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4F" w:rsidRDefault="003160A3" w:rsidP="003E204F">
      <w:pPr>
        <w:jc w:val="center"/>
      </w:pPr>
      <w:r>
        <w:rPr>
          <w:rFonts w:ascii="Arial" w:hAnsi="Arial" w:cs="Arial"/>
          <w:bCs/>
          <w:noProof/>
          <w:sz w:val="24"/>
        </w:rPr>
        <w:drawing>
          <wp:anchor distT="0" distB="0" distL="114300" distR="114300" simplePos="0" relativeHeight="251659264" behindDoc="1" locked="0" layoutInCell="1" allowOverlap="1" wp14:anchorId="133C5689" wp14:editId="0CD073DB">
            <wp:simplePos x="0" y="0"/>
            <wp:positionH relativeFrom="column">
              <wp:posOffset>2577465</wp:posOffset>
            </wp:positionH>
            <wp:positionV relativeFrom="paragraph">
              <wp:posOffset>3810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04F" w:rsidRDefault="003E204F" w:rsidP="003E204F"/>
    <w:p w:rsidR="006E4972" w:rsidRDefault="006E4972" w:rsidP="003E204F">
      <w:pPr>
        <w:jc w:val="center"/>
        <w:rPr>
          <w:b/>
          <w:spacing w:val="20"/>
          <w:sz w:val="36"/>
        </w:rPr>
      </w:pPr>
    </w:p>
    <w:p w:rsidR="006E4972" w:rsidRDefault="006E4972" w:rsidP="003E204F">
      <w:pPr>
        <w:jc w:val="center"/>
        <w:rPr>
          <w:b/>
          <w:spacing w:val="20"/>
          <w:sz w:val="36"/>
        </w:rPr>
      </w:pPr>
    </w:p>
    <w:p w:rsidR="006E4972" w:rsidRPr="006E4972" w:rsidRDefault="006E4972" w:rsidP="006E4972">
      <w:pPr>
        <w:spacing w:after="16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6E4972">
        <w:rPr>
          <w:rFonts w:ascii="Arial" w:eastAsia="Calibri" w:hAnsi="Arial" w:cs="Arial"/>
          <w:b/>
          <w:sz w:val="36"/>
          <w:szCs w:val="36"/>
          <w:lang w:eastAsia="en-US"/>
        </w:rPr>
        <w:t xml:space="preserve">Совет депутатов Городского округа Серпухов </w:t>
      </w:r>
    </w:p>
    <w:p w:rsidR="006E4972" w:rsidRPr="006E4972" w:rsidRDefault="006E4972" w:rsidP="006E4972">
      <w:pPr>
        <w:spacing w:after="16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6E4972">
        <w:rPr>
          <w:rFonts w:ascii="Arial" w:eastAsia="Calibri" w:hAnsi="Arial" w:cs="Arial"/>
          <w:b/>
          <w:sz w:val="36"/>
          <w:szCs w:val="36"/>
          <w:lang w:eastAsia="en-US"/>
        </w:rPr>
        <w:t>Московской области</w:t>
      </w:r>
    </w:p>
    <w:p w:rsidR="006E4972" w:rsidRPr="006E4972" w:rsidRDefault="006E4972" w:rsidP="006E497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E4972">
        <w:rPr>
          <w:rFonts w:ascii="Arial" w:eastAsia="Calibri" w:hAnsi="Arial" w:cs="Arial"/>
          <w:b/>
          <w:sz w:val="24"/>
          <w:lang w:eastAsia="en-US"/>
        </w:rPr>
        <w:t>____________________________________________</w:t>
      </w:r>
      <w:r>
        <w:rPr>
          <w:rFonts w:ascii="Arial" w:eastAsia="Calibri" w:hAnsi="Arial" w:cs="Arial"/>
          <w:b/>
          <w:sz w:val="24"/>
          <w:lang w:eastAsia="en-US"/>
        </w:rPr>
        <w:t>_________________________</w:t>
      </w:r>
    </w:p>
    <w:p w:rsidR="006E4972" w:rsidRPr="006E4972" w:rsidRDefault="006E4972" w:rsidP="006E4972">
      <w:pPr>
        <w:spacing w:after="160"/>
        <w:jc w:val="center"/>
        <w:rPr>
          <w:rFonts w:ascii="Arial" w:eastAsia="Calibri" w:hAnsi="Arial" w:cs="Arial"/>
          <w:b/>
          <w:sz w:val="40"/>
          <w:szCs w:val="40"/>
          <w:lang w:eastAsia="en-US"/>
        </w:rPr>
      </w:pPr>
      <w:r w:rsidRPr="006E4972">
        <w:rPr>
          <w:rFonts w:ascii="Arial" w:eastAsia="Calibri" w:hAnsi="Arial" w:cs="Arial"/>
          <w:b/>
          <w:sz w:val="40"/>
          <w:szCs w:val="40"/>
          <w:lang w:eastAsia="en-US"/>
        </w:rPr>
        <w:t>РЕШЕНИЕ</w:t>
      </w:r>
    </w:p>
    <w:p w:rsidR="006E4972" w:rsidRPr="006E4972" w:rsidRDefault="006E4972" w:rsidP="006E4972">
      <w:pPr>
        <w:spacing w:after="160"/>
        <w:jc w:val="both"/>
        <w:rPr>
          <w:rFonts w:ascii="Arial" w:eastAsia="Calibri" w:hAnsi="Arial" w:cs="Arial"/>
          <w:sz w:val="24"/>
          <w:lang w:eastAsia="en-US"/>
        </w:rPr>
      </w:pPr>
      <w:r w:rsidRPr="006E4972">
        <w:rPr>
          <w:rFonts w:ascii="Arial" w:eastAsia="Calibri" w:hAnsi="Arial" w:cs="Arial"/>
          <w:sz w:val="24"/>
          <w:lang w:eastAsia="en-US"/>
        </w:rPr>
        <w:t>№ _</w:t>
      </w:r>
      <w:r w:rsidR="00072F97">
        <w:rPr>
          <w:rFonts w:ascii="Arial" w:eastAsia="Calibri" w:hAnsi="Arial" w:cs="Arial"/>
          <w:sz w:val="24"/>
          <w:lang w:eastAsia="en-US"/>
        </w:rPr>
        <w:t>47/512</w:t>
      </w:r>
      <w:r w:rsidR="00B864AF">
        <w:rPr>
          <w:rFonts w:ascii="Arial" w:eastAsia="Calibri" w:hAnsi="Arial" w:cs="Arial"/>
          <w:sz w:val="24"/>
          <w:lang w:eastAsia="en-US"/>
        </w:rPr>
        <w:t xml:space="preserve">_ </w:t>
      </w:r>
      <w:proofErr w:type="gramStart"/>
      <w:r w:rsidR="00B864AF">
        <w:rPr>
          <w:rFonts w:ascii="Arial" w:eastAsia="Calibri" w:hAnsi="Arial" w:cs="Arial"/>
          <w:sz w:val="24"/>
          <w:lang w:eastAsia="en-US"/>
        </w:rPr>
        <w:t xml:space="preserve">от  </w:t>
      </w:r>
      <w:r w:rsidR="00B1302C">
        <w:rPr>
          <w:rFonts w:ascii="Arial" w:eastAsia="Calibri" w:hAnsi="Arial" w:cs="Arial"/>
          <w:sz w:val="24"/>
          <w:lang w:eastAsia="en-US"/>
        </w:rPr>
        <w:t>_</w:t>
      </w:r>
      <w:proofErr w:type="gramEnd"/>
      <w:r w:rsidR="00072F97">
        <w:rPr>
          <w:rFonts w:ascii="Arial" w:eastAsia="Calibri" w:hAnsi="Arial" w:cs="Arial"/>
          <w:sz w:val="24"/>
          <w:lang w:eastAsia="en-US"/>
        </w:rPr>
        <w:t>19.05.2026</w:t>
      </w:r>
      <w:r w:rsidRPr="006E4972">
        <w:rPr>
          <w:rFonts w:ascii="Arial" w:eastAsia="Calibri" w:hAnsi="Arial" w:cs="Arial"/>
          <w:sz w:val="24"/>
          <w:lang w:eastAsia="en-US"/>
        </w:rPr>
        <w:t>___</w:t>
      </w:r>
      <w:r w:rsidR="00B864AF">
        <w:rPr>
          <w:rFonts w:ascii="Arial" w:eastAsia="Calibri" w:hAnsi="Arial" w:cs="Arial"/>
          <w:sz w:val="24"/>
          <w:lang w:eastAsia="en-US"/>
        </w:rPr>
        <w:t>_</w:t>
      </w:r>
      <w:r w:rsidRPr="006E4972">
        <w:rPr>
          <w:rFonts w:ascii="Arial" w:eastAsia="Calibri" w:hAnsi="Arial" w:cs="Arial"/>
          <w:sz w:val="24"/>
          <w:lang w:eastAsia="en-US"/>
        </w:rPr>
        <w:t>___________</w:t>
      </w: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3207"/>
      </w:tblGrid>
      <w:tr w:rsidR="00026758" w:rsidRPr="006E4972" w:rsidTr="00C229F3">
        <w:trPr>
          <w:trHeight w:val="126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53C" w:rsidRDefault="0085173A" w:rsidP="00400203">
            <w:pPr>
              <w:tabs>
                <w:tab w:val="left" w:pos="6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 внесении изменений в решение Совета депутатов Городского округа Серпухов Московской области от 25.06.2024 № 15/147 «</w:t>
            </w:r>
            <w:r w:rsidR="004174ED" w:rsidRPr="006E4972">
              <w:rPr>
                <w:rFonts w:ascii="Arial" w:hAnsi="Arial" w:cs="Arial"/>
                <w:sz w:val="24"/>
              </w:rPr>
              <w:t>О</w:t>
            </w:r>
            <w:r w:rsidR="00650357">
              <w:rPr>
                <w:rFonts w:ascii="Arial" w:hAnsi="Arial" w:cs="Arial"/>
                <w:sz w:val="24"/>
              </w:rPr>
              <w:t xml:space="preserve">б утверждении Положения </w:t>
            </w:r>
            <w:r w:rsidR="00B1302C">
              <w:rPr>
                <w:rFonts w:ascii="Arial" w:hAnsi="Arial" w:cs="Arial"/>
                <w:sz w:val="24"/>
              </w:rPr>
              <w:t xml:space="preserve">                                    </w:t>
            </w:r>
            <w:r w:rsidR="00650357">
              <w:rPr>
                <w:rFonts w:ascii="Arial" w:hAnsi="Arial" w:cs="Arial"/>
                <w:sz w:val="24"/>
              </w:rPr>
              <w:t>о муниципальной службе в муниципальном образовании «Городской округ Серпухов Московской области»</w:t>
            </w:r>
          </w:p>
          <w:p w:rsidR="0085173A" w:rsidRDefault="0085173A" w:rsidP="00400203">
            <w:pPr>
              <w:tabs>
                <w:tab w:val="left" w:pos="6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:rsidR="00B864AF" w:rsidRPr="006E4972" w:rsidRDefault="00B864AF" w:rsidP="00400203">
            <w:pPr>
              <w:tabs>
                <w:tab w:val="left" w:pos="6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758" w:rsidRPr="006E4972" w:rsidRDefault="00026758" w:rsidP="00026758">
            <w:pPr>
              <w:autoSpaceDE w:val="0"/>
              <w:autoSpaceDN w:val="0"/>
              <w:adjustRightInd w:val="0"/>
              <w:rPr>
                <w:rFonts w:ascii="Arial" w:hAnsi="Arial" w:cs="Arial"/>
                <w:szCs w:val="28"/>
                <w:lang w:eastAsia="en-US"/>
              </w:rPr>
            </w:pPr>
          </w:p>
          <w:p w:rsidR="00026758" w:rsidRPr="006E4972" w:rsidRDefault="00026758" w:rsidP="00026758">
            <w:pPr>
              <w:autoSpaceDE w:val="0"/>
              <w:autoSpaceDN w:val="0"/>
              <w:adjustRightInd w:val="0"/>
              <w:rPr>
                <w:rFonts w:ascii="Arial" w:hAnsi="Arial" w:cs="Arial"/>
                <w:szCs w:val="28"/>
                <w:lang w:eastAsia="en-US"/>
              </w:rPr>
            </w:pPr>
          </w:p>
        </w:tc>
      </w:tr>
    </w:tbl>
    <w:p w:rsidR="00026758" w:rsidRDefault="00B864AF" w:rsidP="00C229F3">
      <w:pPr>
        <w:widowControl w:val="0"/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="00026758" w:rsidRPr="006E4972">
        <w:rPr>
          <w:rFonts w:ascii="Arial" w:hAnsi="Arial" w:cs="Arial"/>
          <w:sz w:val="24"/>
        </w:rPr>
        <w:t>Руководствуясь</w:t>
      </w:r>
      <w:r w:rsidR="00650357">
        <w:rPr>
          <w:rFonts w:ascii="Arial" w:hAnsi="Arial" w:cs="Arial"/>
          <w:sz w:val="24"/>
        </w:rPr>
        <w:t xml:space="preserve"> </w:t>
      </w:r>
      <w:r w:rsidR="00B1302C">
        <w:rPr>
          <w:rFonts w:ascii="Arial" w:hAnsi="Arial" w:cs="Arial"/>
          <w:sz w:val="24"/>
        </w:rPr>
        <w:t xml:space="preserve"> </w:t>
      </w:r>
      <w:r w:rsidR="00B661D4">
        <w:rPr>
          <w:rFonts w:ascii="Arial" w:hAnsi="Arial" w:cs="Arial"/>
          <w:sz w:val="24"/>
        </w:rPr>
        <w:t>Ф</w:t>
      </w:r>
      <w:r w:rsidR="00650357" w:rsidRPr="00650357">
        <w:rPr>
          <w:rFonts w:ascii="Arial" w:hAnsi="Arial" w:cs="Arial"/>
          <w:sz w:val="24"/>
        </w:rPr>
        <w:t>едеральны</w:t>
      </w:r>
      <w:r w:rsidR="00650357">
        <w:rPr>
          <w:rFonts w:ascii="Arial" w:hAnsi="Arial" w:cs="Arial"/>
          <w:sz w:val="24"/>
        </w:rPr>
        <w:t>ми</w:t>
      </w:r>
      <w:r w:rsidR="00650357" w:rsidRPr="00650357">
        <w:rPr>
          <w:rFonts w:ascii="Arial" w:hAnsi="Arial" w:cs="Arial"/>
          <w:sz w:val="24"/>
        </w:rPr>
        <w:t xml:space="preserve"> закон</w:t>
      </w:r>
      <w:r w:rsidR="00650357">
        <w:rPr>
          <w:rFonts w:ascii="Arial" w:hAnsi="Arial" w:cs="Arial"/>
          <w:sz w:val="24"/>
        </w:rPr>
        <w:t>ами</w:t>
      </w:r>
      <w:r w:rsidR="00650357" w:rsidRPr="00650357">
        <w:rPr>
          <w:rFonts w:ascii="Arial" w:hAnsi="Arial" w:cs="Arial"/>
          <w:sz w:val="24"/>
        </w:rPr>
        <w:t xml:space="preserve"> </w:t>
      </w:r>
      <w:r w:rsidRPr="00B864AF">
        <w:rPr>
          <w:rFonts w:ascii="Arial" w:hAnsi="Arial" w:cs="Arial"/>
          <w:sz w:val="24"/>
        </w:rPr>
        <w:t>от 20.03.2025 № 33-ФЗ «Об общих принципах организации местного самоуправления в единой</w:t>
      </w:r>
      <w:r>
        <w:rPr>
          <w:rFonts w:ascii="Arial" w:hAnsi="Arial" w:cs="Arial"/>
          <w:sz w:val="24"/>
        </w:rPr>
        <w:t xml:space="preserve"> системе публичной власти», </w:t>
      </w:r>
      <w:r w:rsidR="00B1302C">
        <w:rPr>
          <w:rFonts w:ascii="Arial" w:hAnsi="Arial" w:cs="Arial"/>
          <w:sz w:val="24"/>
        </w:rPr>
        <w:t xml:space="preserve">от 06.10.2003 № 131-ФЗ </w:t>
      </w:r>
      <w:r w:rsidR="00B1302C" w:rsidRPr="00B1302C">
        <w:rPr>
          <w:rFonts w:ascii="Arial" w:hAnsi="Arial" w:cs="Arial"/>
          <w:sz w:val="24"/>
        </w:rPr>
        <w:t>«Об общих принципах организации местного самоупр</w:t>
      </w:r>
      <w:r w:rsidR="00B1302C">
        <w:rPr>
          <w:rFonts w:ascii="Arial" w:hAnsi="Arial" w:cs="Arial"/>
          <w:sz w:val="24"/>
        </w:rPr>
        <w:t>авления в Российской Федерации»,</w:t>
      </w:r>
      <w:r>
        <w:rPr>
          <w:rFonts w:ascii="Arial" w:hAnsi="Arial" w:cs="Arial"/>
          <w:sz w:val="24"/>
        </w:rPr>
        <w:t xml:space="preserve"> </w:t>
      </w:r>
      <w:r w:rsidR="00650357" w:rsidRPr="00650357">
        <w:rPr>
          <w:rFonts w:ascii="Arial" w:hAnsi="Arial" w:cs="Arial"/>
          <w:sz w:val="24"/>
        </w:rPr>
        <w:t xml:space="preserve">от </w:t>
      </w:r>
      <w:r w:rsidR="00650357">
        <w:rPr>
          <w:rFonts w:ascii="Arial" w:hAnsi="Arial" w:cs="Arial"/>
          <w:sz w:val="24"/>
        </w:rPr>
        <w:t>0</w:t>
      </w:r>
      <w:r w:rsidR="00650357" w:rsidRPr="00650357">
        <w:rPr>
          <w:rFonts w:ascii="Arial" w:hAnsi="Arial" w:cs="Arial"/>
          <w:sz w:val="24"/>
        </w:rPr>
        <w:t>2</w:t>
      </w:r>
      <w:r w:rsidR="00650357">
        <w:rPr>
          <w:rFonts w:ascii="Arial" w:hAnsi="Arial" w:cs="Arial"/>
          <w:sz w:val="24"/>
        </w:rPr>
        <w:t xml:space="preserve">.03.2007 </w:t>
      </w:r>
      <w:r w:rsidR="00650357" w:rsidRPr="00650357">
        <w:rPr>
          <w:rFonts w:ascii="Arial" w:hAnsi="Arial" w:cs="Arial"/>
          <w:sz w:val="24"/>
        </w:rPr>
        <w:t xml:space="preserve">№ 25-ФЗ </w:t>
      </w:r>
      <w:r w:rsidR="00B1302C">
        <w:rPr>
          <w:rFonts w:ascii="Arial" w:hAnsi="Arial" w:cs="Arial"/>
          <w:sz w:val="24"/>
        </w:rPr>
        <w:t xml:space="preserve">                                </w:t>
      </w:r>
      <w:r w:rsidR="00650357" w:rsidRPr="00650357">
        <w:rPr>
          <w:rFonts w:ascii="Arial" w:hAnsi="Arial" w:cs="Arial"/>
          <w:sz w:val="24"/>
        </w:rPr>
        <w:t>«О муниципальной службе в Российской Федерации», от 25</w:t>
      </w:r>
      <w:r w:rsidR="00650357">
        <w:rPr>
          <w:rFonts w:ascii="Arial" w:hAnsi="Arial" w:cs="Arial"/>
          <w:sz w:val="24"/>
        </w:rPr>
        <w:t>.12.2008</w:t>
      </w:r>
      <w:r w:rsidR="00650357" w:rsidRPr="00650357">
        <w:rPr>
          <w:rFonts w:ascii="Arial" w:hAnsi="Arial" w:cs="Arial"/>
          <w:sz w:val="24"/>
        </w:rPr>
        <w:t xml:space="preserve"> № 273-ФЗ</w:t>
      </w:r>
      <w:r w:rsidR="00400203">
        <w:rPr>
          <w:rFonts w:ascii="Arial" w:hAnsi="Arial" w:cs="Arial"/>
          <w:sz w:val="24"/>
        </w:rPr>
        <w:t xml:space="preserve"> </w:t>
      </w:r>
      <w:r w:rsidR="00B1302C">
        <w:rPr>
          <w:rFonts w:ascii="Arial" w:hAnsi="Arial" w:cs="Arial"/>
          <w:sz w:val="24"/>
        </w:rPr>
        <w:t xml:space="preserve">                  </w:t>
      </w:r>
      <w:r w:rsidR="00650357" w:rsidRPr="00650357">
        <w:rPr>
          <w:rFonts w:ascii="Arial" w:hAnsi="Arial" w:cs="Arial"/>
          <w:sz w:val="24"/>
        </w:rPr>
        <w:t>«О противодействии коррупции»,  Закон</w:t>
      </w:r>
      <w:r w:rsidR="00650357">
        <w:rPr>
          <w:rFonts w:ascii="Arial" w:hAnsi="Arial" w:cs="Arial"/>
          <w:sz w:val="24"/>
        </w:rPr>
        <w:t xml:space="preserve">ами </w:t>
      </w:r>
      <w:r w:rsidR="00650357" w:rsidRPr="00650357">
        <w:rPr>
          <w:rFonts w:ascii="Arial" w:hAnsi="Arial" w:cs="Arial"/>
          <w:sz w:val="24"/>
        </w:rPr>
        <w:t xml:space="preserve"> Московской области от 24</w:t>
      </w:r>
      <w:r w:rsidR="00650357">
        <w:rPr>
          <w:rFonts w:ascii="Arial" w:hAnsi="Arial" w:cs="Arial"/>
          <w:sz w:val="24"/>
        </w:rPr>
        <w:t>.07.2007</w:t>
      </w:r>
      <w:r w:rsidR="00B1302C">
        <w:rPr>
          <w:rFonts w:ascii="Arial" w:hAnsi="Arial" w:cs="Arial"/>
          <w:sz w:val="24"/>
        </w:rPr>
        <w:t xml:space="preserve">                  </w:t>
      </w:r>
      <w:r w:rsidR="00400203">
        <w:rPr>
          <w:rFonts w:ascii="Arial" w:hAnsi="Arial" w:cs="Arial"/>
          <w:sz w:val="24"/>
        </w:rPr>
        <w:t xml:space="preserve"> </w:t>
      </w:r>
      <w:r w:rsidR="00650357" w:rsidRPr="00650357">
        <w:rPr>
          <w:rFonts w:ascii="Arial" w:hAnsi="Arial" w:cs="Arial"/>
          <w:sz w:val="24"/>
        </w:rPr>
        <w:t xml:space="preserve">№ 137/2007-ОЗ «О муниципальной службе </w:t>
      </w:r>
      <w:r w:rsidR="00B1302C">
        <w:rPr>
          <w:rFonts w:ascii="Arial" w:hAnsi="Arial" w:cs="Arial"/>
          <w:sz w:val="24"/>
        </w:rPr>
        <w:t xml:space="preserve"> </w:t>
      </w:r>
      <w:r w:rsidR="00650357" w:rsidRPr="00650357">
        <w:rPr>
          <w:rFonts w:ascii="Arial" w:hAnsi="Arial" w:cs="Arial"/>
          <w:sz w:val="24"/>
        </w:rPr>
        <w:t>в Московской области»,</w:t>
      </w:r>
      <w:r w:rsidR="00650357">
        <w:rPr>
          <w:rFonts w:ascii="Arial" w:hAnsi="Arial" w:cs="Arial"/>
          <w:sz w:val="24"/>
        </w:rPr>
        <w:t xml:space="preserve"> </w:t>
      </w:r>
      <w:r w:rsidR="006A2499">
        <w:rPr>
          <w:rFonts w:ascii="Arial" w:hAnsi="Arial" w:cs="Arial"/>
          <w:sz w:val="24"/>
        </w:rPr>
        <w:t xml:space="preserve">на основании Устава муниципального образования «Городской округ Серпухов Московской области», </w:t>
      </w:r>
      <w:r w:rsidR="00400203">
        <w:rPr>
          <w:rFonts w:ascii="Arial" w:hAnsi="Arial" w:cs="Arial"/>
          <w:sz w:val="24"/>
        </w:rPr>
        <w:t>С</w:t>
      </w:r>
      <w:r w:rsidR="00026758" w:rsidRPr="006E4972">
        <w:rPr>
          <w:rFonts w:ascii="Arial" w:hAnsi="Arial" w:cs="Arial"/>
          <w:sz w:val="24"/>
        </w:rPr>
        <w:t xml:space="preserve">овет депутатов </w:t>
      </w:r>
      <w:r w:rsidR="004B6C3D" w:rsidRPr="006E4972">
        <w:rPr>
          <w:rFonts w:ascii="Arial" w:hAnsi="Arial" w:cs="Arial"/>
          <w:sz w:val="24"/>
        </w:rPr>
        <w:t>Г</w:t>
      </w:r>
      <w:r w:rsidR="00026758" w:rsidRPr="006E4972">
        <w:rPr>
          <w:rFonts w:ascii="Arial" w:hAnsi="Arial" w:cs="Arial"/>
          <w:sz w:val="24"/>
        </w:rPr>
        <w:t>ород</w:t>
      </w:r>
      <w:r w:rsidR="00DB053C" w:rsidRPr="006E4972">
        <w:rPr>
          <w:rFonts w:ascii="Arial" w:hAnsi="Arial" w:cs="Arial"/>
          <w:sz w:val="24"/>
        </w:rPr>
        <w:t xml:space="preserve">ского округа </w:t>
      </w:r>
      <w:r w:rsidR="00026758" w:rsidRPr="006E4972">
        <w:rPr>
          <w:rFonts w:ascii="Arial" w:hAnsi="Arial" w:cs="Arial"/>
          <w:sz w:val="24"/>
        </w:rPr>
        <w:t xml:space="preserve"> Серпухов</w:t>
      </w:r>
      <w:r w:rsidR="00770923" w:rsidRPr="006E4972">
        <w:rPr>
          <w:rFonts w:ascii="Arial" w:hAnsi="Arial" w:cs="Arial"/>
          <w:sz w:val="24"/>
        </w:rPr>
        <w:t xml:space="preserve"> Московской области</w:t>
      </w:r>
    </w:p>
    <w:p w:rsidR="00400203" w:rsidRPr="006E4972" w:rsidRDefault="00400203" w:rsidP="00400203">
      <w:pPr>
        <w:widowControl w:val="0"/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</w:rPr>
      </w:pPr>
    </w:p>
    <w:p w:rsidR="00026758" w:rsidRPr="00400203" w:rsidRDefault="00026758" w:rsidP="00026758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4"/>
        </w:rPr>
      </w:pPr>
      <w:r w:rsidRPr="00400203">
        <w:rPr>
          <w:rFonts w:ascii="Arial" w:hAnsi="Arial" w:cs="Arial"/>
          <w:b/>
          <w:sz w:val="24"/>
        </w:rPr>
        <w:t>решил:</w:t>
      </w:r>
    </w:p>
    <w:p w:rsidR="00400203" w:rsidRDefault="00400203" w:rsidP="00395904">
      <w:pPr>
        <w:pStyle w:val="a5"/>
        <w:spacing w:after="0"/>
        <w:jc w:val="both"/>
        <w:rPr>
          <w:rFonts w:ascii="Arial" w:hAnsi="Arial" w:cs="Arial"/>
          <w:sz w:val="24"/>
        </w:rPr>
      </w:pPr>
    </w:p>
    <w:p w:rsidR="004174ED" w:rsidRDefault="00C229F3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B864AF">
        <w:rPr>
          <w:rFonts w:ascii="Arial" w:hAnsi="Arial" w:cs="Arial"/>
          <w:sz w:val="24"/>
        </w:rPr>
        <w:t>Внести в решение Совета депутатов Городского округа Серпухов Московской области от 25.06.2024 № 15/147 «Об у</w:t>
      </w:r>
      <w:r w:rsidR="00650357">
        <w:rPr>
          <w:rFonts w:ascii="Arial" w:hAnsi="Arial" w:cs="Arial"/>
          <w:sz w:val="24"/>
        </w:rPr>
        <w:t>твер</w:t>
      </w:r>
      <w:r w:rsidR="00B864AF">
        <w:rPr>
          <w:rFonts w:ascii="Arial" w:hAnsi="Arial" w:cs="Arial"/>
          <w:sz w:val="24"/>
        </w:rPr>
        <w:t>ждении</w:t>
      </w:r>
      <w:r w:rsidR="00650357">
        <w:rPr>
          <w:rFonts w:ascii="Arial" w:hAnsi="Arial" w:cs="Arial"/>
          <w:sz w:val="24"/>
        </w:rPr>
        <w:t xml:space="preserve"> Положени</w:t>
      </w:r>
      <w:r w:rsidR="00B864AF">
        <w:rPr>
          <w:rFonts w:ascii="Arial" w:hAnsi="Arial" w:cs="Arial"/>
          <w:sz w:val="24"/>
        </w:rPr>
        <w:t>я</w:t>
      </w:r>
      <w:r w:rsidR="00650357">
        <w:rPr>
          <w:rFonts w:ascii="Arial" w:hAnsi="Arial" w:cs="Arial"/>
          <w:sz w:val="24"/>
        </w:rPr>
        <w:t xml:space="preserve"> </w:t>
      </w:r>
      <w:r w:rsidR="00B864AF">
        <w:rPr>
          <w:rFonts w:ascii="Arial" w:hAnsi="Arial" w:cs="Arial"/>
          <w:sz w:val="24"/>
        </w:rPr>
        <w:t xml:space="preserve">                          </w:t>
      </w:r>
      <w:r w:rsidR="00650357">
        <w:rPr>
          <w:rFonts w:ascii="Arial" w:hAnsi="Arial" w:cs="Arial"/>
          <w:sz w:val="24"/>
        </w:rPr>
        <w:t>о муниципальной службе в муниципальном образовании «Городской округ Серпухов Московской области»</w:t>
      </w:r>
      <w:r w:rsidR="00970B7B">
        <w:rPr>
          <w:rFonts w:ascii="Arial" w:hAnsi="Arial" w:cs="Arial"/>
          <w:sz w:val="24"/>
        </w:rPr>
        <w:t xml:space="preserve"> (далее – </w:t>
      </w:r>
      <w:r w:rsidR="00B1302C">
        <w:rPr>
          <w:rFonts w:ascii="Arial" w:hAnsi="Arial" w:cs="Arial"/>
          <w:sz w:val="24"/>
        </w:rPr>
        <w:t>П</w:t>
      </w:r>
      <w:r w:rsidR="00970B7B">
        <w:rPr>
          <w:rFonts w:ascii="Arial" w:hAnsi="Arial" w:cs="Arial"/>
          <w:sz w:val="24"/>
        </w:rPr>
        <w:t>оложение) следующие изменения:</w:t>
      </w:r>
    </w:p>
    <w:p w:rsidR="00FD3462" w:rsidRDefault="00FD3462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1.1. Изложить пункт 1.1 </w:t>
      </w:r>
      <w:proofErr w:type="gramStart"/>
      <w:r>
        <w:rPr>
          <w:rFonts w:ascii="Arial" w:hAnsi="Arial" w:cs="Arial"/>
          <w:sz w:val="24"/>
        </w:rPr>
        <w:t>раздела  1</w:t>
      </w:r>
      <w:proofErr w:type="gramEnd"/>
      <w:r>
        <w:rPr>
          <w:rFonts w:ascii="Arial" w:hAnsi="Arial" w:cs="Arial"/>
          <w:sz w:val="24"/>
        </w:rPr>
        <w:t xml:space="preserve"> в следующей редакции:</w:t>
      </w:r>
    </w:p>
    <w:p w:rsidR="00F4743E" w:rsidRPr="00F4743E" w:rsidRDefault="00FD3462" w:rsidP="00F4743E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«1.1.</w:t>
      </w:r>
      <w:r w:rsidR="00F4743E">
        <w:t xml:space="preserve"> </w:t>
      </w:r>
      <w:r w:rsidR="00F4743E" w:rsidRPr="00F4743E">
        <w:rPr>
          <w:rFonts w:ascii="Arial" w:hAnsi="Arial" w:cs="Arial"/>
          <w:sz w:val="24"/>
        </w:rPr>
        <w:t>Правовую основу настоящего Положения составляют Конституция Российской Федерации, Трудов</w:t>
      </w:r>
      <w:r w:rsidR="00F4743E">
        <w:rPr>
          <w:rFonts w:ascii="Arial" w:hAnsi="Arial" w:cs="Arial"/>
          <w:sz w:val="24"/>
        </w:rPr>
        <w:t xml:space="preserve">ой кодекс Российской Федерации; </w:t>
      </w:r>
      <w:r w:rsidR="00F4743E" w:rsidRPr="00F4743E">
        <w:rPr>
          <w:rFonts w:ascii="Arial" w:hAnsi="Arial" w:cs="Arial"/>
          <w:sz w:val="24"/>
        </w:rPr>
        <w:t xml:space="preserve">Федеральные законы от </w:t>
      </w:r>
      <w:r w:rsidR="00F4743E">
        <w:rPr>
          <w:rFonts w:ascii="Arial" w:hAnsi="Arial" w:cs="Arial"/>
          <w:sz w:val="24"/>
        </w:rPr>
        <w:t>0</w:t>
      </w:r>
      <w:r w:rsidR="00F4743E" w:rsidRPr="00F4743E">
        <w:rPr>
          <w:rFonts w:ascii="Arial" w:hAnsi="Arial" w:cs="Arial"/>
          <w:sz w:val="24"/>
        </w:rPr>
        <w:t>6</w:t>
      </w:r>
      <w:r w:rsidR="00F4743E">
        <w:rPr>
          <w:rFonts w:ascii="Arial" w:hAnsi="Arial" w:cs="Arial"/>
          <w:sz w:val="24"/>
        </w:rPr>
        <w:t>.10.</w:t>
      </w:r>
      <w:r w:rsidR="00F4743E" w:rsidRPr="00F4743E">
        <w:rPr>
          <w:rFonts w:ascii="Arial" w:hAnsi="Arial" w:cs="Arial"/>
          <w:sz w:val="24"/>
        </w:rPr>
        <w:t>2003 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</w:t>
      </w:r>
      <w:r w:rsidR="00F4743E">
        <w:rPr>
          <w:rFonts w:ascii="Arial" w:hAnsi="Arial" w:cs="Arial"/>
          <w:sz w:val="24"/>
        </w:rPr>
        <w:t xml:space="preserve">, </w:t>
      </w:r>
      <w:r w:rsidR="00F4743E" w:rsidRPr="00F4743E">
        <w:rPr>
          <w:rFonts w:ascii="Arial" w:hAnsi="Arial" w:cs="Arial"/>
          <w:sz w:val="24"/>
        </w:rPr>
        <w:t xml:space="preserve">от </w:t>
      </w:r>
      <w:r w:rsidR="00F4743E">
        <w:rPr>
          <w:rFonts w:ascii="Arial" w:hAnsi="Arial" w:cs="Arial"/>
          <w:sz w:val="24"/>
        </w:rPr>
        <w:t>0</w:t>
      </w:r>
      <w:r w:rsidR="00F4743E" w:rsidRPr="00F4743E">
        <w:rPr>
          <w:rFonts w:ascii="Arial" w:hAnsi="Arial" w:cs="Arial"/>
          <w:sz w:val="24"/>
        </w:rPr>
        <w:t>2</w:t>
      </w:r>
      <w:r w:rsidR="00F4743E">
        <w:rPr>
          <w:rFonts w:ascii="Arial" w:hAnsi="Arial" w:cs="Arial"/>
          <w:sz w:val="24"/>
        </w:rPr>
        <w:t xml:space="preserve">.03.2007 </w:t>
      </w:r>
      <w:r w:rsidR="00F4743E" w:rsidRPr="00F4743E">
        <w:rPr>
          <w:rFonts w:ascii="Arial" w:hAnsi="Arial" w:cs="Arial"/>
          <w:sz w:val="24"/>
        </w:rPr>
        <w:t>№ 25-ФЗ «О муниципальной службе в Российской Федерации», от 25</w:t>
      </w:r>
      <w:r w:rsidR="00F4743E">
        <w:rPr>
          <w:rFonts w:ascii="Arial" w:hAnsi="Arial" w:cs="Arial"/>
          <w:sz w:val="24"/>
        </w:rPr>
        <w:t>.12.2008</w:t>
      </w:r>
      <w:r w:rsidR="00F4743E" w:rsidRPr="00F4743E">
        <w:rPr>
          <w:rFonts w:ascii="Arial" w:hAnsi="Arial" w:cs="Arial"/>
          <w:sz w:val="24"/>
        </w:rPr>
        <w:t xml:space="preserve"> № 273-ФЗ «О противодействии коррупции», другие федеральные законы;</w:t>
      </w:r>
    </w:p>
    <w:p w:rsidR="00F4743E" w:rsidRPr="00F4743E" w:rsidRDefault="00F4743E" w:rsidP="00F4743E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 w:rsidRPr="00F4743E">
        <w:rPr>
          <w:rFonts w:ascii="Arial" w:hAnsi="Arial" w:cs="Arial"/>
          <w:sz w:val="24"/>
        </w:rPr>
        <w:t>Устав Московской области, Законы Московской области от 24</w:t>
      </w:r>
      <w:r>
        <w:rPr>
          <w:rFonts w:ascii="Arial" w:hAnsi="Arial" w:cs="Arial"/>
          <w:sz w:val="24"/>
        </w:rPr>
        <w:t>.07.</w:t>
      </w:r>
      <w:r w:rsidRPr="00F4743E">
        <w:rPr>
          <w:rFonts w:ascii="Arial" w:hAnsi="Arial" w:cs="Arial"/>
          <w:sz w:val="24"/>
        </w:rPr>
        <w:t xml:space="preserve">2007                        № 137/2007-ОЗ «О муниципальной службе в Московской области», от </w:t>
      </w:r>
      <w:proofErr w:type="gramStart"/>
      <w:r w:rsidRPr="00F4743E"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 xml:space="preserve">.03.2009 </w:t>
      </w:r>
      <w:r w:rsidRPr="00F4743E">
        <w:rPr>
          <w:rFonts w:ascii="Arial" w:hAnsi="Arial" w:cs="Arial"/>
          <w:sz w:val="24"/>
        </w:rPr>
        <w:t xml:space="preserve"> №</w:t>
      </w:r>
      <w:proofErr w:type="gramEnd"/>
      <w:r w:rsidRPr="00F4743E">
        <w:rPr>
          <w:rFonts w:ascii="Arial" w:hAnsi="Arial" w:cs="Arial"/>
          <w:sz w:val="24"/>
        </w:rPr>
        <w:t xml:space="preserve"> 17/2009-ОЗ «О классных чинах лиц, замещающих муниципальные должности, и муниципальных служащих муниципальных образований Московской области»;</w:t>
      </w:r>
    </w:p>
    <w:p w:rsidR="00FD3462" w:rsidRDefault="00F4743E" w:rsidP="00F4743E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 w:rsidRPr="00F4743E">
        <w:rPr>
          <w:rFonts w:ascii="Arial" w:hAnsi="Arial" w:cs="Arial"/>
          <w:sz w:val="24"/>
        </w:rPr>
        <w:t>иные нормативные правовые акты Российской Федерации, Московской области и муниципальные правовые акты.</w:t>
      </w:r>
      <w:r>
        <w:rPr>
          <w:rFonts w:ascii="Arial" w:hAnsi="Arial" w:cs="Arial"/>
          <w:sz w:val="24"/>
        </w:rPr>
        <w:t>».</w:t>
      </w:r>
    </w:p>
    <w:p w:rsidR="00364004" w:rsidRDefault="00970B7B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="00FD3462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. Изложить </w:t>
      </w:r>
      <w:r w:rsidR="00364764">
        <w:rPr>
          <w:rFonts w:ascii="Arial" w:hAnsi="Arial" w:cs="Arial"/>
          <w:sz w:val="24"/>
        </w:rPr>
        <w:t>раздел</w:t>
      </w:r>
      <w:r w:rsidR="00B1302C">
        <w:rPr>
          <w:rFonts w:ascii="Arial" w:hAnsi="Arial" w:cs="Arial"/>
          <w:sz w:val="24"/>
        </w:rPr>
        <w:t xml:space="preserve"> 13 </w:t>
      </w:r>
      <w:r w:rsidR="00B1302C" w:rsidRPr="00B1302C">
        <w:rPr>
          <w:rFonts w:ascii="Arial" w:hAnsi="Arial" w:cs="Arial"/>
          <w:sz w:val="24"/>
        </w:rPr>
        <w:t xml:space="preserve">Положения </w:t>
      </w:r>
      <w:r>
        <w:rPr>
          <w:rFonts w:ascii="Arial" w:hAnsi="Arial" w:cs="Arial"/>
          <w:sz w:val="24"/>
        </w:rPr>
        <w:t>в следующей редакции</w:t>
      </w:r>
      <w:r w:rsidR="00B1302C">
        <w:rPr>
          <w:rFonts w:ascii="Arial" w:hAnsi="Arial" w:cs="Arial"/>
          <w:sz w:val="24"/>
        </w:rPr>
        <w:t>:</w:t>
      </w:r>
    </w:p>
    <w:p w:rsidR="00B1302C" w:rsidRPr="00B1302C" w:rsidRDefault="00B1302C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 w:rsidRPr="00B1302C">
        <w:rPr>
          <w:rFonts w:ascii="Arial" w:hAnsi="Arial" w:cs="Arial"/>
          <w:sz w:val="24"/>
        </w:rPr>
        <w:lastRenderedPageBreak/>
        <w:t>«13. Представление сведений о доходах, расходах, об имуществе</w:t>
      </w:r>
      <w:r>
        <w:rPr>
          <w:rFonts w:ascii="Arial" w:hAnsi="Arial" w:cs="Arial"/>
          <w:sz w:val="24"/>
        </w:rPr>
        <w:t xml:space="preserve">                               </w:t>
      </w:r>
      <w:r w:rsidRPr="00B1302C">
        <w:rPr>
          <w:rFonts w:ascii="Arial" w:hAnsi="Arial" w:cs="Arial"/>
          <w:sz w:val="24"/>
        </w:rPr>
        <w:t>и обязательствах имущественного характера</w:t>
      </w:r>
      <w:r>
        <w:rPr>
          <w:rFonts w:ascii="Arial" w:hAnsi="Arial" w:cs="Arial"/>
          <w:sz w:val="24"/>
        </w:rPr>
        <w:t>.</w:t>
      </w:r>
    </w:p>
    <w:p w:rsidR="00B1302C" w:rsidRPr="00B1302C" w:rsidRDefault="00B1302C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 w:rsidRPr="00B1302C">
        <w:rPr>
          <w:rFonts w:ascii="Arial" w:hAnsi="Arial" w:cs="Arial"/>
          <w:sz w:val="24"/>
        </w:rPr>
        <w:t>13.1</w:t>
      </w:r>
      <w:r w:rsidR="00364764">
        <w:rPr>
          <w:rFonts w:ascii="Arial" w:hAnsi="Arial" w:cs="Arial"/>
          <w:sz w:val="24"/>
        </w:rPr>
        <w:t>.</w:t>
      </w:r>
      <w:r w:rsidRPr="00B1302C">
        <w:rPr>
          <w:rFonts w:ascii="Arial" w:hAnsi="Arial" w:cs="Arial"/>
          <w:sz w:val="24"/>
        </w:rPr>
        <w:t xml:space="preserve"> Гражданин, претендующий на замещение должности муниципальной службы, включенной в соответствующий перечень, установленный муниципальным правовым актом согласно приложению 2 к  Закону Московской области </w:t>
      </w:r>
      <w:r>
        <w:rPr>
          <w:rFonts w:ascii="Arial" w:hAnsi="Arial" w:cs="Arial"/>
          <w:sz w:val="24"/>
        </w:rPr>
        <w:t xml:space="preserve">                                   </w:t>
      </w:r>
      <w:r w:rsidRPr="00B1302C">
        <w:rPr>
          <w:rFonts w:ascii="Arial" w:hAnsi="Arial" w:cs="Arial"/>
          <w:sz w:val="24"/>
        </w:rPr>
        <w:t xml:space="preserve">от 24.07.2007  № 137/2007-ОЗ «О муниципальной службе в Московской области», муниципальный служащий представляют представителю нанимателя (работодателю) сведения о доходах, об имуществе и обязательствах имущественного  характера,  предусмотренные  Федеральным  законом </w:t>
      </w:r>
      <w:r>
        <w:rPr>
          <w:rFonts w:ascii="Arial" w:hAnsi="Arial" w:cs="Arial"/>
          <w:sz w:val="24"/>
        </w:rPr>
        <w:t xml:space="preserve">                              </w:t>
      </w:r>
      <w:r w:rsidRPr="00B1302C">
        <w:rPr>
          <w:rFonts w:ascii="Arial" w:hAnsi="Arial" w:cs="Arial"/>
          <w:sz w:val="24"/>
        </w:rPr>
        <w:t>от 25.12.2008</w:t>
      </w:r>
      <w:r w:rsidR="007F7D93">
        <w:rPr>
          <w:rFonts w:ascii="Arial" w:hAnsi="Arial" w:cs="Arial"/>
          <w:sz w:val="24"/>
        </w:rPr>
        <w:t xml:space="preserve"> </w:t>
      </w:r>
      <w:r w:rsidRPr="00B1302C">
        <w:rPr>
          <w:rFonts w:ascii="Arial" w:hAnsi="Arial" w:cs="Arial"/>
          <w:sz w:val="24"/>
        </w:rPr>
        <w:t>№ 273-ФЗ «О противодействии коррупции», в случаях, установленных указанным федеральным законом.</w:t>
      </w:r>
    </w:p>
    <w:p w:rsidR="00B1302C" w:rsidRPr="00B1302C" w:rsidRDefault="00B1302C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 w:rsidRPr="00B1302C">
        <w:rPr>
          <w:rFonts w:ascii="Arial" w:hAnsi="Arial" w:cs="Arial"/>
          <w:sz w:val="24"/>
        </w:rPr>
        <w:t xml:space="preserve">Указанные сведения представляются в порядке, сроки и по форме, </w:t>
      </w:r>
      <w:proofErr w:type="gramStart"/>
      <w:r w:rsidRPr="00B1302C">
        <w:rPr>
          <w:rFonts w:ascii="Arial" w:hAnsi="Arial" w:cs="Arial"/>
          <w:sz w:val="24"/>
        </w:rPr>
        <w:t>установленные  для</w:t>
      </w:r>
      <w:proofErr w:type="gramEnd"/>
      <w:r w:rsidRPr="00B1302C">
        <w:rPr>
          <w:rFonts w:ascii="Arial" w:hAnsi="Arial" w:cs="Arial"/>
          <w:sz w:val="24"/>
        </w:rPr>
        <w:t xml:space="preserve">  представления  сведений  о  доходах,  об  имуществе </w:t>
      </w:r>
      <w:r>
        <w:rPr>
          <w:rFonts w:ascii="Arial" w:hAnsi="Arial" w:cs="Arial"/>
          <w:sz w:val="24"/>
        </w:rPr>
        <w:t xml:space="preserve">                         </w:t>
      </w:r>
      <w:r w:rsidRPr="00B1302C">
        <w:rPr>
          <w:rFonts w:ascii="Arial" w:hAnsi="Arial" w:cs="Arial"/>
          <w:sz w:val="24"/>
        </w:rPr>
        <w:t>и обязательствах имущественного характера, предусмотренных Федеральным законом от 25</w:t>
      </w:r>
      <w:r>
        <w:rPr>
          <w:rFonts w:ascii="Arial" w:hAnsi="Arial" w:cs="Arial"/>
          <w:sz w:val="24"/>
        </w:rPr>
        <w:t xml:space="preserve">.12.2008 </w:t>
      </w:r>
      <w:r w:rsidRPr="00B1302C">
        <w:rPr>
          <w:rFonts w:ascii="Arial" w:hAnsi="Arial" w:cs="Arial"/>
          <w:sz w:val="24"/>
        </w:rPr>
        <w:t>№ 273-ФЗ «О противодействии коррупции», государственными гражданскими служащими Московской области.</w:t>
      </w:r>
    </w:p>
    <w:p w:rsidR="00B1302C" w:rsidRPr="00B1302C" w:rsidRDefault="00B1302C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 w:rsidRPr="00B1302C">
        <w:rPr>
          <w:rFonts w:ascii="Arial" w:hAnsi="Arial" w:cs="Arial"/>
          <w:sz w:val="24"/>
        </w:rPr>
        <w:t xml:space="preserve">13.2. Муниципальный служащий, замещающий должность муниципальной службы, включенную в соответствующий перечень, установленный муниципальным правовым актом согласно приложению 2 к  Закону Московской области от 24.07.2007  № 137/2007-ОЗ «О муниципальной службе в Московской области», обязан представлять сведения о расходах, предусмотренные Федеральным законом от 03.12.2012 №  230-ФЗ «О контроле за соответствием расходов лиц, замещающих государственные должности, и  иных  лиц  </w:t>
      </w:r>
      <w:r>
        <w:rPr>
          <w:rFonts w:ascii="Arial" w:hAnsi="Arial" w:cs="Arial"/>
          <w:sz w:val="24"/>
        </w:rPr>
        <w:t xml:space="preserve">                                  </w:t>
      </w:r>
      <w:r w:rsidRPr="00B1302C">
        <w:rPr>
          <w:rFonts w:ascii="Arial" w:hAnsi="Arial" w:cs="Arial"/>
          <w:sz w:val="24"/>
        </w:rPr>
        <w:t>их  доходам»,  в  порядке  и  по  форме,  установленные для представления таких сведений государственными гражданскими служащими Московской области.</w:t>
      </w:r>
    </w:p>
    <w:p w:rsidR="00B1302C" w:rsidRPr="00B1302C" w:rsidRDefault="00B1302C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 w:rsidRPr="00B1302C">
        <w:rPr>
          <w:rFonts w:ascii="Arial" w:hAnsi="Arial" w:cs="Arial"/>
          <w:sz w:val="24"/>
        </w:rPr>
        <w:t xml:space="preserve"> 13.3</w:t>
      </w:r>
      <w:r w:rsidR="00364764">
        <w:rPr>
          <w:rFonts w:ascii="Arial" w:hAnsi="Arial" w:cs="Arial"/>
          <w:sz w:val="24"/>
        </w:rPr>
        <w:t>.</w:t>
      </w:r>
      <w:r w:rsidRPr="00B1302C">
        <w:rPr>
          <w:rFonts w:ascii="Arial" w:hAnsi="Arial" w:cs="Arial"/>
          <w:sz w:val="24"/>
        </w:rPr>
        <w:t xml:space="preserve">  </w:t>
      </w:r>
      <w:proofErr w:type="gramStart"/>
      <w:r w:rsidRPr="00B1302C">
        <w:rPr>
          <w:rFonts w:ascii="Arial" w:hAnsi="Arial" w:cs="Arial"/>
          <w:sz w:val="24"/>
        </w:rPr>
        <w:t>Подразделения  или</w:t>
      </w:r>
      <w:proofErr w:type="gramEnd"/>
      <w:r w:rsidRPr="00B1302C">
        <w:rPr>
          <w:rFonts w:ascii="Arial" w:hAnsi="Arial" w:cs="Arial"/>
          <w:sz w:val="24"/>
        </w:rPr>
        <w:t xml:space="preserve">   должностные   лица,   ответственные </w:t>
      </w:r>
      <w:r>
        <w:rPr>
          <w:rFonts w:ascii="Arial" w:hAnsi="Arial" w:cs="Arial"/>
          <w:sz w:val="24"/>
        </w:rPr>
        <w:t xml:space="preserve">                                 </w:t>
      </w:r>
      <w:r w:rsidRPr="00B1302C">
        <w:rPr>
          <w:rFonts w:ascii="Arial" w:hAnsi="Arial" w:cs="Arial"/>
          <w:sz w:val="24"/>
        </w:rPr>
        <w:t xml:space="preserve">за профилактику коррупционных и иных правонарушений, органов местного самоуправления  обязаны  осуществлять  анализ  сведений  о  доходах, </w:t>
      </w:r>
      <w:r>
        <w:rPr>
          <w:rFonts w:ascii="Arial" w:hAnsi="Arial" w:cs="Arial"/>
          <w:sz w:val="24"/>
        </w:rPr>
        <w:t xml:space="preserve">                              </w:t>
      </w:r>
      <w:r w:rsidRPr="00B1302C">
        <w:rPr>
          <w:rFonts w:ascii="Arial" w:hAnsi="Arial" w:cs="Arial"/>
          <w:sz w:val="24"/>
        </w:rPr>
        <w:t xml:space="preserve">об имуществе и обязательствах имущественного характера, представленных лицами, указанными в </w:t>
      </w:r>
      <w:r w:rsidR="007F7D93">
        <w:rPr>
          <w:rFonts w:ascii="Arial" w:hAnsi="Arial" w:cs="Arial"/>
          <w:sz w:val="24"/>
        </w:rPr>
        <w:t>пункте 13.1</w:t>
      </w:r>
      <w:r w:rsidRPr="00B1302C">
        <w:rPr>
          <w:rFonts w:ascii="Arial" w:hAnsi="Arial" w:cs="Arial"/>
          <w:sz w:val="24"/>
        </w:rPr>
        <w:t xml:space="preserve"> </w:t>
      </w:r>
      <w:r w:rsidR="007F7D93">
        <w:rPr>
          <w:rFonts w:ascii="Arial" w:hAnsi="Arial" w:cs="Arial"/>
          <w:sz w:val="24"/>
        </w:rPr>
        <w:t>Положения</w:t>
      </w:r>
      <w:r w:rsidRPr="00B1302C">
        <w:rPr>
          <w:rFonts w:ascii="Arial" w:hAnsi="Arial" w:cs="Arial"/>
          <w:sz w:val="24"/>
        </w:rPr>
        <w:t>, в случаях, предусмотренных Федеральным законом от 25 декабря 2008 года № 273-ФЗ «О противодействии коррупции.</w:t>
      </w:r>
    </w:p>
    <w:p w:rsidR="00B1302C" w:rsidRPr="00B1302C" w:rsidRDefault="00B1302C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 w:rsidRPr="00B1302C">
        <w:rPr>
          <w:rFonts w:ascii="Arial" w:hAnsi="Arial" w:cs="Arial"/>
          <w:sz w:val="24"/>
        </w:rPr>
        <w:t xml:space="preserve">  Решение об осуществлении контроля за соответствием расходов муниципального служащего, замещающего должность муниципальной службы, включенную в соответствующий перечень, установленный муниципальным правовым актом, расходов его супруги (супруга) и несовершеннолетних детей доходу данного лица и его супруги (</w:t>
      </w:r>
      <w:proofErr w:type="spellStart"/>
      <w:r w:rsidRPr="00B1302C">
        <w:rPr>
          <w:rFonts w:ascii="Arial" w:hAnsi="Arial" w:cs="Arial"/>
          <w:sz w:val="24"/>
        </w:rPr>
        <w:t>cyпpyгa</w:t>
      </w:r>
      <w:proofErr w:type="spellEnd"/>
      <w:r w:rsidRPr="00B1302C">
        <w:rPr>
          <w:rFonts w:ascii="Arial" w:hAnsi="Arial" w:cs="Arial"/>
          <w:sz w:val="24"/>
        </w:rPr>
        <w:t>) в случае и порядке, установленном Федеральным законом от 03.12.2012 № 230-ФЗ «О контроле за соответствием расходов лиц, замещающих государственные должности, и иных лиц их доходам», принимается Губернатором Московской области либо уполномоченным им должностным лицом, в порядке, установленном Губернатором Московской области.</w:t>
      </w:r>
    </w:p>
    <w:p w:rsidR="00B1302C" w:rsidRPr="00B1302C" w:rsidRDefault="00B1302C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 w:rsidRPr="00B1302C">
        <w:rPr>
          <w:rFonts w:ascii="Arial" w:hAnsi="Arial" w:cs="Arial"/>
          <w:sz w:val="24"/>
        </w:rPr>
        <w:t xml:space="preserve">Контроль за соответствием расходов муниципального служащего, замещающего   должность   муниципальной   службы,   включенную </w:t>
      </w:r>
      <w:r>
        <w:rPr>
          <w:rFonts w:ascii="Arial" w:hAnsi="Arial" w:cs="Arial"/>
          <w:sz w:val="24"/>
        </w:rPr>
        <w:t xml:space="preserve">                                        </w:t>
      </w:r>
      <w:r w:rsidRPr="00B1302C">
        <w:rPr>
          <w:rFonts w:ascii="Arial" w:hAnsi="Arial" w:cs="Arial"/>
          <w:sz w:val="24"/>
        </w:rPr>
        <w:t xml:space="preserve">в соответствующий перечень, установленный муниципальным правовым актом, его супруги (супруга) и несовершеннолетних детей общему доходу указанного лица </w:t>
      </w:r>
      <w:r>
        <w:rPr>
          <w:rFonts w:ascii="Arial" w:hAnsi="Arial" w:cs="Arial"/>
          <w:sz w:val="24"/>
        </w:rPr>
        <w:t xml:space="preserve">                </w:t>
      </w:r>
      <w:r w:rsidRPr="00B1302C">
        <w:rPr>
          <w:rFonts w:ascii="Arial" w:hAnsi="Arial" w:cs="Arial"/>
          <w:sz w:val="24"/>
        </w:rPr>
        <w:t>и его супруги (</w:t>
      </w:r>
      <w:proofErr w:type="spellStart"/>
      <w:r w:rsidRPr="00B1302C">
        <w:rPr>
          <w:rFonts w:ascii="Arial" w:hAnsi="Arial" w:cs="Arial"/>
          <w:sz w:val="24"/>
        </w:rPr>
        <w:t>cyпpyгa</w:t>
      </w:r>
      <w:proofErr w:type="spellEnd"/>
      <w:r w:rsidRPr="00B1302C">
        <w:rPr>
          <w:rFonts w:ascii="Arial" w:hAnsi="Arial" w:cs="Arial"/>
          <w:sz w:val="24"/>
        </w:rPr>
        <w:t xml:space="preserve">) за три последних года, предшествующих совершению сделки, осуществляется в порядке, установленном Федеральным законом </w:t>
      </w:r>
      <w:r>
        <w:rPr>
          <w:rFonts w:ascii="Arial" w:hAnsi="Arial" w:cs="Arial"/>
          <w:sz w:val="24"/>
        </w:rPr>
        <w:t xml:space="preserve">                        </w:t>
      </w:r>
      <w:r w:rsidRPr="00B1302C">
        <w:rPr>
          <w:rFonts w:ascii="Arial" w:hAnsi="Arial" w:cs="Arial"/>
          <w:sz w:val="24"/>
        </w:rPr>
        <w:t xml:space="preserve">от 25.12.2008 № 273-ФЗ «О противодействии коррупции», Федеральным законом от 03.12.2012 № 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 Федерации,  органом Московской  области  </w:t>
      </w:r>
      <w:r>
        <w:rPr>
          <w:rFonts w:ascii="Arial" w:hAnsi="Arial" w:cs="Arial"/>
          <w:sz w:val="24"/>
        </w:rPr>
        <w:t xml:space="preserve">                        </w:t>
      </w:r>
      <w:r w:rsidRPr="00B1302C">
        <w:rPr>
          <w:rFonts w:ascii="Arial" w:hAnsi="Arial" w:cs="Arial"/>
          <w:sz w:val="24"/>
        </w:rPr>
        <w:t>по профилактике коррупционных и иных правонарушений.</w:t>
      </w:r>
    </w:p>
    <w:p w:rsidR="00B1302C" w:rsidRPr="00B1302C" w:rsidRDefault="00B1302C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 w:rsidRPr="00B1302C">
        <w:rPr>
          <w:rFonts w:ascii="Arial" w:hAnsi="Arial" w:cs="Arial"/>
          <w:sz w:val="24"/>
        </w:rPr>
        <w:t xml:space="preserve">13.4. Сведения о доходах, об имуществе и обязательствах имущественного характера </w:t>
      </w:r>
      <w:proofErr w:type="gramStart"/>
      <w:r w:rsidRPr="00B1302C">
        <w:rPr>
          <w:rFonts w:ascii="Arial" w:hAnsi="Arial" w:cs="Arial"/>
          <w:sz w:val="24"/>
        </w:rPr>
        <w:t>представленные  гражданином</w:t>
      </w:r>
      <w:proofErr w:type="gramEnd"/>
      <w:r w:rsidRPr="00B1302C">
        <w:rPr>
          <w:rFonts w:ascii="Arial" w:hAnsi="Arial" w:cs="Arial"/>
          <w:sz w:val="24"/>
        </w:rPr>
        <w:t xml:space="preserve">, поступающим на должность муниципальной службы, а также муниципальным служащим, являются сведениями конфиденциального характера, если федеральным законом они не отнесены </w:t>
      </w:r>
      <w:r>
        <w:rPr>
          <w:rFonts w:ascii="Arial" w:hAnsi="Arial" w:cs="Arial"/>
          <w:sz w:val="24"/>
        </w:rPr>
        <w:t xml:space="preserve">                      </w:t>
      </w:r>
      <w:r w:rsidRPr="00B1302C">
        <w:rPr>
          <w:rFonts w:ascii="Arial" w:hAnsi="Arial" w:cs="Arial"/>
          <w:sz w:val="24"/>
        </w:rPr>
        <w:t>к сведениям, составляющим государственную тайну.</w:t>
      </w:r>
    </w:p>
    <w:p w:rsidR="00B1302C" w:rsidRPr="00B1302C" w:rsidRDefault="00B1302C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 w:rsidRPr="00B1302C">
        <w:rPr>
          <w:rFonts w:ascii="Arial" w:hAnsi="Arial" w:cs="Arial"/>
          <w:sz w:val="24"/>
        </w:rPr>
        <w:t>13.</w:t>
      </w:r>
      <w:r>
        <w:rPr>
          <w:rFonts w:ascii="Arial" w:hAnsi="Arial" w:cs="Arial"/>
          <w:sz w:val="24"/>
        </w:rPr>
        <w:t>5</w:t>
      </w:r>
      <w:r w:rsidRPr="00B1302C">
        <w:rPr>
          <w:rFonts w:ascii="Arial" w:hAnsi="Arial" w:cs="Arial"/>
          <w:sz w:val="24"/>
        </w:rPr>
        <w:t>. Сведения о доходах, расходах, об имуществе и обязательствах имущественного характера представляются лицами, указанными в пунктах 13.1, 13.2 настоящего Положения, в порядке и по форме, которые установлены для представления данных сведений государственными гражданскими служащими Московской области.</w:t>
      </w:r>
    </w:p>
    <w:p w:rsidR="00B1302C" w:rsidRPr="00B1302C" w:rsidRDefault="00B1302C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 w:rsidRPr="00B1302C">
        <w:rPr>
          <w:rFonts w:ascii="Arial" w:hAnsi="Arial" w:cs="Arial"/>
          <w:sz w:val="24"/>
        </w:rPr>
        <w:t>13.</w:t>
      </w:r>
      <w:r>
        <w:rPr>
          <w:rFonts w:ascii="Arial" w:hAnsi="Arial" w:cs="Arial"/>
          <w:sz w:val="24"/>
        </w:rPr>
        <w:t>6</w:t>
      </w:r>
      <w:r w:rsidRPr="00B1302C">
        <w:rPr>
          <w:rFonts w:ascii="Arial" w:hAnsi="Arial" w:cs="Arial"/>
          <w:sz w:val="24"/>
        </w:rPr>
        <w:t xml:space="preserve">. Непредставление муниципальным служащим сведений о своих доходах, расходах, об имуществе и обязательствах имущественного характера, </w:t>
      </w:r>
      <w:r>
        <w:rPr>
          <w:rFonts w:ascii="Arial" w:hAnsi="Arial" w:cs="Arial"/>
          <w:sz w:val="24"/>
        </w:rPr>
        <w:t xml:space="preserve">                  </w:t>
      </w:r>
      <w:r w:rsidRPr="00B1302C">
        <w:rPr>
          <w:rFonts w:ascii="Arial" w:hAnsi="Arial" w:cs="Arial"/>
          <w:sz w:val="24"/>
        </w:rPr>
        <w:t>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B1302C" w:rsidRPr="00B1302C" w:rsidRDefault="00B1302C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 w:rsidRPr="00B1302C">
        <w:rPr>
          <w:rFonts w:ascii="Arial" w:hAnsi="Arial" w:cs="Arial"/>
          <w:sz w:val="24"/>
        </w:rPr>
        <w:t>13.</w:t>
      </w:r>
      <w:r>
        <w:rPr>
          <w:rFonts w:ascii="Arial" w:hAnsi="Arial" w:cs="Arial"/>
          <w:sz w:val="24"/>
        </w:rPr>
        <w:t>7</w:t>
      </w:r>
      <w:r w:rsidRPr="00B1302C">
        <w:rPr>
          <w:rFonts w:ascii="Arial" w:hAnsi="Arial" w:cs="Arial"/>
          <w:sz w:val="24"/>
        </w:rPr>
        <w:t>. Представление муниципальным служащим заведомо недостовер</w:t>
      </w:r>
      <w:r w:rsidR="007F7D93">
        <w:rPr>
          <w:rFonts w:ascii="Arial" w:hAnsi="Arial" w:cs="Arial"/>
          <w:sz w:val="24"/>
        </w:rPr>
        <w:t>ных сведений, указанных в пунктах</w:t>
      </w:r>
      <w:r w:rsidRPr="00B1302C">
        <w:rPr>
          <w:rFonts w:ascii="Arial" w:hAnsi="Arial" w:cs="Arial"/>
          <w:sz w:val="24"/>
        </w:rPr>
        <w:t xml:space="preserve"> 13.1, 13.2 является правонарушением, влекущим увольнение муниципального служащего с муниципальной службы.</w:t>
      </w:r>
    </w:p>
    <w:p w:rsidR="00B1302C" w:rsidRDefault="00B1302C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 w:rsidRPr="00B1302C">
        <w:rPr>
          <w:rFonts w:ascii="Arial" w:hAnsi="Arial" w:cs="Arial"/>
          <w:sz w:val="24"/>
        </w:rPr>
        <w:t>13.</w:t>
      </w:r>
      <w:r>
        <w:rPr>
          <w:rFonts w:ascii="Arial" w:hAnsi="Arial" w:cs="Arial"/>
          <w:sz w:val="24"/>
        </w:rPr>
        <w:t>8</w:t>
      </w:r>
      <w:r w:rsidRPr="00B1302C">
        <w:rPr>
          <w:rFonts w:ascii="Arial" w:hAnsi="Arial" w:cs="Arial"/>
          <w:sz w:val="24"/>
        </w:rPr>
        <w:t xml:space="preserve">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</w:t>
      </w:r>
      <w:r>
        <w:rPr>
          <w:rFonts w:ascii="Arial" w:hAnsi="Arial" w:cs="Arial"/>
          <w:sz w:val="24"/>
        </w:rPr>
        <w:t xml:space="preserve">                    </w:t>
      </w:r>
      <w:r w:rsidRPr="00B1302C">
        <w:rPr>
          <w:rFonts w:ascii="Arial" w:hAnsi="Arial" w:cs="Arial"/>
          <w:sz w:val="24"/>
        </w:rPr>
        <w:t xml:space="preserve">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№ </w:t>
      </w:r>
      <w:r>
        <w:rPr>
          <w:rFonts w:ascii="Arial" w:hAnsi="Arial" w:cs="Arial"/>
          <w:sz w:val="24"/>
        </w:rPr>
        <w:t xml:space="preserve">273-ФЗ   </w:t>
      </w:r>
      <w:r w:rsidRPr="00B1302C">
        <w:rPr>
          <w:rFonts w:ascii="Arial" w:hAnsi="Arial" w:cs="Arial"/>
          <w:sz w:val="24"/>
        </w:rPr>
        <w:t>«О противодействии коррупции» и другими нормативными правовыми актами Российской Федерации, осуществляется в порядке, определяемом Губернатором Московской области.</w:t>
      </w:r>
      <w:r w:rsidR="007F7D93">
        <w:rPr>
          <w:rFonts w:ascii="Arial" w:hAnsi="Arial" w:cs="Arial"/>
          <w:sz w:val="24"/>
        </w:rPr>
        <w:t>».</w:t>
      </w:r>
    </w:p>
    <w:p w:rsidR="00F4743E" w:rsidRDefault="00F4743E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Признать утратившим силу приложение № 2 к </w:t>
      </w:r>
      <w:r w:rsidR="00364764">
        <w:rPr>
          <w:rFonts w:ascii="Arial" w:hAnsi="Arial" w:cs="Arial"/>
          <w:sz w:val="24"/>
        </w:rPr>
        <w:t xml:space="preserve">Положению                                          </w:t>
      </w:r>
      <w:r w:rsidR="00364764" w:rsidRPr="00364764">
        <w:rPr>
          <w:rFonts w:ascii="Arial" w:hAnsi="Arial" w:cs="Arial"/>
          <w:sz w:val="24"/>
        </w:rPr>
        <w:t>о муниципальной службе в муниципальном образовании «Городской округ Серпухов Московской области</w:t>
      </w:r>
      <w:r>
        <w:rPr>
          <w:rFonts w:ascii="Arial" w:hAnsi="Arial" w:cs="Arial"/>
          <w:sz w:val="24"/>
        </w:rPr>
        <w:t>.</w:t>
      </w:r>
      <w:r w:rsidR="00A371B0">
        <w:rPr>
          <w:rFonts w:ascii="Arial" w:hAnsi="Arial" w:cs="Arial"/>
          <w:sz w:val="24"/>
        </w:rPr>
        <w:t>».</w:t>
      </w:r>
    </w:p>
    <w:p w:rsidR="00364764" w:rsidRDefault="00F4743E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205BCD">
        <w:rPr>
          <w:rFonts w:ascii="Arial" w:hAnsi="Arial" w:cs="Arial"/>
          <w:sz w:val="24"/>
        </w:rPr>
        <w:t xml:space="preserve">. </w:t>
      </w:r>
      <w:r w:rsidR="00364764" w:rsidRPr="00364764">
        <w:rPr>
          <w:rFonts w:ascii="Arial" w:hAnsi="Arial" w:cs="Arial"/>
          <w:sz w:val="24"/>
        </w:rPr>
        <w:t>Настоящее решение применяется к правоотношениям, возникшим                  с 01.01.2026.</w:t>
      </w:r>
    </w:p>
    <w:p w:rsidR="00400203" w:rsidRDefault="00F4743E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C229F3">
        <w:rPr>
          <w:rFonts w:ascii="Arial" w:hAnsi="Arial" w:cs="Arial"/>
          <w:sz w:val="24"/>
        </w:rPr>
        <w:t xml:space="preserve">. </w:t>
      </w:r>
      <w:r w:rsidR="00395904" w:rsidRPr="00395904">
        <w:rPr>
          <w:rFonts w:ascii="Arial" w:hAnsi="Arial" w:cs="Arial"/>
          <w:sz w:val="24"/>
        </w:rPr>
        <w:t>Направить</w:t>
      </w:r>
      <w:r w:rsidR="004375FC">
        <w:rPr>
          <w:rFonts w:ascii="Arial" w:hAnsi="Arial" w:cs="Arial"/>
          <w:sz w:val="24"/>
        </w:rPr>
        <w:t xml:space="preserve"> </w:t>
      </w:r>
      <w:r w:rsidR="00395904" w:rsidRPr="00395904">
        <w:rPr>
          <w:rFonts w:ascii="Arial" w:hAnsi="Arial" w:cs="Arial"/>
          <w:sz w:val="24"/>
        </w:rPr>
        <w:t xml:space="preserve">настоящее </w:t>
      </w:r>
      <w:r w:rsidR="00400203">
        <w:rPr>
          <w:rFonts w:ascii="Arial" w:hAnsi="Arial" w:cs="Arial"/>
          <w:sz w:val="24"/>
        </w:rPr>
        <w:t xml:space="preserve">решение </w:t>
      </w:r>
      <w:r w:rsidR="004375FC">
        <w:rPr>
          <w:rFonts w:ascii="Arial" w:hAnsi="Arial" w:cs="Arial"/>
          <w:sz w:val="24"/>
        </w:rPr>
        <w:t>г</w:t>
      </w:r>
      <w:r w:rsidR="00395904" w:rsidRPr="00395904">
        <w:rPr>
          <w:rFonts w:ascii="Arial" w:hAnsi="Arial" w:cs="Arial"/>
          <w:sz w:val="24"/>
        </w:rPr>
        <w:t>лаве</w:t>
      </w:r>
      <w:r w:rsidR="004375FC">
        <w:rPr>
          <w:rFonts w:ascii="Arial" w:hAnsi="Arial" w:cs="Arial"/>
          <w:sz w:val="24"/>
        </w:rPr>
        <w:t xml:space="preserve"> Г</w:t>
      </w:r>
      <w:r w:rsidR="00395904" w:rsidRPr="00395904">
        <w:rPr>
          <w:rFonts w:ascii="Arial" w:hAnsi="Arial" w:cs="Arial"/>
          <w:sz w:val="24"/>
        </w:rPr>
        <w:t xml:space="preserve">ородского округа Серпухов </w:t>
      </w:r>
      <w:r w:rsidR="00970B7B">
        <w:rPr>
          <w:rFonts w:ascii="Arial" w:hAnsi="Arial" w:cs="Arial"/>
          <w:sz w:val="24"/>
        </w:rPr>
        <w:t xml:space="preserve">                    А.В. </w:t>
      </w:r>
      <w:proofErr w:type="spellStart"/>
      <w:r w:rsidR="00970B7B">
        <w:rPr>
          <w:rFonts w:ascii="Arial" w:hAnsi="Arial" w:cs="Arial"/>
          <w:sz w:val="24"/>
        </w:rPr>
        <w:t>Шимко</w:t>
      </w:r>
      <w:proofErr w:type="spellEnd"/>
      <w:r w:rsidR="00970B7B">
        <w:rPr>
          <w:rFonts w:ascii="Arial" w:hAnsi="Arial" w:cs="Arial"/>
          <w:sz w:val="24"/>
        </w:rPr>
        <w:t xml:space="preserve"> </w:t>
      </w:r>
      <w:r w:rsidR="00395904" w:rsidRPr="00395904">
        <w:rPr>
          <w:rFonts w:ascii="Arial" w:hAnsi="Arial" w:cs="Arial"/>
          <w:sz w:val="24"/>
        </w:rPr>
        <w:t>для подписания и официального опубликования (обнародования).</w:t>
      </w:r>
    </w:p>
    <w:p w:rsidR="001117DA" w:rsidRPr="001117DA" w:rsidRDefault="00F4743E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C229F3">
        <w:rPr>
          <w:rFonts w:ascii="Arial" w:hAnsi="Arial" w:cs="Arial"/>
          <w:sz w:val="24"/>
        </w:rPr>
        <w:t xml:space="preserve">. </w:t>
      </w:r>
      <w:r w:rsidR="001117DA" w:rsidRPr="001117DA">
        <w:rPr>
          <w:rFonts w:ascii="Arial" w:hAnsi="Arial" w:cs="Arial"/>
          <w:sz w:val="24"/>
        </w:rPr>
        <w:t xml:space="preserve">Контроль за выполнением </w:t>
      </w:r>
      <w:r w:rsidR="00B661D4">
        <w:rPr>
          <w:rFonts w:ascii="Arial" w:hAnsi="Arial" w:cs="Arial"/>
          <w:sz w:val="24"/>
        </w:rPr>
        <w:t>настоящего</w:t>
      </w:r>
      <w:r w:rsidR="001117DA" w:rsidRPr="001117DA">
        <w:rPr>
          <w:rFonts w:ascii="Arial" w:hAnsi="Arial" w:cs="Arial"/>
          <w:sz w:val="24"/>
        </w:rPr>
        <w:t xml:space="preserve"> решения возложить на постоянную депутатскую комиссию по нормотворчеству и организации депутатской деятельности, взаимодействию с общественными организациями </w:t>
      </w:r>
      <w:r w:rsidR="007F7D93">
        <w:rPr>
          <w:rFonts w:ascii="Arial" w:hAnsi="Arial" w:cs="Arial"/>
          <w:sz w:val="24"/>
        </w:rPr>
        <w:t xml:space="preserve">                                       </w:t>
      </w:r>
      <w:r w:rsidR="001117DA" w:rsidRPr="001117DA">
        <w:rPr>
          <w:rFonts w:ascii="Arial" w:hAnsi="Arial" w:cs="Arial"/>
          <w:sz w:val="24"/>
        </w:rPr>
        <w:t>и правоохранительными органами (Тихонов А.Ю.).</w:t>
      </w:r>
    </w:p>
    <w:p w:rsidR="001117DA" w:rsidRPr="001117DA" w:rsidRDefault="001117DA" w:rsidP="00B1302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:rsidR="001117DA" w:rsidRPr="001117DA" w:rsidRDefault="001117DA" w:rsidP="001117DA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B661D4" w:rsidRDefault="001117DA" w:rsidP="001117DA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1117DA">
        <w:rPr>
          <w:rFonts w:ascii="Arial" w:hAnsi="Arial" w:cs="Arial"/>
          <w:sz w:val="24"/>
        </w:rPr>
        <w:t xml:space="preserve">Председатель Совета депутатов </w:t>
      </w:r>
    </w:p>
    <w:p w:rsidR="00C37445" w:rsidRPr="00395904" w:rsidRDefault="00B661D4" w:rsidP="001117DA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Городского округа Серпухов</w:t>
      </w:r>
      <w:r w:rsidR="001117DA" w:rsidRPr="001117DA">
        <w:rPr>
          <w:rFonts w:ascii="Arial" w:hAnsi="Arial" w:cs="Arial"/>
          <w:sz w:val="24"/>
        </w:rPr>
        <w:t xml:space="preserve">                                                                 </w:t>
      </w:r>
      <w:r>
        <w:rPr>
          <w:rFonts w:ascii="Arial" w:hAnsi="Arial" w:cs="Arial"/>
          <w:sz w:val="24"/>
        </w:rPr>
        <w:t xml:space="preserve">        </w:t>
      </w:r>
      <w:r w:rsidR="001117DA" w:rsidRPr="001117DA">
        <w:rPr>
          <w:rFonts w:ascii="Arial" w:hAnsi="Arial" w:cs="Arial"/>
          <w:sz w:val="24"/>
        </w:rPr>
        <w:t>М.А. Шульга</w:t>
      </w:r>
    </w:p>
    <w:p w:rsidR="003E204F" w:rsidRPr="00395904" w:rsidRDefault="003E204F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C229F3" w:rsidRDefault="00C229F3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395904" w:rsidRPr="00395904" w:rsidRDefault="00395904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395904">
        <w:rPr>
          <w:rFonts w:ascii="Arial" w:hAnsi="Arial" w:cs="Arial"/>
          <w:sz w:val="24"/>
        </w:rPr>
        <w:t xml:space="preserve">Глава </w:t>
      </w:r>
      <w:r>
        <w:rPr>
          <w:rFonts w:ascii="Arial" w:hAnsi="Arial" w:cs="Arial"/>
          <w:sz w:val="24"/>
        </w:rPr>
        <w:t>Г</w:t>
      </w:r>
      <w:r w:rsidRPr="00395904">
        <w:rPr>
          <w:rFonts w:ascii="Arial" w:hAnsi="Arial" w:cs="Arial"/>
          <w:sz w:val="24"/>
        </w:rPr>
        <w:t xml:space="preserve">ородского </w:t>
      </w:r>
      <w:proofErr w:type="gramStart"/>
      <w:r w:rsidRPr="00395904">
        <w:rPr>
          <w:rFonts w:ascii="Arial" w:hAnsi="Arial" w:cs="Arial"/>
          <w:sz w:val="24"/>
        </w:rPr>
        <w:t xml:space="preserve">округа  </w:t>
      </w:r>
      <w:r w:rsidR="00B661D4">
        <w:rPr>
          <w:rFonts w:ascii="Arial" w:hAnsi="Arial" w:cs="Arial"/>
          <w:sz w:val="24"/>
        </w:rPr>
        <w:t>Серпухов</w:t>
      </w:r>
      <w:proofErr w:type="gramEnd"/>
      <w:r w:rsidRPr="00395904">
        <w:rPr>
          <w:rFonts w:ascii="Arial" w:hAnsi="Arial" w:cs="Arial"/>
          <w:sz w:val="24"/>
        </w:rPr>
        <w:t xml:space="preserve">               </w:t>
      </w:r>
      <w:r w:rsidR="00B661D4">
        <w:rPr>
          <w:rFonts w:ascii="Arial" w:hAnsi="Arial" w:cs="Arial"/>
          <w:sz w:val="24"/>
        </w:rPr>
        <w:t xml:space="preserve">                      </w:t>
      </w:r>
      <w:r w:rsidRPr="00395904">
        <w:rPr>
          <w:rFonts w:ascii="Arial" w:hAnsi="Arial" w:cs="Arial"/>
          <w:sz w:val="24"/>
        </w:rPr>
        <w:t xml:space="preserve">               </w:t>
      </w:r>
      <w:r w:rsidR="00B661D4">
        <w:rPr>
          <w:rFonts w:ascii="Arial" w:hAnsi="Arial" w:cs="Arial"/>
          <w:sz w:val="24"/>
        </w:rPr>
        <w:t xml:space="preserve">        </w:t>
      </w:r>
      <w:r w:rsidR="0085173A">
        <w:rPr>
          <w:rFonts w:ascii="Arial" w:hAnsi="Arial" w:cs="Arial"/>
          <w:sz w:val="24"/>
        </w:rPr>
        <w:t xml:space="preserve"> А.В. </w:t>
      </w:r>
      <w:proofErr w:type="spellStart"/>
      <w:r w:rsidR="0085173A">
        <w:rPr>
          <w:rFonts w:ascii="Arial" w:hAnsi="Arial" w:cs="Arial"/>
          <w:sz w:val="24"/>
        </w:rPr>
        <w:t>Шимко</w:t>
      </w:r>
      <w:proofErr w:type="spellEnd"/>
    </w:p>
    <w:p w:rsidR="00395904" w:rsidRPr="00395904" w:rsidRDefault="00395904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C229F3" w:rsidRDefault="00C229F3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395904" w:rsidRDefault="00395904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395904">
        <w:rPr>
          <w:rFonts w:ascii="Arial" w:hAnsi="Arial" w:cs="Arial"/>
          <w:sz w:val="24"/>
        </w:rPr>
        <w:t xml:space="preserve">Подписано </w:t>
      </w:r>
      <w:r w:rsidR="004375FC">
        <w:rPr>
          <w:rFonts w:ascii="Arial" w:hAnsi="Arial" w:cs="Arial"/>
          <w:sz w:val="24"/>
        </w:rPr>
        <w:t>г</w:t>
      </w:r>
      <w:r w:rsidRPr="00395904">
        <w:rPr>
          <w:rFonts w:ascii="Arial" w:hAnsi="Arial" w:cs="Arial"/>
          <w:sz w:val="24"/>
        </w:rPr>
        <w:t xml:space="preserve">лавой </w:t>
      </w:r>
      <w:r w:rsidR="004375FC">
        <w:rPr>
          <w:rFonts w:ascii="Arial" w:hAnsi="Arial" w:cs="Arial"/>
          <w:sz w:val="24"/>
        </w:rPr>
        <w:t>Г</w:t>
      </w:r>
      <w:r w:rsidRPr="00395904">
        <w:rPr>
          <w:rFonts w:ascii="Arial" w:hAnsi="Arial" w:cs="Arial"/>
          <w:sz w:val="24"/>
        </w:rPr>
        <w:t xml:space="preserve">ородского округа </w:t>
      </w:r>
      <w:r w:rsidR="00B661D4">
        <w:rPr>
          <w:rFonts w:ascii="Arial" w:hAnsi="Arial" w:cs="Arial"/>
          <w:sz w:val="24"/>
        </w:rPr>
        <w:t>Серпухов</w:t>
      </w:r>
    </w:p>
    <w:p w:rsidR="0085173A" w:rsidRDefault="0085173A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85173A" w:rsidRDefault="00072F97" w:rsidP="00072F97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  <w:lang w:eastAsia="en-US"/>
        </w:rPr>
        <w:t>19.05.2026</w:t>
      </w:r>
      <w:bookmarkStart w:id="0" w:name="_GoBack"/>
      <w:bookmarkEnd w:id="0"/>
    </w:p>
    <w:sectPr w:rsidR="0085173A" w:rsidSect="00B51751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8C8"/>
    <w:rsid w:val="00026758"/>
    <w:rsid w:val="000403F5"/>
    <w:rsid w:val="00072F97"/>
    <w:rsid w:val="00085A16"/>
    <w:rsid w:val="000B7220"/>
    <w:rsid w:val="000F6D1A"/>
    <w:rsid w:val="001117DA"/>
    <w:rsid w:val="0011482C"/>
    <w:rsid w:val="00186AD8"/>
    <w:rsid w:val="001B4ADC"/>
    <w:rsid w:val="001C6B62"/>
    <w:rsid w:val="00205BCD"/>
    <w:rsid w:val="002400D8"/>
    <w:rsid w:val="00271E37"/>
    <w:rsid w:val="002F5E35"/>
    <w:rsid w:val="003160A3"/>
    <w:rsid w:val="003238AA"/>
    <w:rsid w:val="00364004"/>
    <w:rsid w:val="00364764"/>
    <w:rsid w:val="00395904"/>
    <w:rsid w:val="003E204F"/>
    <w:rsid w:val="00400203"/>
    <w:rsid w:val="004174ED"/>
    <w:rsid w:val="004375FC"/>
    <w:rsid w:val="00491E02"/>
    <w:rsid w:val="004A1D1A"/>
    <w:rsid w:val="004B6C3D"/>
    <w:rsid w:val="005379D3"/>
    <w:rsid w:val="0056129C"/>
    <w:rsid w:val="005613F6"/>
    <w:rsid w:val="00565C80"/>
    <w:rsid w:val="005664F3"/>
    <w:rsid w:val="00573BFD"/>
    <w:rsid w:val="00590833"/>
    <w:rsid w:val="00605C51"/>
    <w:rsid w:val="00640042"/>
    <w:rsid w:val="00650357"/>
    <w:rsid w:val="00660619"/>
    <w:rsid w:val="00672702"/>
    <w:rsid w:val="00677777"/>
    <w:rsid w:val="00681D4C"/>
    <w:rsid w:val="00697EC8"/>
    <w:rsid w:val="006A2499"/>
    <w:rsid w:val="006E4972"/>
    <w:rsid w:val="00736BC9"/>
    <w:rsid w:val="0074012A"/>
    <w:rsid w:val="00757A25"/>
    <w:rsid w:val="00770923"/>
    <w:rsid w:val="007837C6"/>
    <w:rsid w:val="007E09B9"/>
    <w:rsid w:val="007F7088"/>
    <w:rsid w:val="007F7D93"/>
    <w:rsid w:val="00806BA7"/>
    <w:rsid w:val="00830296"/>
    <w:rsid w:val="0085173A"/>
    <w:rsid w:val="008B762B"/>
    <w:rsid w:val="008D7F7E"/>
    <w:rsid w:val="008F22F4"/>
    <w:rsid w:val="00906B05"/>
    <w:rsid w:val="009177A5"/>
    <w:rsid w:val="00970B7B"/>
    <w:rsid w:val="00990579"/>
    <w:rsid w:val="00993DD3"/>
    <w:rsid w:val="009D3A45"/>
    <w:rsid w:val="009D4587"/>
    <w:rsid w:val="00A2097A"/>
    <w:rsid w:val="00A35D7D"/>
    <w:rsid w:val="00A371B0"/>
    <w:rsid w:val="00A70DB1"/>
    <w:rsid w:val="00AB0E44"/>
    <w:rsid w:val="00B11767"/>
    <w:rsid w:val="00B1302C"/>
    <w:rsid w:val="00B43A3F"/>
    <w:rsid w:val="00B51751"/>
    <w:rsid w:val="00B661D4"/>
    <w:rsid w:val="00B864AF"/>
    <w:rsid w:val="00C229F3"/>
    <w:rsid w:val="00C37445"/>
    <w:rsid w:val="00CC4EB6"/>
    <w:rsid w:val="00DB053C"/>
    <w:rsid w:val="00DC555A"/>
    <w:rsid w:val="00E07884"/>
    <w:rsid w:val="00F4743E"/>
    <w:rsid w:val="00F85965"/>
    <w:rsid w:val="00FD3462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3A4DF-4B0C-4995-A3A1-FE8A4EC6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0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4174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174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97E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97EC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119A-65F7-4264-BCC3-B38D937E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Виктория В. Жарикова</cp:lastModifiedBy>
  <cp:revision>3</cp:revision>
  <cp:lastPrinted>2026-05-05T13:23:00Z</cp:lastPrinted>
  <dcterms:created xsi:type="dcterms:W3CDTF">2026-05-12T09:39:00Z</dcterms:created>
  <dcterms:modified xsi:type="dcterms:W3CDTF">2026-05-19T11:26:00Z</dcterms:modified>
</cp:coreProperties>
</file>