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4F" w:rsidRDefault="003160A3" w:rsidP="003E204F">
      <w:pPr>
        <w:jc w:val="center"/>
      </w:pPr>
      <w:r>
        <w:rPr>
          <w:rFonts w:ascii="Arial" w:hAnsi="Arial" w:cs="Arial"/>
          <w:bCs/>
          <w:noProof/>
          <w:sz w:val="24"/>
        </w:rPr>
        <w:drawing>
          <wp:anchor distT="0" distB="0" distL="114300" distR="114300" simplePos="0" relativeHeight="251659264" behindDoc="1" locked="0" layoutInCell="1" allowOverlap="1" wp14:anchorId="133C5689" wp14:editId="0CD073DB">
            <wp:simplePos x="0" y="0"/>
            <wp:positionH relativeFrom="column">
              <wp:posOffset>2577465</wp:posOffset>
            </wp:positionH>
            <wp:positionV relativeFrom="paragraph">
              <wp:posOffset>3810</wp:posOffset>
            </wp:positionV>
            <wp:extent cx="64389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04F" w:rsidRDefault="003E204F" w:rsidP="003E204F"/>
    <w:p w:rsidR="006E4972" w:rsidRDefault="006E4972" w:rsidP="003E204F">
      <w:pPr>
        <w:jc w:val="center"/>
        <w:rPr>
          <w:b/>
          <w:spacing w:val="20"/>
          <w:sz w:val="36"/>
        </w:rPr>
      </w:pPr>
    </w:p>
    <w:p w:rsidR="006E4972" w:rsidRDefault="006E4972" w:rsidP="003E204F">
      <w:pPr>
        <w:jc w:val="center"/>
        <w:rPr>
          <w:b/>
          <w:spacing w:val="20"/>
          <w:sz w:val="36"/>
        </w:rPr>
      </w:pPr>
    </w:p>
    <w:p w:rsidR="006E4972" w:rsidRPr="006E4972" w:rsidRDefault="006E4972" w:rsidP="006E4972">
      <w:pPr>
        <w:spacing w:after="160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 w:rsidRPr="006E4972">
        <w:rPr>
          <w:rFonts w:ascii="Arial" w:eastAsia="Calibri" w:hAnsi="Arial" w:cs="Arial"/>
          <w:b/>
          <w:sz w:val="36"/>
          <w:szCs w:val="36"/>
          <w:lang w:eastAsia="en-US"/>
        </w:rPr>
        <w:t xml:space="preserve">Совет депутатов Городского округа Серпухов </w:t>
      </w:r>
    </w:p>
    <w:p w:rsidR="006E4972" w:rsidRPr="006E4972" w:rsidRDefault="006E4972" w:rsidP="006E4972">
      <w:pPr>
        <w:spacing w:after="160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 w:rsidRPr="006E4972">
        <w:rPr>
          <w:rFonts w:ascii="Arial" w:eastAsia="Calibri" w:hAnsi="Arial" w:cs="Arial"/>
          <w:b/>
          <w:sz w:val="36"/>
          <w:szCs w:val="36"/>
          <w:lang w:eastAsia="en-US"/>
        </w:rPr>
        <w:t>Московской области</w:t>
      </w:r>
    </w:p>
    <w:p w:rsidR="006E4972" w:rsidRPr="006E4972" w:rsidRDefault="006E4972" w:rsidP="006E497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E4972">
        <w:rPr>
          <w:rFonts w:ascii="Arial" w:eastAsia="Calibri" w:hAnsi="Arial" w:cs="Arial"/>
          <w:b/>
          <w:sz w:val="24"/>
          <w:lang w:eastAsia="en-US"/>
        </w:rPr>
        <w:t>____________________________________________</w:t>
      </w:r>
      <w:r>
        <w:rPr>
          <w:rFonts w:ascii="Arial" w:eastAsia="Calibri" w:hAnsi="Arial" w:cs="Arial"/>
          <w:b/>
          <w:sz w:val="24"/>
          <w:lang w:eastAsia="en-US"/>
        </w:rPr>
        <w:t>_________________________</w:t>
      </w:r>
    </w:p>
    <w:p w:rsidR="006E4972" w:rsidRPr="006E4972" w:rsidRDefault="006E4972" w:rsidP="006E4972">
      <w:pPr>
        <w:spacing w:after="160"/>
        <w:jc w:val="center"/>
        <w:rPr>
          <w:rFonts w:ascii="Arial" w:eastAsia="Calibri" w:hAnsi="Arial" w:cs="Arial"/>
          <w:b/>
          <w:sz w:val="40"/>
          <w:szCs w:val="40"/>
          <w:lang w:eastAsia="en-US"/>
        </w:rPr>
      </w:pPr>
      <w:r w:rsidRPr="006E4972">
        <w:rPr>
          <w:rFonts w:ascii="Arial" w:eastAsia="Calibri" w:hAnsi="Arial" w:cs="Arial"/>
          <w:b/>
          <w:sz w:val="40"/>
          <w:szCs w:val="40"/>
          <w:lang w:eastAsia="en-US"/>
        </w:rPr>
        <w:t>РЕШЕНИЕ</w:t>
      </w:r>
    </w:p>
    <w:p w:rsidR="006E4972" w:rsidRPr="006E4972" w:rsidRDefault="006E4972" w:rsidP="006E4972">
      <w:pPr>
        <w:spacing w:after="160"/>
        <w:jc w:val="both"/>
        <w:rPr>
          <w:rFonts w:ascii="Arial" w:eastAsia="Calibri" w:hAnsi="Arial" w:cs="Arial"/>
          <w:sz w:val="24"/>
          <w:lang w:eastAsia="en-US"/>
        </w:rPr>
      </w:pPr>
      <w:r w:rsidRPr="006E4972">
        <w:rPr>
          <w:rFonts w:ascii="Arial" w:eastAsia="Calibri" w:hAnsi="Arial" w:cs="Arial"/>
          <w:sz w:val="24"/>
          <w:lang w:eastAsia="en-US"/>
        </w:rPr>
        <w:t>№ _</w:t>
      </w:r>
      <w:r w:rsidR="00032A9A">
        <w:rPr>
          <w:rFonts w:ascii="Arial" w:eastAsia="Calibri" w:hAnsi="Arial" w:cs="Arial"/>
          <w:sz w:val="24"/>
          <w:lang w:eastAsia="en-US"/>
        </w:rPr>
        <w:t>47/511</w:t>
      </w:r>
      <w:r w:rsidR="00B864AF">
        <w:rPr>
          <w:rFonts w:ascii="Arial" w:eastAsia="Calibri" w:hAnsi="Arial" w:cs="Arial"/>
          <w:sz w:val="24"/>
          <w:lang w:eastAsia="en-US"/>
        </w:rPr>
        <w:t xml:space="preserve">_ от </w:t>
      </w:r>
      <w:r w:rsidR="00B1302C">
        <w:rPr>
          <w:rFonts w:ascii="Arial" w:eastAsia="Calibri" w:hAnsi="Arial" w:cs="Arial"/>
          <w:sz w:val="24"/>
          <w:lang w:eastAsia="en-US"/>
        </w:rPr>
        <w:t>_</w:t>
      </w:r>
      <w:r w:rsidR="00032A9A">
        <w:rPr>
          <w:rFonts w:ascii="Arial" w:eastAsia="Calibri" w:hAnsi="Arial" w:cs="Arial"/>
          <w:sz w:val="24"/>
          <w:lang w:eastAsia="en-US"/>
        </w:rPr>
        <w:t>19.05.2026</w:t>
      </w:r>
      <w:r w:rsidRPr="006E4972">
        <w:rPr>
          <w:rFonts w:ascii="Arial" w:eastAsia="Calibri" w:hAnsi="Arial" w:cs="Arial"/>
          <w:sz w:val="24"/>
          <w:lang w:eastAsia="en-US"/>
        </w:rPr>
        <w:t>___</w:t>
      </w:r>
      <w:r w:rsidR="00B864AF">
        <w:rPr>
          <w:rFonts w:ascii="Arial" w:eastAsia="Calibri" w:hAnsi="Arial" w:cs="Arial"/>
          <w:sz w:val="24"/>
          <w:lang w:eastAsia="en-US"/>
        </w:rPr>
        <w:t>_</w:t>
      </w:r>
      <w:r w:rsidRPr="006E4972">
        <w:rPr>
          <w:rFonts w:ascii="Arial" w:eastAsia="Calibri" w:hAnsi="Arial" w:cs="Arial"/>
          <w:sz w:val="24"/>
          <w:lang w:eastAsia="en-US"/>
        </w:rPr>
        <w:t>___________</w:t>
      </w: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3207"/>
      </w:tblGrid>
      <w:tr w:rsidR="00026758" w:rsidRPr="006E4972" w:rsidTr="00C229F3">
        <w:trPr>
          <w:trHeight w:val="126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73A" w:rsidRDefault="00F11629" w:rsidP="00F11629">
            <w:pPr>
              <w:tabs>
                <w:tab w:val="left" w:pos="6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Об утверждении Положения </w:t>
            </w:r>
            <w:r w:rsidRPr="00F11629">
              <w:rPr>
                <w:rFonts w:ascii="Arial" w:hAnsi="Arial" w:cs="Arial"/>
                <w:sz w:val="24"/>
              </w:rPr>
              <w:t>о представлении гражданами, претендующими на замещение муниципальных должностей, должностей муниципальной службы   Городского округа Серпухов Московской области, лицами, замещающими муниципальные</w:t>
            </w:r>
            <w:r w:rsidR="008363E0"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 w:rsidRPr="00F11629">
              <w:rPr>
                <w:rFonts w:ascii="Arial" w:hAnsi="Arial" w:cs="Arial"/>
                <w:sz w:val="24"/>
              </w:rPr>
              <w:t xml:space="preserve">должности,   </w:t>
            </w:r>
            <w:proofErr w:type="gramEnd"/>
            <w:r w:rsidRPr="00F11629">
              <w:rPr>
                <w:rFonts w:ascii="Arial" w:hAnsi="Arial" w:cs="Arial"/>
                <w:sz w:val="24"/>
              </w:rPr>
              <w:t xml:space="preserve">                           и муниципальными служащими Городского округа Серпухов Московской области сведений </w:t>
            </w:r>
            <w:r w:rsidR="00977E8A">
              <w:rPr>
                <w:rFonts w:ascii="Arial" w:hAnsi="Arial" w:cs="Arial"/>
                <w:sz w:val="24"/>
              </w:rPr>
              <w:t xml:space="preserve">о </w:t>
            </w:r>
            <w:r w:rsidRPr="00F11629">
              <w:rPr>
                <w:rFonts w:ascii="Arial" w:hAnsi="Arial" w:cs="Arial"/>
                <w:sz w:val="24"/>
              </w:rPr>
              <w:t xml:space="preserve">доходах, </w:t>
            </w:r>
            <w:r w:rsidR="00977E8A">
              <w:rPr>
                <w:rFonts w:ascii="Arial" w:hAnsi="Arial" w:cs="Arial"/>
                <w:sz w:val="24"/>
              </w:rPr>
              <w:t>расходах,</w:t>
            </w:r>
            <w:r w:rsidRPr="00F11629">
              <w:rPr>
                <w:rFonts w:ascii="Arial" w:hAnsi="Arial" w:cs="Arial"/>
                <w:sz w:val="24"/>
              </w:rPr>
              <w:t xml:space="preserve"> об имуществе </w:t>
            </w:r>
            <w:r>
              <w:rPr>
                <w:rFonts w:ascii="Arial" w:hAnsi="Arial" w:cs="Arial"/>
                <w:sz w:val="24"/>
              </w:rPr>
              <w:t xml:space="preserve">                           </w:t>
            </w:r>
            <w:r w:rsidRPr="00F11629">
              <w:rPr>
                <w:rFonts w:ascii="Arial" w:hAnsi="Arial" w:cs="Arial"/>
                <w:sz w:val="24"/>
              </w:rPr>
              <w:t>и обязательствах имущественного характера</w:t>
            </w:r>
          </w:p>
          <w:p w:rsidR="00B864AF" w:rsidRDefault="00B864AF" w:rsidP="00400203">
            <w:pPr>
              <w:tabs>
                <w:tab w:val="left" w:pos="6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:rsidR="00977E8A" w:rsidRPr="006E4972" w:rsidRDefault="00977E8A" w:rsidP="00400203">
            <w:pPr>
              <w:tabs>
                <w:tab w:val="left" w:pos="6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758" w:rsidRPr="006E4972" w:rsidRDefault="00026758" w:rsidP="00026758">
            <w:pPr>
              <w:autoSpaceDE w:val="0"/>
              <w:autoSpaceDN w:val="0"/>
              <w:adjustRightInd w:val="0"/>
              <w:rPr>
                <w:rFonts w:ascii="Arial" w:hAnsi="Arial" w:cs="Arial"/>
                <w:szCs w:val="28"/>
                <w:lang w:eastAsia="en-US"/>
              </w:rPr>
            </w:pPr>
          </w:p>
          <w:p w:rsidR="00026758" w:rsidRPr="006E4972" w:rsidRDefault="00026758" w:rsidP="00026758">
            <w:pPr>
              <w:autoSpaceDE w:val="0"/>
              <w:autoSpaceDN w:val="0"/>
              <w:adjustRightInd w:val="0"/>
              <w:rPr>
                <w:rFonts w:ascii="Arial" w:hAnsi="Arial" w:cs="Arial"/>
                <w:szCs w:val="28"/>
                <w:lang w:eastAsia="en-US"/>
              </w:rPr>
            </w:pPr>
          </w:p>
        </w:tc>
      </w:tr>
    </w:tbl>
    <w:p w:rsidR="00026758" w:rsidRDefault="00B864AF" w:rsidP="00C229F3">
      <w:pPr>
        <w:widowControl w:val="0"/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="00026758" w:rsidRPr="006E4972">
        <w:rPr>
          <w:rFonts w:ascii="Arial" w:hAnsi="Arial" w:cs="Arial"/>
          <w:sz w:val="24"/>
        </w:rPr>
        <w:t>Руководствуясь</w:t>
      </w:r>
      <w:r w:rsidR="00650357">
        <w:rPr>
          <w:rFonts w:ascii="Arial" w:hAnsi="Arial" w:cs="Arial"/>
          <w:sz w:val="24"/>
        </w:rPr>
        <w:t xml:space="preserve"> </w:t>
      </w:r>
      <w:r w:rsidR="00B1302C">
        <w:rPr>
          <w:rFonts w:ascii="Arial" w:hAnsi="Arial" w:cs="Arial"/>
          <w:sz w:val="24"/>
        </w:rPr>
        <w:t xml:space="preserve"> </w:t>
      </w:r>
      <w:r w:rsidR="00B661D4">
        <w:rPr>
          <w:rFonts w:ascii="Arial" w:hAnsi="Arial" w:cs="Arial"/>
          <w:sz w:val="24"/>
        </w:rPr>
        <w:t>Ф</w:t>
      </w:r>
      <w:r w:rsidR="00650357" w:rsidRPr="00650357">
        <w:rPr>
          <w:rFonts w:ascii="Arial" w:hAnsi="Arial" w:cs="Arial"/>
          <w:sz w:val="24"/>
        </w:rPr>
        <w:t>едеральны</w:t>
      </w:r>
      <w:r w:rsidR="00650357">
        <w:rPr>
          <w:rFonts w:ascii="Arial" w:hAnsi="Arial" w:cs="Arial"/>
          <w:sz w:val="24"/>
        </w:rPr>
        <w:t>ми</w:t>
      </w:r>
      <w:r w:rsidR="00650357" w:rsidRPr="00650357">
        <w:rPr>
          <w:rFonts w:ascii="Arial" w:hAnsi="Arial" w:cs="Arial"/>
          <w:sz w:val="24"/>
        </w:rPr>
        <w:t xml:space="preserve"> закон</w:t>
      </w:r>
      <w:r w:rsidR="00650357">
        <w:rPr>
          <w:rFonts w:ascii="Arial" w:hAnsi="Arial" w:cs="Arial"/>
          <w:sz w:val="24"/>
        </w:rPr>
        <w:t>ами</w:t>
      </w:r>
      <w:r w:rsidR="00650357" w:rsidRPr="00650357">
        <w:rPr>
          <w:rFonts w:ascii="Arial" w:hAnsi="Arial" w:cs="Arial"/>
          <w:sz w:val="24"/>
        </w:rPr>
        <w:t xml:space="preserve"> </w:t>
      </w:r>
      <w:r w:rsidRPr="00B864AF">
        <w:rPr>
          <w:rFonts w:ascii="Arial" w:hAnsi="Arial" w:cs="Arial"/>
          <w:sz w:val="24"/>
        </w:rPr>
        <w:t>от 20.03.2025 № 33-ФЗ «Об общих принципах организации местного самоуправления в единой</w:t>
      </w:r>
      <w:r>
        <w:rPr>
          <w:rFonts w:ascii="Arial" w:hAnsi="Arial" w:cs="Arial"/>
          <w:sz w:val="24"/>
        </w:rPr>
        <w:t xml:space="preserve"> системе публичной власти», </w:t>
      </w:r>
      <w:r w:rsidR="00B1302C">
        <w:rPr>
          <w:rFonts w:ascii="Arial" w:hAnsi="Arial" w:cs="Arial"/>
          <w:sz w:val="24"/>
        </w:rPr>
        <w:t xml:space="preserve">от 06.10.2003 № 131-ФЗ </w:t>
      </w:r>
      <w:r w:rsidR="00B1302C" w:rsidRPr="00B1302C">
        <w:rPr>
          <w:rFonts w:ascii="Arial" w:hAnsi="Arial" w:cs="Arial"/>
          <w:sz w:val="24"/>
        </w:rPr>
        <w:t>«Об общих принципах организации местного самоупр</w:t>
      </w:r>
      <w:r w:rsidR="00B1302C">
        <w:rPr>
          <w:rFonts w:ascii="Arial" w:hAnsi="Arial" w:cs="Arial"/>
          <w:sz w:val="24"/>
        </w:rPr>
        <w:t>авления в Российской Федерации»,</w:t>
      </w:r>
      <w:r>
        <w:rPr>
          <w:rFonts w:ascii="Arial" w:hAnsi="Arial" w:cs="Arial"/>
          <w:sz w:val="24"/>
        </w:rPr>
        <w:t xml:space="preserve"> </w:t>
      </w:r>
      <w:r w:rsidR="00E4212F" w:rsidRPr="00E4212F">
        <w:rPr>
          <w:rFonts w:ascii="Arial" w:hAnsi="Arial" w:cs="Arial"/>
          <w:sz w:val="24"/>
        </w:rPr>
        <w:t xml:space="preserve">от 25.12.2008 № 273-ФЗ                                «О противодействии коррупции»,   от 02.03.2007 № 25-ФЗ  «О муниципальной службе в Российской Федерации», от 03.12.2012 № 230-ФЗ «О контроле за соответствием расходов лиц, замещающих государственные должности, и иных лиц их доходам», Указами Президента Российской Федерации от 23.06.2014 № 460 «Об утверждении формы справки о доходах, расходах, об имуществе </w:t>
      </w:r>
      <w:r w:rsidR="00532661">
        <w:rPr>
          <w:rFonts w:ascii="Arial" w:hAnsi="Arial" w:cs="Arial"/>
          <w:sz w:val="24"/>
        </w:rPr>
        <w:t xml:space="preserve">                              </w:t>
      </w:r>
      <w:r w:rsidR="00E4212F" w:rsidRPr="00E4212F">
        <w:rPr>
          <w:rFonts w:ascii="Arial" w:hAnsi="Arial" w:cs="Arial"/>
          <w:sz w:val="24"/>
        </w:rPr>
        <w:t>и обязательствах имущественного характера и внесении изменений в некоторые акты Президента Российской Федерации», от 18.05.2009 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  об имуществе и обязательствах имущественного характера», Законами Московской области  от 24.07.2007 № 137/2007-ОЗ «О муниципальной с</w:t>
      </w:r>
      <w:r w:rsidR="00E4212F">
        <w:rPr>
          <w:rFonts w:ascii="Arial" w:hAnsi="Arial" w:cs="Arial"/>
          <w:sz w:val="24"/>
        </w:rPr>
        <w:t xml:space="preserve">лужбе в Московской области»,  </w:t>
      </w:r>
      <w:r w:rsidR="00532661">
        <w:rPr>
          <w:rFonts w:ascii="Arial" w:hAnsi="Arial" w:cs="Arial"/>
          <w:sz w:val="24"/>
        </w:rPr>
        <w:t xml:space="preserve">от 20.12.2023 № 250/2023-ОЗ </w:t>
      </w:r>
      <w:r w:rsidR="00532661" w:rsidRPr="00532661">
        <w:rPr>
          <w:rFonts w:ascii="Arial" w:hAnsi="Arial" w:cs="Arial"/>
          <w:sz w:val="24"/>
        </w:rPr>
        <w:t xml:space="preserve"> «О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области»</w:t>
      </w:r>
      <w:r w:rsidR="00532661">
        <w:rPr>
          <w:rFonts w:ascii="Arial" w:hAnsi="Arial" w:cs="Arial"/>
          <w:sz w:val="24"/>
        </w:rPr>
        <w:t xml:space="preserve">, </w:t>
      </w:r>
      <w:r w:rsidR="00977E8A" w:rsidRPr="00977E8A">
        <w:rPr>
          <w:rFonts w:ascii="Arial" w:hAnsi="Arial" w:cs="Arial"/>
          <w:sz w:val="24"/>
        </w:rPr>
        <w:t xml:space="preserve">от 09.11.2017 </w:t>
      </w:r>
      <w:r w:rsidR="003608CF">
        <w:rPr>
          <w:rFonts w:ascii="Arial" w:hAnsi="Arial" w:cs="Arial"/>
          <w:sz w:val="24"/>
        </w:rPr>
        <w:t>№</w:t>
      </w:r>
      <w:r w:rsidR="00977E8A" w:rsidRPr="00977E8A">
        <w:rPr>
          <w:rFonts w:ascii="Arial" w:hAnsi="Arial" w:cs="Arial"/>
          <w:sz w:val="24"/>
        </w:rPr>
        <w:t xml:space="preserve"> </w:t>
      </w:r>
      <w:r w:rsidR="00977E8A">
        <w:rPr>
          <w:rFonts w:ascii="Arial" w:hAnsi="Arial" w:cs="Arial"/>
          <w:sz w:val="24"/>
        </w:rPr>
        <w:t xml:space="preserve">190/2017-ОЗ </w:t>
      </w:r>
      <w:r w:rsidR="00977E8A" w:rsidRPr="00977E8A">
        <w:rPr>
          <w:rFonts w:ascii="Arial" w:hAnsi="Arial" w:cs="Arial"/>
          <w:sz w:val="24"/>
        </w:rPr>
        <w:t xml:space="preserve"> </w:t>
      </w:r>
      <w:r w:rsidR="00977E8A">
        <w:rPr>
          <w:rFonts w:ascii="Arial" w:hAnsi="Arial" w:cs="Arial"/>
          <w:sz w:val="24"/>
        </w:rPr>
        <w:t>«</w:t>
      </w:r>
      <w:r w:rsidR="00977E8A" w:rsidRPr="00977E8A">
        <w:rPr>
          <w:rFonts w:ascii="Arial" w:hAnsi="Arial" w:cs="Arial"/>
          <w:sz w:val="24"/>
        </w:rPr>
        <w:t xml:space="preserve">О порядке проверки достоверности и полноты сведений, представляемых гражданами, претендующими на замещение муниципальных должностей </w:t>
      </w:r>
      <w:r w:rsidR="00977E8A">
        <w:rPr>
          <w:rFonts w:ascii="Arial" w:hAnsi="Arial" w:cs="Arial"/>
          <w:sz w:val="24"/>
        </w:rPr>
        <w:t xml:space="preserve">                     </w:t>
      </w:r>
      <w:r w:rsidR="00977E8A" w:rsidRPr="00977E8A">
        <w:rPr>
          <w:rFonts w:ascii="Arial" w:hAnsi="Arial" w:cs="Arial"/>
          <w:sz w:val="24"/>
        </w:rPr>
        <w:t xml:space="preserve">в Московской области, и лицами, замещающими муниципальные должности </w:t>
      </w:r>
      <w:r w:rsidR="00977E8A">
        <w:rPr>
          <w:rFonts w:ascii="Arial" w:hAnsi="Arial" w:cs="Arial"/>
          <w:sz w:val="24"/>
        </w:rPr>
        <w:t xml:space="preserve">                          в Московской области», </w:t>
      </w:r>
      <w:r w:rsidR="006A2499">
        <w:rPr>
          <w:rFonts w:ascii="Arial" w:hAnsi="Arial" w:cs="Arial"/>
          <w:sz w:val="24"/>
        </w:rPr>
        <w:t xml:space="preserve">на основании Устава муниципального образования «Городской округ Серпухов Московской области», </w:t>
      </w:r>
      <w:r w:rsidR="00400203">
        <w:rPr>
          <w:rFonts w:ascii="Arial" w:hAnsi="Arial" w:cs="Arial"/>
          <w:sz w:val="24"/>
        </w:rPr>
        <w:t>С</w:t>
      </w:r>
      <w:r w:rsidR="00026758" w:rsidRPr="006E4972">
        <w:rPr>
          <w:rFonts w:ascii="Arial" w:hAnsi="Arial" w:cs="Arial"/>
          <w:sz w:val="24"/>
        </w:rPr>
        <w:t xml:space="preserve">овет депутатов </w:t>
      </w:r>
      <w:r w:rsidR="004B6C3D" w:rsidRPr="006E4972">
        <w:rPr>
          <w:rFonts w:ascii="Arial" w:hAnsi="Arial" w:cs="Arial"/>
          <w:sz w:val="24"/>
        </w:rPr>
        <w:t>Г</w:t>
      </w:r>
      <w:r w:rsidR="00026758" w:rsidRPr="006E4972">
        <w:rPr>
          <w:rFonts w:ascii="Arial" w:hAnsi="Arial" w:cs="Arial"/>
          <w:sz w:val="24"/>
        </w:rPr>
        <w:t>ород</w:t>
      </w:r>
      <w:r w:rsidR="00DB053C" w:rsidRPr="006E4972">
        <w:rPr>
          <w:rFonts w:ascii="Arial" w:hAnsi="Arial" w:cs="Arial"/>
          <w:sz w:val="24"/>
        </w:rPr>
        <w:t xml:space="preserve">ского округа </w:t>
      </w:r>
      <w:r w:rsidR="00026758" w:rsidRPr="006E4972">
        <w:rPr>
          <w:rFonts w:ascii="Arial" w:hAnsi="Arial" w:cs="Arial"/>
          <w:sz w:val="24"/>
        </w:rPr>
        <w:t xml:space="preserve"> Серпухов</w:t>
      </w:r>
      <w:r w:rsidR="00770923" w:rsidRPr="006E4972">
        <w:rPr>
          <w:rFonts w:ascii="Arial" w:hAnsi="Arial" w:cs="Arial"/>
          <w:sz w:val="24"/>
        </w:rPr>
        <w:t xml:space="preserve"> Московской области</w:t>
      </w:r>
    </w:p>
    <w:p w:rsidR="00400203" w:rsidRPr="006E4972" w:rsidRDefault="00400203" w:rsidP="00400203">
      <w:pPr>
        <w:widowControl w:val="0"/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</w:rPr>
      </w:pPr>
    </w:p>
    <w:p w:rsidR="00026758" w:rsidRPr="00400203" w:rsidRDefault="00026758" w:rsidP="00026758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4"/>
        </w:rPr>
      </w:pPr>
      <w:r w:rsidRPr="00400203">
        <w:rPr>
          <w:rFonts w:ascii="Arial" w:hAnsi="Arial" w:cs="Arial"/>
          <w:b/>
          <w:sz w:val="24"/>
        </w:rPr>
        <w:t>решил:</w:t>
      </w:r>
    </w:p>
    <w:p w:rsidR="00400203" w:rsidRDefault="00400203" w:rsidP="00395904">
      <w:pPr>
        <w:pStyle w:val="a5"/>
        <w:spacing w:after="0"/>
        <w:jc w:val="both"/>
        <w:rPr>
          <w:rFonts w:ascii="Arial" w:hAnsi="Arial" w:cs="Arial"/>
          <w:sz w:val="24"/>
        </w:rPr>
      </w:pPr>
    </w:p>
    <w:p w:rsidR="00E4212F" w:rsidRDefault="00E4212F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532661">
        <w:rPr>
          <w:rFonts w:ascii="Arial" w:hAnsi="Arial" w:cs="Arial"/>
          <w:sz w:val="24"/>
        </w:rPr>
        <w:t xml:space="preserve">Утвердить Положение </w:t>
      </w:r>
      <w:r w:rsidR="00532661" w:rsidRPr="00532661">
        <w:rPr>
          <w:rFonts w:ascii="Arial" w:hAnsi="Arial" w:cs="Arial"/>
          <w:sz w:val="24"/>
        </w:rPr>
        <w:t xml:space="preserve">о представлении гражданами, претендующими  </w:t>
      </w:r>
      <w:r w:rsidR="00532661">
        <w:rPr>
          <w:rFonts w:ascii="Arial" w:hAnsi="Arial" w:cs="Arial"/>
          <w:sz w:val="24"/>
        </w:rPr>
        <w:t xml:space="preserve">                </w:t>
      </w:r>
      <w:r w:rsidR="00532661" w:rsidRPr="00532661">
        <w:rPr>
          <w:rFonts w:ascii="Arial" w:hAnsi="Arial" w:cs="Arial"/>
          <w:sz w:val="24"/>
        </w:rPr>
        <w:t>на замещение муниципальных должностей, должностей муниципальной службы   Городского округа Серпухов Московской области, лицами, замещающими муниципальные должност</w:t>
      </w:r>
      <w:r w:rsidR="00532661">
        <w:rPr>
          <w:rFonts w:ascii="Arial" w:hAnsi="Arial" w:cs="Arial"/>
          <w:sz w:val="24"/>
        </w:rPr>
        <w:t xml:space="preserve">и, </w:t>
      </w:r>
      <w:r w:rsidR="00532661" w:rsidRPr="00532661">
        <w:rPr>
          <w:rFonts w:ascii="Arial" w:hAnsi="Arial" w:cs="Arial"/>
          <w:sz w:val="24"/>
        </w:rPr>
        <w:t>и муниципальными служащими Городского округа Серпухов Моск</w:t>
      </w:r>
      <w:r w:rsidR="00DC416B">
        <w:rPr>
          <w:rFonts w:ascii="Arial" w:hAnsi="Arial" w:cs="Arial"/>
          <w:sz w:val="24"/>
        </w:rPr>
        <w:t xml:space="preserve">овской области сведений </w:t>
      </w:r>
      <w:r w:rsidR="001E3551">
        <w:rPr>
          <w:rFonts w:ascii="Arial" w:hAnsi="Arial" w:cs="Arial"/>
          <w:sz w:val="24"/>
        </w:rPr>
        <w:t xml:space="preserve">о </w:t>
      </w:r>
      <w:r w:rsidR="00DC416B">
        <w:rPr>
          <w:rFonts w:ascii="Arial" w:hAnsi="Arial" w:cs="Arial"/>
          <w:sz w:val="24"/>
        </w:rPr>
        <w:t>доходах,</w:t>
      </w:r>
      <w:r w:rsidR="00532661" w:rsidRPr="00532661">
        <w:rPr>
          <w:rFonts w:ascii="Arial" w:hAnsi="Arial" w:cs="Arial"/>
          <w:sz w:val="24"/>
        </w:rPr>
        <w:t xml:space="preserve"> </w:t>
      </w:r>
      <w:r w:rsidR="001E3551">
        <w:rPr>
          <w:rFonts w:ascii="Arial" w:hAnsi="Arial" w:cs="Arial"/>
          <w:sz w:val="24"/>
        </w:rPr>
        <w:t xml:space="preserve">расходах, </w:t>
      </w:r>
      <w:r w:rsidR="00532661" w:rsidRPr="00532661">
        <w:rPr>
          <w:rFonts w:ascii="Arial" w:hAnsi="Arial" w:cs="Arial"/>
          <w:sz w:val="24"/>
        </w:rPr>
        <w:t xml:space="preserve">об имуществе </w:t>
      </w:r>
      <w:r w:rsidR="001E3551">
        <w:rPr>
          <w:rFonts w:ascii="Arial" w:hAnsi="Arial" w:cs="Arial"/>
          <w:sz w:val="24"/>
        </w:rPr>
        <w:t xml:space="preserve">                       </w:t>
      </w:r>
      <w:r w:rsidR="00532661" w:rsidRPr="00532661">
        <w:rPr>
          <w:rFonts w:ascii="Arial" w:hAnsi="Arial" w:cs="Arial"/>
          <w:sz w:val="24"/>
        </w:rPr>
        <w:t>и обязательствах имущественного характера</w:t>
      </w:r>
      <w:r w:rsidR="00532661">
        <w:rPr>
          <w:rFonts w:ascii="Arial" w:hAnsi="Arial" w:cs="Arial"/>
          <w:sz w:val="24"/>
        </w:rPr>
        <w:t xml:space="preserve"> (прилагается).</w:t>
      </w:r>
    </w:p>
    <w:p w:rsidR="00B1302C" w:rsidRDefault="00532661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Признать утратившим силу решение Совета депутатов Городского округа Серпухов Московской области от 25.06.2024 № 15/148 «Об утверждении Положения о представлении гражданами, претендующими на замещение муниципальных должностей, должностей муниципальной службы Городского округа  Серпухов Московской области, лицами, замещающими муниципальные должности, и муниципальными служащими Городского округа Серпухов Московской области сведений о своих доходах, расходах</w:t>
      </w:r>
      <w:r w:rsidR="006F64D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об имуществе </w:t>
      </w:r>
      <w:r w:rsidR="00DC416B">
        <w:rPr>
          <w:rFonts w:ascii="Arial" w:hAnsi="Arial" w:cs="Arial"/>
          <w:sz w:val="24"/>
        </w:rPr>
        <w:t xml:space="preserve">                        </w:t>
      </w:r>
      <w:r>
        <w:rPr>
          <w:rFonts w:ascii="Arial" w:hAnsi="Arial" w:cs="Arial"/>
          <w:sz w:val="24"/>
        </w:rPr>
        <w:t xml:space="preserve">и </w:t>
      </w:r>
      <w:r w:rsidR="00BA78FB">
        <w:rPr>
          <w:rFonts w:ascii="Arial" w:hAnsi="Arial" w:cs="Arial"/>
          <w:sz w:val="24"/>
        </w:rPr>
        <w:t>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7F7D93">
        <w:rPr>
          <w:rFonts w:ascii="Arial" w:hAnsi="Arial" w:cs="Arial"/>
          <w:sz w:val="24"/>
        </w:rPr>
        <w:t>».</w:t>
      </w:r>
    </w:p>
    <w:p w:rsidR="00205BCD" w:rsidRPr="00B1302C" w:rsidRDefault="00BA78FB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205BCD">
        <w:rPr>
          <w:rFonts w:ascii="Arial" w:hAnsi="Arial" w:cs="Arial"/>
          <w:sz w:val="24"/>
        </w:rPr>
        <w:t xml:space="preserve">. </w:t>
      </w:r>
      <w:r w:rsidR="001E3551">
        <w:rPr>
          <w:rFonts w:ascii="Arial" w:hAnsi="Arial" w:cs="Arial"/>
          <w:sz w:val="24"/>
        </w:rPr>
        <w:t>Настоящее</w:t>
      </w:r>
      <w:r w:rsidR="00205BCD">
        <w:rPr>
          <w:rFonts w:ascii="Arial" w:hAnsi="Arial" w:cs="Arial"/>
          <w:sz w:val="24"/>
        </w:rPr>
        <w:t xml:space="preserve"> решени</w:t>
      </w:r>
      <w:r w:rsidR="001E3551">
        <w:rPr>
          <w:rFonts w:ascii="Arial" w:hAnsi="Arial" w:cs="Arial"/>
          <w:sz w:val="24"/>
        </w:rPr>
        <w:t>е применяется</w:t>
      </w:r>
      <w:r w:rsidR="00205BCD">
        <w:rPr>
          <w:rFonts w:ascii="Arial" w:hAnsi="Arial" w:cs="Arial"/>
          <w:sz w:val="24"/>
        </w:rPr>
        <w:t xml:space="preserve"> </w:t>
      </w:r>
      <w:r w:rsidR="001E3551">
        <w:rPr>
          <w:rFonts w:ascii="Arial" w:hAnsi="Arial" w:cs="Arial"/>
          <w:sz w:val="24"/>
        </w:rPr>
        <w:t>к</w:t>
      </w:r>
      <w:r w:rsidR="00205BCD">
        <w:rPr>
          <w:rFonts w:ascii="Arial" w:hAnsi="Arial" w:cs="Arial"/>
          <w:sz w:val="24"/>
        </w:rPr>
        <w:t xml:space="preserve"> правоотношения</w:t>
      </w:r>
      <w:r w:rsidR="001E3551">
        <w:rPr>
          <w:rFonts w:ascii="Arial" w:hAnsi="Arial" w:cs="Arial"/>
          <w:sz w:val="24"/>
        </w:rPr>
        <w:t>м</w:t>
      </w:r>
      <w:r w:rsidR="00205BCD">
        <w:rPr>
          <w:rFonts w:ascii="Arial" w:hAnsi="Arial" w:cs="Arial"/>
          <w:sz w:val="24"/>
        </w:rPr>
        <w:t>, возникши</w:t>
      </w:r>
      <w:r w:rsidR="001E3551">
        <w:rPr>
          <w:rFonts w:ascii="Arial" w:hAnsi="Arial" w:cs="Arial"/>
          <w:sz w:val="24"/>
        </w:rPr>
        <w:t>м</w:t>
      </w:r>
      <w:r w:rsidR="00205BCD">
        <w:rPr>
          <w:rFonts w:ascii="Arial" w:hAnsi="Arial" w:cs="Arial"/>
          <w:sz w:val="24"/>
        </w:rPr>
        <w:t xml:space="preserve"> </w:t>
      </w:r>
      <w:r w:rsidR="001E3551">
        <w:rPr>
          <w:rFonts w:ascii="Arial" w:hAnsi="Arial" w:cs="Arial"/>
          <w:sz w:val="24"/>
        </w:rPr>
        <w:t xml:space="preserve">                 </w:t>
      </w:r>
      <w:r w:rsidR="00205BCD">
        <w:rPr>
          <w:rFonts w:ascii="Arial" w:hAnsi="Arial" w:cs="Arial"/>
          <w:sz w:val="24"/>
        </w:rPr>
        <w:t>с 01.01.2026.</w:t>
      </w:r>
    </w:p>
    <w:p w:rsidR="00400203" w:rsidRDefault="00BA78FB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C229F3">
        <w:rPr>
          <w:rFonts w:ascii="Arial" w:hAnsi="Arial" w:cs="Arial"/>
          <w:sz w:val="24"/>
        </w:rPr>
        <w:t xml:space="preserve">. </w:t>
      </w:r>
      <w:r w:rsidR="00395904" w:rsidRPr="00395904">
        <w:rPr>
          <w:rFonts w:ascii="Arial" w:hAnsi="Arial" w:cs="Arial"/>
          <w:sz w:val="24"/>
        </w:rPr>
        <w:t>Направить</w:t>
      </w:r>
      <w:r w:rsidR="004375FC">
        <w:rPr>
          <w:rFonts w:ascii="Arial" w:hAnsi="Arial" w:cs="Arial"/>
          <w:sz w:val="24"/>
        </w:rPr>
        <w:t xml:space="preserve"> </w:t>
      </w:r>
      <w:r w:rsidR="00395904" w:rsidRPr="00395904">
        <w:rPr>
          <w:rFonts w:ascii="Arial" w:hAnsi="Arial" w:cs="Arial"/>
          <w:sz w:val="24"/>
        </w:rPr>
        <w:t xml:space="preserve">настоящее </w:t>
      </w:r>
      <w:r w:rsidR="00400203">
        <w:rPr>
          <w:rFonts w:ascii="Arial" w:hAnsi="Arial" w:cs="Arial"/>
          <w:sz w:val="24"/>
        </w:rPr>
        <w:t xml:space="preserve">решение </w:t>
      </w:r>
      <w:r w:rsidR="004375FC">
        <w:rPr>
          <w:rFonts w:ascii="Arial" w:hAnsi="Arial" w:cs="Arial"/>
          <w:sz w:val="24"/>
        </w:rPr>
        <w:t>г</w:t>
      </w:r>
      <w:r w:rsidR="00395904" w:rsidRPr="00395904">
        <w:rPr>
          <w:rFonts w:ascii="Arial" w:hAnsi="Arial" w:cs="Arial"/>
          <w:sz w:val="24"/>
        </w:rPr>
        <w:t>лаве</w:t>
      </w:r>
      <w:r w:rsidR="004375FC">
        <w:rPr>
          <w:rFonts w:ascii="Arial" w:hAnsi="Arial" w:cs="Arial"/>
          <w:sz w:val="24"/>
        </w:rPr>
        <w:t xml:space="preserve"> Г</w:t>
      </w:r>
      <w:r w:rsidR="00395904" w:rsidRPr="00395904">
        <w:rPr>
          <w:rFonts w:ascii="Arial" w:hAnsi="Arial" w:cs="Arial"/>
          <w:sz w:val="24"/>
        </w:rPr>
        <w:t xml:space="preserve">ородского округа Серпухов </w:t>
      </w:r>
      <w:r w:rsidR="006F64DF">
        <w:rPr>
          <w:rFonts w:ascii="Arial" w:hAnsi="Arial" w:cs="Arial"/>
          <w:sz w:val="24"/>
        </w:rPr>
        <w:t xml:space="preserve">Московской области </w:t>
      </w:r>
      <w:r w:rsidR="00970B7B">
        <w:rPr>
          <w:rFonts w:ascii="Arial" w:hAnsi="Arial" w:cs="Arial"/>
          <w:sz w:val="24"/>
        </w:rPr>
        <w:t xml:space="preserve">А.В. </w:t>
      </w:r>
      <w:proofErr w:type="spellStart"/>
      <w:r w:rsidR="00970B7B">
        <w:rPr>
          <w:rFonts w:ascii="Arial" w:hAnsi="Arial" w:cs="Arial"/>
          <w:sz w:val="24"/>
        </w:rPr>
        <w:t>Шимко</w:t>
      </w:r>
      <w:proofErr w:type="spellEnd"/>
      <w:r w:rsidR="00970B7B">
        <w:rPr>
          <w:rFonts w:ascii="Arial" w:hAnsi="Arial" w:cs="Arial"/>
          <w:sz w:val="24"/>
        </w:rPr>
        <w:t xml:space="preserve"> </w:t>
      </w:r>
      <w:r w:rsidR="00395904" w:rsidRPr="00395904">
        <w:rPr>
          <w:rFonts w:ascii="Arial" w:hAnsi="Arial" w:cs="Arial"/>
          <w:sz w:val="24"/>
        </w:rPr>
        <w:t>для подписания и официального опубликования (обнародования).</w:t>
      </w:r>
    </w:p>
    <w:p w:rsidR="001117DA" w:rsidRPr="001117DA" w:rsidRDefault="00BA78FB" w:rsidP="00B1302C">
      <w:pPr>
        <w:pStyle w:val="a5"/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C229F3">
        <w:rPr>
          <w:rFonts w:ascii="Arial" w:hAnsi="Arial" w:cs="Arial"/>
          <w:sz w:val="24"/>
        </w:rPr>
        <w:t xml:space="preserve">. </w:t>
      </w:r>
      <w:r w:rsidR="001117DA" w:rsidRPr="001117DA">
        <w:rPr>
          <w:rFonts w:ascii="Arial" w:hAnsi="Arial" w:cs="Arial"/>
          <w:sz w:val="24"/>
        </w:rPr>
        <w:t xml:space="preserve">Контроль за выполнением </w:t>
      </w:r>
      <w:r w:rsidR="00B661D4">
        <w:rPr>
          <w:rFonts w:ascii="Arial" w:hAnsi="Arial" w:cs="Arial"/>
          <w:sz w:val="24"/>
        </w:rPr>
        <w:t>настоящего</w:t>
      </w:r>
      <w:r w:rsidR="001117DA" w:rsidRPr="001117DA">
        <w:rPr>
          <w:rFonts w:ascii="Arial" w:hAnsi="Arial" w:cs="Arial"/>
          <w:sz w:val="24"/>
        </w:rPr>
        <w:t xml:space="preserve"> решения возложить на постоянную депутатскую комиссию по нормотворчеству и организации депутатской деятельности, взаимодействию с общественными организациями </w:t>
      </w:r>
      <w:r w:rsidR="007F7D93">
        <w:rPr>
          <w:rFonts w:ascii="Arial" w:hAnsi="Arial" w:cs="Arial"/>
          <w:sz w:val="24"/>
        </w:rPr>
        <w:t xml:space="preserve">                                       </w:t>
      </w:r>
      <w:r w:rsidR="001117DA" w:rsidRPr="001117DA">
        <w:rPr>
          <w:rFonts w:ascii="Arial" w:hAnsi="Arial" w:cs="Arial"/>
          <w:sz w:val="24"/>
        </w:rPr>
        <w:t>и правоохранительными органами (Тихонов А.Ю.).</w:t>
      </w:r>
    </w:p>
    <w:p w:rsidR="001117DA" w:rsidRPr="001117DA" w:rsidRDefault="001117DA" w:rsidP="00B1302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</w:p>
    <w:p w:rsidR="001117DA" w:rsidRPr="001117DA" w:rsidRDefault="001117DA" w:rsidP="001117DA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B661D4" w:rsidRDefault="001117DA" w:rsidP="001117DA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1117DA">
        <w:rPr>
          <w:rFonts w:ascii="Arial" w:hAnsi="Arial" w:cs="Arial"/>
          <w:sz w:val="24"/>
        </w:rPr>
        <w:t xml:space="preserve">Председатель Совета депутатов </w:t>
      </w:r>
    </w:p>
    <w:p w:rsidR="00C37445" w:rsidRPr="00395904" w:rsidRDefault="00B661D4" w:rsidP="001117DA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Городского округа Серпухов</w:t>
      </w:r>
      <w:r w:rsidR="001117DA" w:rsidRPr="001117DA">
        <w:rPr>
          <w:rFonts w:ascii="Arial" w:hAnsi="Arial" w:cs="Arial"/>
          <w:sz w:val="24"/>
        </w:rPr>
        <w:t xml:space="preserve">                                                                 </w:t>
      </w:r>
      <w:r>
        <w:rPr>
          <w:rFonts w:ascii="Arial" w:hAnsi="Arial" w:cs="Arial"/>
          <w:sz w:val="24"/>
        </w:rPr>
        <w:t xml:space="preserve">        </w:t>
      </w:r>
      <w:r w:rsidR="001117DA" w:rsidRPr="001117DA">
        <w:rPr>
          <w:rFonts w:ascii="Arial" w:hAnsi="Arial" w:cs="Arial"/>
          <w:sz w:val="24"/>
        </w:rPr>
        <w:t>М.А. Шульга</w:t>
      </w:r>
    </w:p>
    <w:p w:rsidR="003E204F" w:rsidRPr="00395904" w:rsidRDefault="003E204F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C229F3" w:rsidRDefault="00C229F3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395904" w:rsidRPr="00395904" w:rsidRDefault="00395904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395904">
        <w:rPr>
          <w:rFonts w:ascii="Arial" w:hAnsi="Arial" w:cs="Arial"/>
          <w:sz w:val="24"/>
        </w:rPr>
        <w:t xml:space="preserve">Глава </w:t>
      </w:r>
      <w:r>
        <w:rPr>
          <w:rFonts w:ascii="Arial" w:hAnsi="Arial" w:cs="Arial"/>
          <w:sz w:val="24"/>
        </w:rPr>
        <w:t>Г</w:t>
      </w:r>
      <w:r w:rsidRPr="00395904">
        <w:rPr>
          <w:rFonts w:ascii="Arial" w:hAnsi="Arial" w:cs="Arial"/>
          <w:sz w:val="24"/>
        </w:rPr>
        <w:t xml:space="preserve">ородского округа </w:t>
      </w:r>
      <w:r w:rsidR="00B661D4">
        <w:rPr>
          <w:rFonts w:ascii="Arial" w:hAnsi="Arial" w:cs="Arial"/>
          <w:sz w:val="24"/>
        </w:rPr>
        <w:t>Серпухов</w:t>
      </w:r>
      <w:r w:rsidRPr="00395904">
        <w:rPr>
          <w:rFonts w:ascii="Arial" w:hAnsi="Arial" w:cs="Arial"/>
          <w:sz w:val="24"/>
        </w:rPr>
        <w:t xml:space="preserve">               </w:t>
      </w:r>
      <w:r w:rsidR="00B661D4">
        <w:rPr>
          <w:rFonts w:ascii="Arial" w:hAnsi="Arial" w:cs="Arial"/>
          <w:sz w:val="24"/>
        </w:rPr>
        <w:t xml:space="preserve">                      </w:t>
      </w:r>
      <w:r w:rsidRPr="00395904">
        <w:rPr>
          <w:rFonts w:ascii="Arial" w:hAnsi="Arial" w:cs="Arial"/>
          <w:sz w:val="24"/>
        </w:rPr>
        <w:t xml:space="preserve">               </w:t>
      </w:r>
      <w:r w:rsidR="00B661D4">
        <w:rPr>
          <w:rFonts w:ascii="Arial" w:hAnsi="Arial" w:cs="Arial"/>
          <w:sz w:val="24"/>
        </w:rPr>
        <w:t xml:space="preserve">        </w:t>
      </w:r>
      <w:r w:rsidR="0085173A">
        <w:rPr>
          <w:rFonts w:ascii="Arial" w:hAnsi="Arial" w:cs="Arial"/>
          <w:sz w:val="24"/>
        </w:rPr>
        <w:t xml:space="preserve"> А.В. </w:t>
      </w:r>
      <w:proofErr w:type="spellStart"/>
      <w:r w:rsidR="0085173A">
        <w:rPr>
          <w:rFonts w:ascii="Arial" w:hAnsi="Arial" w:cs="Arial"/>
          <w:sz w:val="24"/>
        </w:rPr>
        <w:t>Шимко</w:t>
      </w:r>
      <w:proofErr w:type="spellEnd"/>
    </w:p>
    <w:p w:rsidR="00395904" w:rsidRPr="00395904" w:rsidRDefault="00395904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C229F3" w:rsidRDefault="00C229F3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364004" w:rsidRDefault="00364004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395904" w:rsidRDefault="00395904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395904">
        <w:rPr>
          <w:rFonts w:ascii="Arial" w:hAnsi="Arial" w:cs="Arial"/>
          <w:sz w:val="24"/>
        </w:rPr>
        <w:t xml:space="preserve">Подписано </w:t>
      </w:r>
      <w:r w:rsidR="004375FC">
        <w:rPr>
          <w:rFonts w:ascii="Arial" w:hAnsi="Arial" w:cs="Arial"/>
          <w:sz w:val="24"/>
        </w:rPr>
        <w:t>г</w:t>
      </w:r>
      <w:r w:rsidRPr="00395904">
        <w:rPr>
          <w:rFonts w:ascii="Arial" w:hAnsi="Arial" w:cs="Arial"/>
          <w:sz w:val="24"/>
        </w:rPr>
        <w:t xml:space="preserve">лавой </w:t>
      </w:r>
      <w:r w:rsidR="004375FC">
        <w:rPr>
          <w:rFonts w:ascii="Arial" w:hAnsi="Arial" w:cs="Arial"/>
          <w:sz w:val="24"/>
        </w:rPr>
        <w:t>Г</w:t>
      </w:r>
      <w:r w:rsidRPr="00395904">
        <w:rPr>
          <w:rFonts w:ascii="Arial" w:hAnsi="Arial" w:cs="Arial"/>
          <w:sz w:val="24"/>
        </w:rPr>
        <w:t xml:space="preserve">ородского округа </w:t>
      </w:r>
      <w:r w:rsidR="00B661D4">
        <w:rPr>
          <w:rFonts w:ascii="Arial" w:hAnsi="Arial" w:cs="Arial"/>
          <w:sz w:val="24"/>
        </w:rPr>
        <w:t>Серпухов</w:t>
      </w:r>
    </w:p>
    <w:p w:rsidR="0085173A" w:rsidRDefault="0085173A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8363E0" w:rsidRDefault="00032A9A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  <w:lang w:eastAsia="en-US"/>
        </w:rPr>
        <w:t>19.05.2026</w:t>
      </w:r>
    </w:p>
    <w:p w:rsidR="008363E0" w:rsidRDefault="008363E0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8363E0" w:rsidRDefault="008363E0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8363E0" w:rsidRDefault="008363E0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8363E0" w:rsidRDefault="008363E0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8363E0" w:rsidRDefault="008363E0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8363E0" w:rsidRDefault="008363E0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8363E0" w:rsidRDefault="008363E0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8363E0" w:rsidRDefault="008363E0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032A9A" w:rsidRDefault="00032A9A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8363E0" w:rsidRDefault="008363E0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8363E0" w:rsidRDefault="008363E0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8363E0" w:rsidRDefault="008363E0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C931B9" w:rsidRPr="00646E8F" w:rsidRDefault="00C931B9" w:rsidP="00C931B9">
      <w:pPr>
        <w:pStyle w:val="ConsPlusNormal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646E8F">
        <w:rPr>
          <w:rFonts w:ascii="Arial" w:hAnsi="Arial" w:cs="Arial"/>
          <w:sz w:val="24"/>
          <w:szCs w:val="24"/>
        </w:rPr>
        <w:t>Приложение</w:t>
      </w:r>
    </w:p>
    <w:p w:rsidR="00C931B9" w:rsidRPr="00646E8F" w:rsidRDefault="00C931B9" w:rsidP="00C931B9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Pr="00646E8F">
        <w:rPr>
          <w:rFonts w:ascii="Arial" w:hAnsi="Arial" w:cs="Arial"/>
          <w:sz w:val="24"/>
          <w:szCs w:val="24"/>
        </w:rPr>
        <w:t>к решению Совета депутатов</w:t>
      </w:r>
    </w:p>
    <w:p w:rsidR="00C931B9" w:rsidRPr="00646E8F" w:rsidRDefault="00C931B9" w:rsidP="00C931B9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Г</w:t>
      </w:r>
      <w:r w:rsidRPr="00646E8F">
        <w:rPr>
          <w:rFonts w:ascii="Arial" w:hAnsi="Arial" w:cs="Arial"/>
          <w:sz w:val="24"/>
          <w:szCs w:val="24"/>
        </w:rPr>
        <w:t>ородского округа Серпухов</w:t>
      </w:r>
    </w:p>
    <w:p w:rsidR="00C931B9" w:rsidRPr="00646E8F" w:rsidRDefault="00C931B9" w:rsidP="00C931B9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Pr="00646E8F">
        <w:rPr>
          <w:rFonts w:ascii="Arial" w:hAnsi="Arial" w:cs="Arial"/>
          <w:sz w:val="24"/>
          <w:szCs w:val="24"/>
        </w:rPr>
        <w:t>Московской области</w:t>
      </w:r>
    </w:p>
    <w:p w:rsidR="00C931B9" w:rsidRDefault="00C931B9" w:rsidP="00C931B9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от_</w:t>
      </w:r>
      <w:r w:rsidR="00032A9A">
        <w:rPr>
          <w:rFonts w:ascii="Arial" w:eastAsia="Calibri" w:hAnsi="Arial" w:cs="Arial"/>
          <w:sz w:val="24"/>
          <w:lang w:eastAsia="en-US"/>
        </w:rPr>
        <w:t>19.05.2026</w:t>
      </w:r>
      <w:r w:rsidR="00032A9A">
        <w:rPr>
          <w:rFonts w:ascii="Arial" w:eastAsia="Calibri" w:hAnsi="Arial" w:cs="Arial"/>
          <w:sz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</w:rPr>
        <w:t>№_</w:t>
      </w:r>
      <w:r w:rsidR="00032A9A">
        <w:rPr>
          <w:rFonts w:ascii="Arial" w:hAnsi="Arial" w:cs="Arial"/>
          <w:sz w:val="24"/>
          <w:szCs w:val="24"/>
        </w:rPr>
        <w:t>47/511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_____</w:t>
      </w:r>
    </w:p>
    <w:p w:rsidR="00C931B9" w:rsidRPr="00646E8F" w:rsidRDefault="00C931B9" w:rsidP="00C931B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C931B9" w:rsidRPr="00646E8F" w:rsidRDefault="00C931B9" w:rsidP="00C931B9">
      <w:pPr>
        <w:pStyle w:val="ConsPlusNormal"/>
        <w:jc w:val="center"/>
        <w:outlineLvl w:val="0"/>
        <w:rPr>
          <w:rFonts w:ascii="Arial" w:hAnsi="Arial" w:cs="Arial"/>
          <w:sz w:val="24"/>
          <w:szCs w:val="24"/>
        </w:rPr>
      </w:pPr>
      <w:r w:rsidRPr="00E076D2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:rsidR="00C931B9" w:rsidRPr="00646E8F" w:rsidRDefault="00C931B9" w:rsidP="00C931B9">
      <w:pPr>
        <w:pStyle w:val="ConsPlusNormal"/>
        <w:rPr>
          <w:rFonts w:ascii="Arial" w:hAnsi="Arial" w:cs="Arial"/>
          <w:sz w:val="24"/>
          <w:szCs w:val="24"/>
        </w:rPr>
      </w:pPr>
    </w:p>
    <w:p w:rsidR="00C931B9" w:rsidRPr="00646E8F" w:rsidRDefault="00C931B9" w:rsidP="00C931B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1" w:name="P47"/>
      <w:bookmarkEnd w:id="1"/>
      <w:r w:rsidRPr="00646E8F">
        <w:rPr>
          <w:rFonts w:ascii="Arial" w:hAnsi="Arial" w:cs="Arial"/>
          <w:b w:val="0"/>
          <w:sz w:val="24"/>
          <w:szCs w:val="24"/>
        </w:rPr>
        <w:t>П</w:t>
      </w:r>
      <w:r>
        <w:rPr>
          <w:rFonts w:ascii="Arial" w:hAnsi="Arial" w:cs="Arial"/>
          <w:b w:val="0"/>
          <w:sz w:val="24"/>
          <w:szCs w:val="24"/>
        </w:rPr>
        <w:t>оложение</w:t>
      </w:r>
    </w:p>
    <w:p w:rsidR="00C931B9" w:rsidRPr="001D2BF2" w:rsidRDefault="00C931B9" w:rsidP="00C931B9">
      <w:pPr>
        <w:pStyle w:val="ConsPlusNormal"/>
        <w:spacing w:after="1"/>
        <w:jc w:val="center"/>
        <w:rPr>
          <w:rFonts w:ascii="Arial" w:hAnsi="Arial" w:cs="Arial"/>
          <w:sz w:val="24"/>
          <w:szCs w:val="24"/>
        </w:rPr>
      </w:pPr>
      <w:r w:rsidRPr="001D2BF2">
        <w:rPr>
          <w:rFonts w:ascii="Arial" w:hAnsi="Arial" w:cs="Arial"/>
          <w:sz w:val="24"/>
          <w:szCs w:val="24"/>
        </w:rPr>
        <w:t>о представлении гражданами, претендующими на замещение муниципальных должностей, должностей муниципальной службы</w:t>
      </w:r>
      <w:r>
        <w:rPr>
          <w:rFonts w:ascii="Arial" w:hAnsi="Arial" w:cs="Arial"/>
          <w:sz w:val="24"/>
          <w:szCs w:val="24"/>
        </w:rPr>
        <w:t xml:space="preserve">  </w:t>
      </w:r>
      <w:r w:rsidRPr="001D2BF2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</w:rPr>
        <w:t>ородского</w:t>
      </w:r>
      <w:r w:rsidRPr="001D2BF2">
        <w:rPr>
          <w:rFonts w:ascii="Arial" w:hAnsi="Arial" w:cs="Arial"/>
          <w:sz w:val="24"/>
          <w:szCs w:val="24"/>
        </w:rPr>
        <w:t xml:space="preserve"> округ</w:t>
      </w:r>
      <w:r>
        <w:rPr>
          <w:rFonts w:ascii="Arial" w:hAnsi="Arial" w:cs="Arial"/>
          <w:sz w:val="24"/>
          <w:szCs w:val="24"/>
        </w:rPr>
        <w:t>а</w:t>
      </w:r>
      <w:r w:rsidRPr="001D2BF2">
        <w:rPr>
          <w:rFonts w:ascii="Arial" w:hAnsi="Arial" w:cs="Arial"/>
          <w:sz w:val="24"/>
          <w:szCs w:val="24"/>
        </w:rPr>
        <w:t xml:space="preserve"> Серпухов Московской области, лицами, замещающими муниципальные </w:t>
      </w:r>
      <w:proofErr w:type="gramStart"/>
      <w:r w:rsidRPr="001D2BF2">
        <w:rPr>
          <w:rFonts w:ascii="Arial" w:hAnsi="Arial" w:cs="Arial"/>
          <w:sz w:val="24"/>
          <w:szCs w:val="24"/>
        </w:rPr>
        <w:t xml:space="preserve">должности, </w:t>
      </w:r>
      <w:r w:rsidRPr="003063B8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063B8">
        <w:rPr>
          <w:rFonts w:ascii="Arial" w:hAnsi="Arial" w:cs="Arial"/>
          <w:sz w:val="24"/>
          <w:szCs w:val="24"/>
        </w:rPr>
        <w:t xml:space="preserve">                           </w:t>
      </w:r>
      <w:r w:rsidRPr="001D2BF2">
        <w:rPr>
          <w:rFonts w:ascii="Arial" w:hAnsi="Arial" w:cs="Arial"/>
          <w:sz w:val="24"/>
          <w:szCs w:val="24"/>
        </w:rPr>
        <w:t xml:space="preserve">и муниципальными служащими Городского округа Серпухов Московской области сведений </w:t>
      </w:r>
      <w:r>
        <w:rPr>
          <w:rFonts w:ascii="Arial" w:hAnsi="Arial" w:cs="Arial"/>
          <w:sz w:val="24"/>
          <w:szCs w:val="24"/>
        </w:rPr>
        <w:t xml:space="preserve">о </w:t>
      </w:r>
      <w:r w:rsidRPr="001D2BF2">
        <w:rPr>
          <w:rFonts w:ascii="Arial" w:hAnsi="Arial" w:cs="Arial"/>
          <w:sz w:val="24"/>
          <w:szCs w:val="24"/>
        </w:rPr>
        <w:t xml:space="preserve">доходах,  </w:t>
      </w:r>
      <w:r>
        <w:rPr>
          <w:rFonts w:ascii="Arial" w:hAnsi="Arial" w:cs="Arial"/>
          <w:sz w:val="24"/>
          <w:szCs w:val="24"/>
        </w:rPr>
        <w:t xml:space="preserve">расходах, </w:t>
      </w:r>
      <w:r w:rsidRPr="001D2BF2">
        <w:rPr>
          <w:rFonts w:ascii="Arial" w:hAnsi="Arial" w:cs="Arial"/>
          <w:sz w:val="24"/>
          <w:szCs w:val="24"/>
        </w:rPr>
        <w:t>об имуществе и обязатель</w:t>
      </w:r>
      <w:r>
        <w:rPr>
          <w:rFonts w:ascii="Arial" w:hAnsi="Arial" w:cs="Arial"/>
          <w:sz w:val="24"/>
          <w:szCs w:val="24"/>
        </w:rPr>
        <w:t>ствах имущественного характера</w:t>
      </w:r>
    </w:p>
    <w:p w:rsidR="00C931B9" w:rsidRDefault="00C931B9" w:rsidP="00C931B9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C931B9" w:rsidRPr="00A02A9C" w:rsidRDefault="00C931B9" w:rsidP="00C931B9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A02A9C">
        <w:rPr>
          <w:rFonts w:ascii="Arial" w:hAnsi="Arial" w:cs="Arial"/>
          <w:b w:val="0"/>
          <w:sz w:val="24"/>
          <w:szCs w:val="24"/>
        </w:rPr>
        <w:t>1. Общие положения</w:t>
      </w:r>
    </w:p>
    <w:p w:rsidR="00C931B9" w:rsidRPr="00646E8F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</w:p>
    <w:p w:rsidR="00C931B9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Правовую основу </w:t>
      </w:r>
      <w:r w:rsidRPr="00646E8F">
        <w:rPr>
          <w:rFonts w:ascii="Arial" w:hAnsi="Arial" w:cs="Arial"/>
          <w:sz w:val="24"/>
          <w:szCs w:val="24"/>
        </w:rPr>
        <w:t>Положени</w:t>
      </w:r>
      <w:r>
        <w:rPr>
          <w:rFonts w:ascii="Arial" w:hAnsi="Arial" w:cs="Arial"/>
          <w:sz w:val="24"/>
          <w:szCs w:val="24"/>
        </w:rPr>
        <w:t>я</w:t>
      </w:r>
      <w:r w:rsidRPr="00646E8F">
        <w:rPr>
          <w:rFonts w:ascii="Arial" w:hAnsi="Arial" w:cs="Arial"/>
          <w:sz w:val="24"/>
          <w:szCs w:val="24"/>
        </w:rPr>
        <w:t xml:space="preserve"> </w:t>
      </w:r>
      <w:r w:rsidRPr="001D2BF2">
        <w:rPr>
          <w:rFonts w:ascii="Arial" w:hAnsi="Arial" w:cs="Arial"/>
          <w:sz w:val="24"/>
          <w:szCs w:val="24"/>
        </w:rPr>
        <w:t xml:space="preserve">о представлении гражданами, претендующими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1D2BF2">
        <w:rPr>
          <w:rFonts w:ascii="Arial" w:hAnsi="Arial" w:cs="Arial"/>
          <w:sz w:val="24"/>
          <w:szCs w:val="24"/>
        </w:rPr>
        <w:t>на замещение муниципальных должностей, должностей муниципальной службы</w:t>
      </w:r>
      <w:r>
        <w:rPr>
          <w:rFonts w:ascii="Arial" w:hAnsi="Arial" w:cs="Arial"/>
          <w:sz w:val="24"/>
          <w:szCs w:val="24"/>
        </w:rPr>
        <w:t xml:space="preserve">  </w:t>
      </w:r>
      <w:r w:rsidRPr="001D2BF2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</w:rPr>
        <w:t>ородского</w:t>
      </w:r>
      <w:r w:rsidRPr="001D2BF2">
        <w:rPr>
          <w:rFonts w:ascii="Arial" w:hAnsi="Arial" w:cs="Arial"/>
          <w:sz w:val="24"/>
          <w:szCs w:val="24"/>
        </w:rPr>
        <w:t xml:space="preserve"> округ</w:t>
      </w:r>
      <w:r>
        <w:rPr>
          <w:rFonts w:ascii="Arial" w:hAnsi="Arial" w:cs="Arial"/>
          <w:sz w:val="24"/>
          <w:szCs w:val="24"/>
        </w:rPr>
        <w:t>а</w:t>
      </w:r>
      <w:r w:rsidRPr="001D2BF2">
        <w:rPr>
          <w:rFonts w:ascii="Arial" w:hAnsi="Arial" w:cs="Arial"/>
          <w:sz w:val="24"/>
          <w:szCs w:val="24"/>
        </w:rPr>
        <w:t xml:space="preserve"> Серпухов Московской области, лицами, замещающими муниципальные должности, и муниципальными служащими Городского округа Серпухов Московской области сведений </w:t>
      </w:r>
      <w:r>
        <w:rPr>
          <w:rFonts w:ascii="Arial" w:hAnsi="Arial" w:cs="Arial"/>
          <w:sz w:val="24"/>
          <w:szCs w:val="24"/>
        </w:rPr>
        <w:t xml:space="preserve">о </w:t>
      </w:r>
      <w:r w:rsidRPr="001D2BF2">
        <w:rPr>
          <w:rFonts w:ascii="Arial" w:hAnsi="Arial" w:cs="Arial"/>
          <w:sz w:val="24"/>
          <w:szCs w:val="24"/>
        </w:rPr>
        <w:t xml:space="preserve">доходах,  </w:t>
      </w:r>
      <w:r>
        <w:rPr>
          <w:rFonts w:ascii="Arial" w:hAnsi="Arial" w:cs="Arial"/>
          <w:sz w:val="24"/>
          <w:szCs w:val="24"/>
        </w:rPr>
        <w:t xml:space="preserve">расходах, </w:t>
      </w:r>
      <w:r w:rsidRPr="001D2BF2">
        <w:rPr>
          <w:rFonts w:ascii="Arial" w:hAnsi="Arial" w:cs="Arial"/>
          <w:sz w:val="24"/>
          <w:szCs w:val="24"/>
        </w:rPr>
        <w:t>об имуществе и обязатель</w:t>
      </w:r>
      <w:r>
        <w:rPr>
          <w:rFonts w:ascii="Arial" w:hAnsi="Arial" w:cs="Arial"/>
          <w:sz w:val="24"/>
          <w:szCs w:val="24"/>
        </w:rPr>
        <w:t xml:space="preserve">ствах имущественного характера </w:t>
      </w:r>
      <w:r w:rsidRPr="00646E8F">
        <w:rPr>
          <w:rFonts w:ascii="Arial" w:hAnsi="Arial" w:cs="Arial"/>
          <w:sz w:val="24"/>
          <w:szCs w:val="24"/>
        </w:rPr>
        <w:t xml:space="preserve"> (далее - Положение) </w:t>
      </w:r>
      <w:r>
        <w:rPr>
          <w:rFonts w:ascii="Arial" w:hAnsi="Arial" w:cs="Arial"/>
          <w:sz w:val="24"/>
          <w:szCs w:val="24"/>
        </w:rPr>
        <w:t xml:space="preserve">составляют </w:t>
      </w:r>
      <w:r w:rsidRPr="00646E8F">
        <w:rPr>
          <w:rFonts w:ascii="Arial" w:hAnsi="Arial" w:cs="Arial"/>
          <w:sz w:val="24"/>
          <w:szCs w:val="24"/>
        </w:rPr>
        <w:t xml:space="preserve"> </w:t>
      </w:r>
      <w:r w:rsidRPr="00F42A60">
        <w:rPr>
          <w:rFonts w:ascii="Arial" w:hAnsi="Arial" w:cs="Arial"/>
          <w:sz w:val="24"/>
          <w:szCs w:val="24"/>
        </w:rPr>
        <w:t>Федеральны</w:t>
      </w:r>
      <w:r>
        <w:rPr>
          <w:rFonts w:ascii="Arial" w:hAnsi="Arial" w:cs="Arial"/>
          <w:sz w:val="24"/>
          <w:szCs w:val="24"/>
        </w:rPr>
        <w:t>е</w:t>
      </w:r>
      <w:r w:rsidRPr="00F42A60">
        <w:rPr>
          <w:rFonts w:ascii="Arial" w:hAnsi="Arial" w:cs="Arial"/>
          <w:sz w:val="24"/>
          <w:szCs w:val="24"/>
        </w:rPr>
        <w:t xml:space="preserve"> закон</w:t>
      </w:r>
      <w:r>
        <w:rPr>
          <w:rFonts w:ascii="Arial" w:hAnsi="Arial" w:cs="Arial"/>
          <w:sz w:val="24"/>
          <w:szCs w:val="24"/>
        </w:rPr>
        <w:t>ы</w:t>
      </w:r>
      <w:r w:rsidRPr="00F42A60">
        <w:rPr>
          <w:rFonts w:ascii="Arial" w:hAnsi="Arial" w:cs="Arial"/>
          <w:sz w:val="24"/>
          <w:szCs w:val="24"/>
        </w:rPr>
        <w:t xml:space="preserve"> от 25.12.20</w:t>
      </w:r>
      <w:r>
        <w:rPr>
          <w:rFonts w:ascii="Arial" w:hAnsi="Arial" w:cs="Arial"/>
          <w:sz w:val="24"/>
          <w:szCs w:val="24"/>
        </w:rPr>
        <w:t xml:space="preserve">08 № 273-ФЗ                                </w:t>
      </w:r>
      <w:r w:rsidRPr="00F42A60">
        <w:rPr>
          <w:rFonts w:ascii="Arial" w:hAnsi="Arial" w:cs="Arial"/>
          <w:sz w:val="24"/>
          <w:szCs w:val="24"/>
        </w:rPr>
        <w:t xml:space="preserve">«О противодействии коррупции», </w:t>
      </w:r>
      <w:r>
        <w:rPr>
          <w:rFonts w:ascii="Arial" w:hAnsi="Arial" w:cs="Arial"/>
          <w:sz w:val="24"/>
          <w:szCs w:val="24"/>
        </w:rPr>
        <w:t xml:space="preserve">  </w:t>
      </w:r>
      <w:r w:rsidRPr="00F42A60">
        <w:rPr>
          <w:rFonts w:ascii="Arial" w:hAnsi="Arial" w:cs="Arial"/>
          <w:sz w:val="24"/>
          <w:szCs w:val="24"/>
        </w:rPr>
        <w:t>от 02.03.2007 № 25-ФЗ  «О муниципальной службе в Российской Федерации», от 03.12.2012 № 230-ФЗ «О кон</w:t>
      </w:r>
      <w:r>
        <w:rPr>
          <w:rFonts w:ascii="Arial" w:hAnsi="Arial" w:cs="Arial"/>
          <w:sz w:val="24"/>
          <w:szCs w:val="24"/>
        </w:rPr>
        <w:t xml:space="preserve">троле </w:t>
      </w:r>
      <w:r w:rsidRPr="00F42A60">
        <w:rPr>
          <w:rFonts w:ascii="Arial" w:hAnsi="Arial" w:cs="Arial"/>
          <w:sz w:val="24"/>
          <w:szCs w:val="24"/>
        </w:rPr>
        <w:t>за соответствием расходов лиц, замещающих государственные должности, и иных лиц их доходам», Указами Президента Российской Федерации от 23.06.2014 № 460 «Об утверждении формы справки о до</w:t>
      </w:r>
      <w:r>
        <w:rPr>
          <w:rFonts w:ascii="Arial" w:hAnsi="Arial" w:cs="Arial"/>
          <w:sz w:val="24"/>
          <w:szCs w:val="24"/>
        </w:rPr>
        <w:t xml:space="preserve">ходах, расходах, об имуществе </w:t>
      </w:r>
      <w:r w:rsidRPr="00F42A60">
        <w:rPr>
          <w:rFonts w:ascii="Arial" w:hAnsi="Arial" w:cs="Arial"/>
          <w:sz w:val="24"/>
          <w:szCs w:val="24"/>
        </w:rPr>
        <w:t xml:space="preserve">и обязательствах имущественного характера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F42A60">
        <w:rPr>
          <w:rFonts w:ascii="Arial" w:hAnsi="Arial" w:cs="Arial"/>
          <w:sz w:val="24"/>
          <w:szCs w:val="24"/>
        </w:rPr>
        <w:t xml:space="preserve">и внесении изменений в некоторые акты Президента Российской Федерации»,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F42A60">
        <w:rPr>
          <w:rFonts w:ascii="Arial" w:hAnsi="Arial" w:cs="Arial"/>
          <w:sz w:val="24"/>
          <w:szCs w:val="24"/>
        </w:rPr>
        <w:t>от 18.05.2009  № 559 «О представлении гражданами, претендующими на замещение должностей феде</w:t>
      </w:r>
      <w:r>
        <w:rPr>
          <w:rFonts w:ascii="Arial" w:hAnsi="Arial" w:cs="Arial"/>
          <w:sz w:val="24"/>
          <w:szCs w:val="24"/>
        </w:rPr>
        <w:t>ральной государственной службы,</w:t>
      </w:r>
      <w:r w:rsidRPr="00E87D08">
        <w:rPr>
          <w:rFonts w:ascii="Arial" w:hAnsi="Arial" w:cs="Arial"/>
          <w:sz w:val="24"/>
          <w:szCs w:val="24"/>
        </w:rPr>
        <w:t xml:space="preserve"> </w:t>
      </w:r>
      <w:r w:rsidRPr="00F42A60">
        <w:rPr>
          <w:rFonts w:ascii="Arial" w:hAnsi="Arial" w:cs="Arial"/>
          <w:sz w:val="24"/>
          <w:szCs w:val="24"/>
        </w:rPr>
        <w:t xml:space="preserve">и федеральными государственными служащими сведений о доходах,   об имуществе и обязательствах имущественного характера», Законами Московской области </w:t>
      </w:r>
      <w:r>
        <w:rPr>
          <w:rFonts w:ascii="Arial" w:hAnsi="Arial" w:cs="Arial"/>
          <w:sz w:val="24"/>
          <w:szCs w:val="24"/>
        </w:rPr>
        <w:t xml:space="preserve"> </w:t>
      </w:r>
      <w:r w:rsidRPr="00F42A60">
        <w:rPr>
          <w:rFonts w:ascii="Arial" w:hAnsi="Arial" w:cs="Arial"/>
          <w:sz w:val="24"/>
          <w:szCs w:val="24"/>
        </w:rPr>
        <w:t xml:space="preserve">от 24.07.2007 № 137/2007-ОЗ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F42A60">
        <w:rPr>
          <w:rFonts w:ascii="Arial" w:hAnsi="Arial" w:cs="Arial"/>
          <w:sz w:val="24"/>
          <w:szCs w:val="24"/>
        </w:rPr>
        <w:t xml:space="preserve">«О муниципальной службе в Московской области»,  </w:t>
      </w:r>
      <w:r w:rsidRPr="00557AF0">
        <w:rPr>
          <w:rFonts w:ascii="Arial" w:hAnsi="Arial" w:cs="Arial"/>
          <w:sz w:val="24"/>
          <w:szCs w:val="24"/>
        </w:rPr>
        <w:t>от 20.12.2023 № 2</w:t>
      </w:r>
      <w:r>
        <w:rPr>
          <w:rFonts w:ascii="Arial" w:hAnsi="Arial" w:cs="Arial"/>
          <w:sz w:val="24"/>
          <w:szCs w:val="24"/>
        </w:rPr>
        <w:t xml:space="preserve">50/2023-ОЗ                            </w:t>
      </w:r>
      <w:r w:rsidRPr="00557AF0">
        <w:rPr>
          <w:rFonts w:ascii="Arial" w:hAnsi="Arial" w:cs="Arial"/>
          <w:sz w:val="24"/>
          <w:szCs w:val="24"/>
        </w:rPr>
        <w:t>«О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области»</w:t>
      </w:r>
      <w:r>
        <w:rPr>
          <w:rFonts w:ascii="Arial" w:hAnsi="Arial" w:cs="Arial"/>
          <w:sz w:val="24"/>
          <w:szCs w:val="24"/>
        </w:rPr>
        <w:t xml:space="preserve">,  </w:t>
      </w:r>
      <w:r w:rsidRPr="00F42A60">
        <w:rPr>
          <w:rFonts w:ascii="Arial" w:hAnsi="Arial" w:cs="Arial"/>
          <w:sz w:val="24"/>
          <w:szCs w:val="24"/>
        </w:rPr>
        <w:t>от 09.11.2017 № 190/2017-ОЗ «О порядке проверки достоверности и полноты сведений, представляемых гражданами, претендующими на замещение муниципальных должностей в Московской области, и лицами, замещающими муниципальные д</w:t>
      </w:r>
      <w:r>
        <w:rPr>
          <w:rFonts w:ascii="Arial" w:hAnsi="Arial" w:cs="Arial"/>
          <w:sz w:val="24"/>
          <w:szCs w:val="24"/>
        </w:rPr>
        <w:t>олжности в Московской области».</w:t>
      </w:r>
    </w:p>
    <w:p w:rsidR="00C931B9" w:rsidRPr="00646E8F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646E8F">
        <w:rPr>
          <w:rFonts w:ascii="Arial" w:hAnsi="Arial" w:cs="Arial"/>
          <w:sz w:val="24"/>
          <w:szCs w:val="24"/>
        </w:rPr>
        <w:t>1.2. Настоящее Положение определяет:</w:t>
      </w:r>
    </w:p>
    <w:p w:rsidR="00C931B9" w:rsidRPr="00874247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874247">
        <w:rPr>
          <w:rFonts w:ascii="Arial" w:hAnsi="Arial" w:cs="Arial"/>
          <w:sz w:val="24"/>
          <w:szCs w:val="24"/>
        </w:rPr>
        <w:t xml:space="preserve">1) </w:t>
      </w:r>
      <w:r w:rsidRPr="00236A3E">
        <w:rPr>
          <w:rFonts w:ascii="Arial" w:hAnsi="Arial" w:cs="Arial"/>
          <w:sz w:val="24"/>
          <w:szCs w:val="24"/>
        </w:rPr>
        <w:t>порядок представления Губернатору Московской области, если иное не установлено федеральным законом,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(далее - сведения о доходах, расходах, об имуществе и обязательствах имущественного характера), гражданами, претендующими на замещение муниципальных должностей</w:t>
      </w:r>
      <w:r>
        <w:rPr>
          <w:rFonts w:ascii="Arial" w:hAnsi="Arial" w:cs="Arial"/>
          <w:sz w:val="24"/>
          <w:szCs w:val="24"/>
        </w:rPr>
        <w:t xml:space="preserve"> </w:t>
      </w:r>
      <w:r w:rsidRPr="00236A3E">
        <w:rPr>
          <w:rFonts w:ascii="Arial" w:hAnsi="Arial" w:cs="Arial"/>
          <w:sz w:val="24"/>
          <w:szCs w:val="24"/>
        </w:rPr>
        <w:t xml:space="preserve">в </w:t>
      </w:r>
      <w:r w:rsidRPr="008742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Городском округе Серпухов </w:t>
      </w:r>
      <w:r w:rsidRPr="00874247">
        <w:rPr>
          <w:rFonts w:ascii="Arial" w:hAnsi="Arial" w:cs="Arial"/>
          <w:sz w:val="24"/>
          <w:szCs w:val="24"/>
        </w:rPr>
        <w:t>Московской области, и лиц</w:t>
      </w:r>
      <w:r>
        <w:rPr>
          <w:rFonts w:ascii="Arial" w:hAnsi="Arial" w:cs="Arial"/>
          <w:sz w:val="24"/>
          <w:szCs w:val="24"/>
        </w:rPr>
        <w:t>ами</w:t>
      </w:r>
      <w:r w:rsidRPr="00874247">
        <w:rPr>
          <w:rFonts w:ascii="Arial" w:hAnsi="Arial" w:cs="Arial"/>
          <w:sz w:val="24"/>
          <w:szCs w:val="24"/>
        </w:rPr>
        <w:t>, замещающи</w:t>
      </w:r>
      <w:r>
        <w:rPr>
          <w:rFonts w:ascii="Arial" w:hAnsi="Arial" w:cs="Arial"/>
          <w:sz w:val="24"/>
          <w:szCs w:val="24"/>
        </w:rPr>
        <w:t>ми</w:t>
      </w:r>
      <w:r w:rsidRPr="00874247">
        <w:rPr>
          <w:rFonts w:ascii="Arial" w:hAnsi="Arial" w:cs="Arial"/>
          <w:sz w:val="24"/>
          <w:szCs w:val="24"/>
        </w:rPr>
        <w:t xml:space="preserve"> муниципальные должности </w:t>
      </w:r>
      <w:r>
        <w:rPr>
          <w:rFonts w:ascii="Arial" w:hAnsi="Arial" w:cs="Arial"/>
          <w:sz w:val="24"/>
          <w:szCs w:val="24"/>
        </w:rPr>
        <w:t xml:space="preserve">в Городском округе Серпухов </w:t>
      </w:r>
      <w:r w:rsidRPr="00874247">
        <w:rPr>
          <w:rFonts w:ascii="Arial" w:hAnsi="Arial" w:cs="Arial"/>
          <w:sz w:val="24"/>
          <w:szCs w:val="24"/>
        </w:rPr>
        <w:t xml:space="preserve"> Московской области;</w:t>
      </w:r>
    </w:p>
    <w:p w:rsidR="00C931B9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порядок </w:t>
      </w:r>
      <w:r w:rsidRPr="00755643">
        <w:rPr>
          <w:rFonts w:ascii="Arial" w:hAnsi="Arial" w:cs="Arial"/>
          <w:sz w:val="24"/>
          <w:szCs w:val="24"/>
        </w:rPr>
        <w:t>пр</w:t>
      </w:r>
      <w:r>
        <w:rPr>
          <w:rFonts w:ascii="Arial" w:hAnsi="Arial" w:cs="Arial"/>
          <w:sz w:val="24"/>
          <w:szCs w:val="24"/>
        </w:rPr>
        <w:t xml:space="preserve">едставления сведений о </w:t>
      </w:r>
      <w:proofErr w:type="gramStart"/>
      <w:r>
        <w:rPr>
          <w:rFonts w:ascii="Arial" w:hAnsi="Arial" w:cs="Arial"/>
          <w:sz w:val="24"/>
          <w:szCs w:val="24"/>
        </w:rPr>
        <w:t xml:space="preserve">доходах, </w:t>
      </w:r>
      <w:r w:rsidRPr="00755643">
        <w:rPr>
          <w:rFonts w:ascii="Arial" w:hAnsi="Arial" w:cs="Arial"/>
          <w:sz w:val="24"/>
          <w:szCs w:val="24"/>
        </w:rPr>
        <w:t xml:space="preserve"> об</w:t>
      </w:r>
      <w:proofErr w:type="gramEnd"/>
      <w:r w:rsidRPr="00755643">
        <w:rPr>
          <w:rFonts w:ascii="Arial" w:hAnsi="Arial" w:cs="Arial"/>
          <w:sz w:val="24"/>
          <w:szCs w:val="24"/>
        </w:rPr>
        <w:t xml:space="preserve"> имуществе </w:t>
      </w:r>
      <w:r>
        <w:rPr>
          <w:rFonts w:ascii="Arial" w:hAnsi="Arial" w:cs="Arial"/>
          <w:sz w:val="24"/>
          <w:szCs w:val="24"/>
        </w:rPr>
        <w:t>и обязательствах имущественного характера:</w:t>
      </w:r>
    </w:p>
    <w:p w:rsidR="00C931B9" w:rsidRPr="00646E8F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646E8F">
        <w:rPr>
          <w:rFonts w:ascii="Arial" w:hAnsi="Arial" w:cs="Arial"/>
          <w:sz w:val="24"/>
          <w:szCs w:val="24"/>
        </w:rPr>
        <w:t xml:space="preserve">гражданами, претендующими на замещение должностей муниципальной службы в </w:t>
      </w:r>
      <w:r>
        <w:rPr>
          <w:rFonts w:ascii="Arial" w:hAnsi="Arial" w:cs="Arial"/>
          <w:sz w:val="24"/>
          <w:szCs w:val="24"/>
        </w:rPr>
        <w:t>Г</w:t>
      </w:r>
      <w:r w:rsidRPr="00646E8F">
        <w:rPr>
          <w:rFonts w:ascii="Arial" w:hAnsi="Arial" w:cs="Arial"/>
          <w:sz w:val="24"/>
          <w:szCs w:val="24"/>
        </w:rPr>
        <w:t xml:space="preserve">ородском округе Серпухов Московской области (далее - граждане), включенных в соответствующий </w:t>
      </w:r>
      <w:hyperlink r:id="rId6">
        <w:r w:rsidRPr="00755643">
          <w:rPr>
            <w:rFonts w:ascii="Arial" w:hAnsi="Arial" w:cs="Arial"/>
            <w:sz w:val="24"/>
            <w:szCs w:val="24"/>
          </w:rPr>
          <w:t>перечень</w:t>
        </w:r>
      </w:hyperlink>
      <w:r w:rsidRPr="00646E8F">
        <w:rPr>
          <w:rFonts w:ascii="Arial" w:hAnsi="Arial" w:cs="Arial"/>
          <w:sz w:val="24"/>
          <w:szCs w:val="24"/>
        </w:rPr>
        <w:t xml:space="preserve">, установленный муниципальным правовым актом согласно приложению 2 к Закону Московской области от 24.07.2007 </w:t>
      </w:r>
      <w:r>
        <w:rPr>
          <w:rFonts w:ascii="Arial" w:hAnsi="Arial" w:cs="Arial"/>
          <w:sz w:val="24"/>
          <w:szCs w:val="24"/>
        </w:rPr>
        <w:t>№</w:t>
      </w:r>
      <w:r w:rsidRPr="00646E8F">
        <w:rPr>
          <w:rFonts w:ascii="Arial" w:hAnsi="Arial" w:cs="Arial"/>
          <w:sz w:val="24"/>
          <w:szCs w:val="24"/>
        </w:rPr>
        <w:t xml:space="preserve"> 137/2007-ОЗ </w:t>
      </w:r>
      <w:r>
        <w:rPr>
          <w:rFonts w:ascii="Arial" w:hAnsi="Arial" w:cs="Arial"/>
          <w:sz w:val="24"/>
          <w:szCs w:val="24"/>
        </w:rPr>
        <w:t xml:space="preserve">                                     «О </w:t>
      </w:r>
      <w:r w:rsidRPr="00646E8F">
        <w:rPr>
          <w:rFonts w:ascii="Arial" w:hAnsi="Arial" w:cs="Arial"/>
          <w:sz w:val="24"/>
          <w:szCs w:val="24"/>
        </w:rPr>
        <w:t>муниципальной службе в Московской области</w:t>
      </w:r>
      <w:r>
        <w:rPr>
          <w:rFonts w:ascii="Arial" w:hAnsi="Arial" w:cs="Arial"/>
          <w:sz w:val="24"/>
          <w:szCs w:val="24"/>
        </w:rPr>
        <w:t>»</w:t>
      </w:r>
      <w:r w:rsidRPr="00646E8F">
        <w:rPr>
          <w:rFonts w:ascii="Arial" w:hAnsi="Arial" w:cs="Arial"/>
          <w:sz w:val="24"/>
          <w:szCs w:val="24"/>
        </w:rPr>
        <w:t xml:space="preserve"> (далее - Перечень должностей),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C931B9" w:rsidRDefault="00C931B9" w:rsidP="00C931B9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646E8F">
        <w:rPr>
          <w:rFonts w:ascii="Arial" w:hAnsi="Arial" w:cs="Arial"/>
          <w:sz w:val="24"/>
          <w:szCs w:val="24"/>
        </w:rPr>
        <w:t xml:space="preserve">муниципальными служащими, замещающими должности муниципальной службы в </w:t>
      </w:r>
      <w:r>
        <w:rPr>
          <w:rFonts w:ascii="Arial" w:hAnsi="Arial" w:cs="Arial"/>
          <w:sz w:val="24"/>
          <w:szCs w:val="24"/>
        </w:rPr>
        <w:t>Г</w:t>
      </w:r>
      <w:r w:rsidRPr="00646E8F">
        <w:rPr>
          <w:rFonts w:ascii="Arial" w:hAnsi="Arial" w:cs="Arial"/>
          <w:sz w:val="24"/>
          <w:szCs w:val="24"/>
        </w:rPr>
        <w:t xml:space="preserve">ородском округе Серпухов Московской области, включенные в Перечень должностей, </w:t>
      </w:r>
      <w:r>
        <w:rPr>
          <w:rFonts w:ascii="Arial" w:hAnsi="Arial" w:cs="Arial"/>
          <w:sz w:val="24"/>
          <w:szCs w:val="24"/>
        </w:rPr>
        <w:t xml:space="preserve">обязанных представлять </w:t>
      </w:r>
      <w:r w:rsidRPr="00646E8F">
        <w:rPr>
          <w:rFonts w:ascii="Arial" w:hAnsi="Arial" w:cs="Arial"/>
          <w:sz w:val="24"/>
          <w:szCs w:val="24"/>
        </w:rPr>
        <w:t>сведени</w:t>
      </w:r>
      <w:r>
        <w:rPr>
          <w:rFonts w:ascii="Arial" w:hAnsi="Arial" w:cs="Arial"/>
          <w:sz w:val="24"/>
          <w:szCs w:val="24"/>
        </w:rPr>
        <w:t>я</w:t>
      </w:r>
      <w:r w:rsidRPr="00646E8F">
        <w:rPr>
          <w:rFonts w:ascii="Arial" w:hAnsi="Arial" w:cs="Arial"/>
          <w:sz w:val="24"/>
          <w:szCs w:val="24"/>
        </w:rPr>
        <w:t xml:space="preserve"> о своих доходах, расходах, об имуществе и обязательствах иму</w:t>
      </w:r>
      <w:r>
        <w:rPr>
          <w:rFonts w:ascii="Arial" w:hAnsi="Arial" w:cs="Arial"/>
          <w:sz w:val="24"/>
          <w:szCs w:val="24"/>
        </w:rPr>
        <w:t xml:space="preserve">щественного характера, а также </w:t>
      </w:r>
      <w:r w:rsidRPr="00646E8F">
        <w:rPr>
          <w:rFonts w:ascii="Arial" w:hAnsi="Arial" w:cs="Arial"/>
          <w:sz w:val="24"/>
          <w:szCs w:val="24"/>
        </w:rPr>
        <w:t>о доходах, расходах, об имуществе и обязательствах имущественного характера своих супруги (супр</w:t>
      </w:r>
      <w:r>
        <w:rPr>
          <w:rFonts w:ascii="Arial" w:hAnsi="Arial" w:cs="Arial"/>
          <w:sz w:val="24"/>
          <w:szCs w:val="24"/>
        </w:rPr>
        <w:t>уга) и несовершеннолетних детей, утвержденным муниципальным правовым актом.</w:t>
      </w:r>
    </w:p>
    <w:p w:rsidR="00C931B9" w:rsidRPr="00646E8F" w:rsidRDefault="00C931B9" w:rsidP="00C931B9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5F4B54">
        <w:rPr>
          <w:rFonts w:ascii="Arial" w:hAnsi="Arial" w:cs="Arial"/>
          <w:sz w:val="24"/>
          <w:szCs w:val="24"/>
        </w:rPr>
        <w:t xml:space="preserve">3) порядок размещения обобщенной информации об исполнении (ненадлежащем исполнении) лицами, замещающими муниципальные должности депутата представительного органа </w:t>
      </w:r>
      <w:r>
        <w:rPr>
          <w:rFonts w:ascii="Arial" w:hAnsi="Arial" w:cs="Arial"/>
          <w:sz w:val="24"/>
          <w:szCs w:val="24"/>
        </w:rPr>
        <w:t>Городского округа Серпухов</w:t>
      </w:r>
      <w:r w:rsidRPr="005F4B54">
        <w:rPr>
          <w:rFonts w:ascii="Arial" w:hAnsi="Arial" w:cs="Arial"/>
          <w:sz w:val="24"/>
          <w:szCs w:val="24"/>
        </w:rPr>
        <w:t xml:space="preserve"> Московской области, обязанности представлять сведения о доходах, расходах, об имуществе и обязательствах имущественного характера на официальных сайтах органов местного самоуправления </w:t>
      </w:r>
      <w:r>
        <w:rPr>
          <w:rFonts w:ascii="Arial" w:hAnsi="Arial" w:cs="Arial"/>
          <w:sz w:val="24"/>
          <w:szCs w:val="24"/>
        </w:rPr>
        <w:t>Городского округа Серпухов</w:t>
      </w:r>
      <w:r w:rsidRPr="005F4B54">
        <w:rPr>
          <w:rFonts w:ascii="Arial" w:hAnsi="Arial" w:cs="Arial"/>
          <w:sz w:val="24"/>
          <w:szCs w:val="24"/>
        </w:rPr>
        <w:t xml:space="preserve"> Московской области в информационно-телекоммуникационной сети </w:t>
      </w:r>
      <w:r>
        <w:rPr>
          <w:rFonts w:ascii="Arial" w:hAnsi="Arial" w:cs="Arial"/>
          <w:sz w:val="24"/>
          <w:szCs w:val="24"/>
        </w:rPr>
        <w:t>«Интернет»</w:t>
      </w:r>
      <w:r w:rsidRPr="005F4B54">
        <w:rPr>
          <w:rFonts w:ascii="Arial" w:hAnsi="Arial" w:cs="Arial"/>
          <w:sz w:val="24"/>
          <w:szCs w:val="24"/>
        </w:rPr>
        <w:t xml:space="preserve"> (далее - сеть </w:t>
      </w:r>
      <w:r>
        <w:rPr>
          <w:rFonts w:ascii="Arial" w:hAnsi="Arial" w:cs="Arial"/>
          <w:sz w:val="24"/>
          <w:szCs w:val="24"/>
        </w:rPr>
        <w:t>«Интернет»</w:t>
      </w:r>
      <w:r w:rsidRPr="005F4B54">
        <w:rPr>
          <w:rFonts w:ascii="Arial" w:hAnsi="Arial" w:cs="Arial"/>
          <w:sz w:val="24"/>
          <w:szCs w:val="24"/>
        </w:rPr>
        <w:t>).</w:t>
      </w:r>
    </w:p>
    <w:p w:rsidR="00C931B9" w:rsidRPr="00646E8F" w:rsidRDefault="00C931B9" w:rsidP="00C931B9">
      <w:pPr>
        <w:pStyle w:val="ConsPlusNormal"/>
        <w:rPr>
          <w:rFonts w:ascii="Arial" w:hAnsi="Arial" w:cs="Arial"/>
          <w:sz w:val="24"/>
          <w:szCs w:val="24"/>
        </w:rPr>
      </w:pPr>
    </w:p>
    <w:p w:rsidR="00C931B9" w:rsidRPr="00874247" w:rsidRDefault="00C931B9" w:rsidP="00C931B9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874247">
        <w:rPr>
          <w:rFonts w:ascii="Arial" w:hAnsi="Arial" w:cs="Arial"/>
          <w:b w:val="0"/>
          <w:sz w:val="24"/>
          <w:szCs w:val="24"/>
        </w:rPr>
        <w:t>2. Порядок и форма представления сведений о доходах,</w:t>
      </w:r>
      <w:r>
        <w:rPr>
          <w:rFonts w:ascii="Arial" w:hAnsi="Arial" w:cs="Arial"/>
          <w:b w:val="0"/>
          <w:sz w:val="24"/>
          <w:szCs w:val="24"/>
        </w:rPr>
        <w:t xml:space="preserve"> расходах,</w:t>
      </w:r>
    </w:p>
    <w:p w:rsidR="00C931B9" w:rsidRPr="00874247" w:rsidRDefault="00C931B9" w:rsidP="00C931B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874247">
        <w:rPr>
          <w:rFonts w:ascii="Arial" w:hAnsi="Arial" w:cs="Arial"/>
          <w:b w:val="0"/>
          <w:sz w:val="24"/>
          <w:szCs w:val="24"/>
        </w:rPr>
        <w:t xml:space="preserve"> об имуществе и обязательствах имущественного</w:t>
      </w:r>
    </w:p>
    <w:p w:rsidR="00C931B9" w:rsidRPr="00874247" w:rsidRDefault="00C931B9" w:rsidP="00C931B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874247">
        <w:rPr>
          <w:rFonts w:ascii="Arial" w:hAnsi="Arial" w:cs="Arial"/>
          <w:b w:val="0"/>
          <w:sz w:val="24"/>
          <w:szCs w:val="24"/>
        </w:rPr>
        <w:t>характера гражданами, претендующими на замещение</w:t>
      </w:r>
    </w:p>
    <w:p w:rsidR="00C931B9" w:rsidRPr="00874247" w:rsidRDefault="00C931B9" w:rsidP="00C931B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874247">
        <w:rPr>
          <w:rFonts w:ascii="Arial" w:hAnsi="Arial" w:cs="Arial"/>
          <w:b w:val="0"/>
          <w:sz w:val="24"/>
          <w:szCs w:val="24"/>
        </w:rPr>
        <w:t>муниципальных должностей в Городском округе Серпухов</w:t>
      </w:r>
    </w:p>
    <w:p w:rsidR="00C931B9" w:rsidRPr="00874247" w:rsidRDefault="00C931B9" w:rsidP="00C931B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874247">
        <w:rPr>
          <w:rFonts w:ascii="Arial" w:hAnsi="Arial" w:cs="Arial"/>
          <w:b w:val="0"/>
          <w:sz w:val="24"/>
          <w:szCs w:val="24"/>
        </w:rPr>
        <w:t>Московской области и лицами, замещающими муниципальные</w:t>
      </w:r>
    </w:p>
    <w:p w:rsidR="00C931B9" w:rsidRPr="00874247" w:rsidRDefault="00C931B9" w:rsidP="00C931B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874247">
        <w:rPr>
          <w:rFonts w:ascii="Arial" w:hAnsi="Arial" w:cs="Arial"/>
          <w:b w:val="0"/>
          <w:sz w:val="24"/>
          <w:szCs w:val="24"/>
        </w:rPr>
        <w:t>должности в Городском округе Серпухов Московской области</w:t>
      </w:r>
    </w:p>
    <w:p w:rsidR="00C931B9" w:rsidRPr="00646E8F" w:rsidRDefault="00C931B9" w:rsidP="00C931B9">
      <w:pPr>
        <w:pStyle w:val="ConsPlusNormal"/>
        <w:rPr>
          <w:rFonts w:ascii="Arial" w:hAnsi="Arial" w:cs="Arial"/>
          <w:sz w:val="24"/>
          <w:szCs w:val="24"/>
        </w:rPr>
      </w:pPr>
    </w:p>
    <w:p w:rsidR="00C931B9" w:rsidRPr="006E4397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DD4F82">
        <w:rPr>
          <w:rFonts w:ascii="Arial" w:hAnsi="Arial" w:cs="Arial"/>
          <w:sz w:val="24"/>
          <w:szCs w:val="24"/>
        </w:rPr>
        <w:t xml:space="preserve">1. </w:t>
      </w:r>
      <w:r w:rsidRPr="006E4397">
        <w:rPr>
          <w:rFonts w:ascii="Arial" w:hAnsi="Arial" w:cs="Arial"/>
          <w:sz w:val="24"/>
          <w:szCs w:val="24"/>
        </w:rPr>
        <w:t xml:space="preserve"> Сведения о доходах, об имуществе и обязательствах имущественного характера в соответствии </w:t>
      </w:r>
      <w:proofErr w:type="gramStart"/>
      <w:r w:rsidRPr="006E4397">
        <w:rPr>
          <w:rFonts w:ascii="Arial" w:hAnsi="Arial" w:cs="Arial"/>
          <w:sz w:val="24"/>
          <w:szCs w:val="24"/>
        </w:rPr>
        <w:t>с  Законом</w:t>
      </w:r>
      <w:proofErr w:type="gramEnd"/>
      <w:r w:rsidRPr="006E43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Московской области </w:t>
      </w:r>
      <w:r w:rsidRPr="006E4397">
        <w:rPr>
          <w:rFonts w:ascii="Arial" w:hAnsi="Arial" w:cs="Arial"/>
          <w:sz w:val="24"/>
          <w:szCs w:val="24"/>
        </w:rPr>
        <w:t xml:space="preserve">от 20.12.2023 </w:t>
      </w:r>
      <w:r>
        <w:rPr>
          <w:rFonts w:ascii="Arial" w:hAnsi="Arial" w:cs="Arial"/>
          <w:sz w:val="24"/>
          <w:szCs w:val="24"/>
        </w:rPr>
        <w:t>№</w:t>
      </w:r>
      <w:r w:rsidRPr="006E4397">
        <w:rPr>
          <w:rFonts w:ascii="Arial" w:hAnsi="Arial" w:cs="Arial"/>
          <w:sz w:val="24"/>
          <w:szCs w:val="24"/>
        </w:rPr>
        <w:t xml:space="preserve"> 250/2023-ОЗ </w:t>
      </w:r>
      <w:r>
        <w:rPr>
          <w:rFonts w:ascii="Arial" w:hAnsi="Arial" w:cs="Arial"/>
          <w:sz w:val="24"/>
          <w:szCs w:val="24"/>
        </w:rPr>
        <w:t xml:space="preserve">                                   «</w:t>
      </w:r>
      <w:r w:rsidRPr="006E4397">
        <w:rPr>
          <w:rFonts w:ascii="Arial" w:hAnsi="Arial" w:cs="Arial"/>
          <w:sz w:val="24"/>
          <w:szCs w:val="24"/>
        </w:rPr>
        <w:t>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</w:t>
      </w:r>
      <w:r>
        <w:rPr>
          <w:rFonts w:ascii="Arial" w:hAnsi="Arial" w:cs="Arial"/>
          <w:sz w:val="24"/>
          <w:szCs w:val="24"/>
        </w:rPr>
        <w:t xml:space="preserve"> Городском округе Серпухов </w:t>
      </w:r>
      <w:r w:rsidRPr="006E4397">
        <w:rPr>
          <w:rFonts w:ascii="Arial" w:hAnsi="Arial" w:cs="Arial"/>
          <w:sz w:val="24"/>
          <w:szCs w:val="24"/>
        </w:rPr>
        <w:t xml:space="preserve"> Московской области, и лицами, замещающими муниципальные д</w:t>
      </w:r>
      <w:r>
        <w:rPr>
          <w:rFonts w:ascii="Arial" w:hAnsi="Arial" w:cs="Arial"/>
          <w:sz w:val="24"/>
          <w:szCs w:val="24"/>
        </w:rPr>
        <w:t xml:space="preserve">олжности в Московской области» </w:t>
      </w:r>
      <w:r w:rsidRPr="006E4397">
        <w:rPr>
          <w:rFonts w:ascii="Arial" w:hAnsi="Arial" w:cs="Arial"/>
          <w:sz w:val="24"/>
          <w:szCs w:val="24"/>
        </w:rPr>
        <w:t xml:space="preserve"> представляются:</w:t>
      </w:r>
    </w:p>
    <w:p w:rsidR="00C931B9" w:rsidRPr="006E4397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6E4397">
        <w:rPr>
          <w:rFonts w:ascii="Arial" w:hAnsi="Arial" w:cs="Arial"/>
          <w:sz w:val="24"/>
          <w:szCs w:val="24"/>
        </w:rPr>
        <w:t xml:space="preserve">гражданином, претендующим на замещение муниципальной должности в </w:t>
      </w:r>
      <w:r>
        <w:rPr>
          <w:rFonts w:ascii="Arial" w:hAnsi="Arial" w:cs="Arial"/>
          <w:sz w:val="24"/>
          <w:szCs w:val="24"/>
        </w:rPr>
        <w:t xml:space="preserve">Городском округе Серпухов </w:t>
      </w:r>
      <w:r w:rsidRPr="006E4397">
        <w:rPr>
          <w:rFonts w:ascii="Arial" w:hAnsi="Arial" w:cs="Arial"/>
          <w:sz w:val="24"/>
          <w:szCs w:val="24"/>
        </w:rPr>
        <w:t xml:space="preserve">Московской области, лицом, замещающим муниципальную </w:t>
      </w:r>
      <w:proofErr w:type="gramStart"/>
      <w:r w:rsidRPr="006E4397">
        <w:rPr>
          <w:rFonts w:ascii="Arial" w:hAnsi="Arial" w:cs="Arial"/>
          <w:sz w:val="24"/>
          <w:szCs w:val="24"/>
        </w:rPr>
        <w:t>должность  в</w:t>
      </w:r>
      <w:proofErr w:type="gramEnd"/>
      <w:r w:rsidRPr="006E439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Городском округе Серпухов </w:t>
      </w:r>
      <w:r w:rsidRPr="006E4397">
        <w:rPr>
          <w:rFonts w:ascii="Arial" w:hAnsi="Arial" w:cs="Arial"/>
          <w:sz w:val="24"/>
          <w:szCs w:val="24"/>
        </w:rPr>
        <w:t>Московской  области,  —  при  наделении  полномочиями по должности (назначении, избрании на должность);</w:t>
      </w:r>
    </w:p>
    <w:p w:rsidR="00C931B9" w:rsidRPr="005F4B54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6E4397">
        <w:rPr>
          <w:rFonts w:ascii="Arial" w:hAnsi="Arial" w:cs="Arial"/>
          <w:sz w:val="24"/>
          <w:szCs w:val="24"/>
        </w:rPr>
        <w:t xml:space="preserve"> </w:t>
      </w:r>
      <w:r w:rsidRPr="005F4B54">
        <w:rPr>
          <w:rFonts w:ascii="Arial" w:hAnsi="Arial" w:cs="Arial"/>
          <w:sz w:val="24"/>
          <w:szCs w:val="24"/>
        </w:rPr>
        <w:t xml:space="preserve">2) лицом, замещающим муниципальную должность депутата представительного органа </w:t>
      </w:r>
      <w:r>
        <w:rPr>
          <w:rFonts w:ascii="Arial" w:hAnsi="Arial" w:cs="Arial"/>
          <w:sz w:val="24"/>
          <w:szCs w:val="24"/>
        </w:rPr>
        <w:t xml:space="preserve">Городского округа Серпухов </w:t>
      </w:r>
      <w:r w:rsidRPr="005F4B54">
        <w:rPr>
          <w:rFonts w:ascii="Arial" w:hAnsi="Arial" w:cs="Arial"/>
          <w:sz w:val="24"/>
          <w:szCs w:val="24"/>
        </w:rPr>
        <w:t xml:space="preserve">Московской области, в случае возникновения оснований для представления сведений о расходах в соответствии с Федеральным законом от </w:t>
      </w:r>
      <w:r w:rsidRPr="003153AD">
        <w:rPr>
          <w:rFonts w:ascii="Arial" w:hAnsi="Arial" w:cs="Arial"/>
          <w:sz w:val="24"/>
          <w:szCs w:val="24"/>
        </w:rPr>
        <w:t>0</w:t>
      </w:r>
      <w:r w:rsidRPr="005F4B54">
        <w:rPr>
          <w:rFonts w:ascii="Arial" w:hAnsi="Arial" w:cs="Arial"/>
          <w:sz w:val="24"/>
          <w:szCs w:val="24"/>
        </w:rPr>
        <w:t>3</w:t>
      </w:r>
      <w:r w:rsidRPr="003153AD">
        <w:rPr>
          <w:rFonts w:ascii="Arial" w:hAnsi="Arial" w:cs="Arial"/>
          <w:sz w:val="24"/>
          <w:szCs w:val="24"/>
        </w:rPr>
        <w:t>.12.2012</w:t>
      </w:r>
      <w:r w:rsidRPr="005F4B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</w:t>
      </w:r>
      <w:r w:rsidRPr="005F4B54">
        <w:rPr>
          <w:rFonts w:ascii="Arial" w:hAnsi="Arial" w:cs="Arial"/>
          <w:sz w:val="24"/>
          <w:szCs w:val="24"/>
        </w:rPr>
        <w:t xml:space="preserve"> 230-ФЗ</w:t>
      </w:r>
      <w:r>
        <w:rPr>
          <w:rFonts w:ascii="Arial" w:hAnsi="Arial" w:cs="Arial"/>
          <w:sz w:val="24"/>
          <w:szCs w:val="24"/>
        </w:rPr>
        <w:t xml:space="preserve"> «О </w:t>
      </w:r>
      <w:r w:rsidRPr="005F4B54">
        <w:rPr>
          <w:rFonts w:ascii="Arial" w:hAnsi="Arial" w:cs="Arial"/>
          <w:sz w:val="24"/>
          <w:szCs w:val="24"/>
        </w:rPr>
        <w:t>контроле за соответствием расходов лиц, замещающих государственные д</w:t>
      </w:r>
      <w:r>
        <w:rPr>
          <w:rFonts w:ascii="Arial" w:hAnsi="Arial" w:cs="Arial"/>
          <w:sz w:val="24"/>
          <w:szCs w:val="24"/>
        </w:rPr>
        <w:t>олжности, и иных лиц их доходам»</w:t>
      </w:r>
      <w:r w:rsidRPr="005F4B54">
        <w:rPr>
          <w:rFonts w:ascii="Arial" w:hAnsi="Arial" w:cs="Arial"/>
          <w:sz w:val="24"/>
          <w:szCs w:val="24"/>
        </w:rPr>
        <w:t xml:space="preserve"> - не позднее 30 апреля года, следующего за годом, в котором возникли такие основания;</w:t>
      </w:r>
    </w:p>
    <w:p w:rsidR="00C931B9" w:rsidRPr="005F4B54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5F4B54">
        <w:rPr>
          <w:rFonts w:ascii="Arial" w:hAnsi="Arial" w:cs="Arial"/>
          <w:sz w:val="24"/>
          <w:szCs w:val="24"/>
        </w:rPr>
        <w:t xml:space="preserve">3) лицом, замещающим муниципальную должность в </w:t>
      </w:r>
      <w:r>
        <w:rPr>
          <w:rFonts w:ascii="Arial" w:hAnsi="Arial" w:cs="Arial"/>
          <w:sz w:val="24"/>
          <w:szCs w:val="24"/>
        </w:rPr>
        <w:t xml:space="preserve">Городском округе Серпухов </w:t>
      </w:r>
      <w:r w:rsidRPr="005F4B54">
        <w:rPr>
          <w:rFonts w:ascii="Arial" w:hAnsi="Arial" w:cs="Arial"/>
          <w:sz w:val="24"/>
          <w:szCs w:val="24"/>
        </w:rPr>
        <w:t>Московской области (за исключением лиц, замещающих муниципальные должности депутатов представительного ор</w:t>
      </w:r>
      <w:r>
        <w:rPr>
          <w:rFonts w:ascii="Arial" w:hAnsi="Arial" w:cs="Arial"/>
          <w:sz w:val="24"/>
          <w:szCs w:val="24"/>
        </w:rPr>
        <w:t>гана Городского округа Серпухов Московской области</w:t>
      </w:r>
      <w:r w:rsidRPr="005F4B54">
        <w:rPr>
          <w:rFonts w:ascii="Arial" w:hAnsi="Arial" w:cs="Arial"/>
          <w:sz w:val="24"/>
          <w:szCs w:val="24"/>
        </w:rPr>
        <w:t xml:space="preserve">), в случае возникновения оснований для представления сведений о расходах в соответствии с Федеральным законом от </w:t>
      </w:r>
      <w:r>
        <w:rPr>
          <w:rFonts w:ascii="Arial" w:hAnsi="Arial" w:cs="Arial"/>
          <w:sz w:val="24"/>
          <w:szCs w:val="24"/>
        </w:rPr>
        <w:t>0</w:t>
      </w:r>
      <w:r w:rsidRPr="005F4B5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.12.</w:t>
      </w:r>
      <w:r w:rsidRPr="005F4B5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12</w:t>
      </w:r>
      <w:r w:rsidRPr="005F4B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</w:t>
      </w:r>
      <w:r w:rsidRPr="005F4B54">
        <w:rPr>
          <w:rFonts w:ascii="Arial" w:hAnsi="Arial" w:cs="Arial"/>
          <w:sz w:val="24"/>
          <w:szCs w:val="24"/>
        </w:rPr>
        <w:t xml:space="preserve"> 230-ФЗ </w:t>
      </w:r>
      <w:r>
        <w:rPr>
          <w:rFonts w:ascii="Arial" w:hAnsi="Arial" w:cs="Arial"/>
          <w:sz w:val="24"/>
          <w:szCs w:val="24"/>
        </w:rPr>
        <w:t>«</w:t>
      </w:r>
      <w:r w:rsidRPr="005F4B54">
        <w:rPr>
          <w:rFonts w:ascii="Arial" w:hAnsi="Arial" w:cs="Arial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Arial" w:hAnsi="Arial" w:cs="Arial"/>
          <w:sz w:val="24"/>
          <w:szCs w:val="24"/>
        </w:rPr>
        <w:t>олжности, и иных лиц их доходам»</w:t>
      </w:r>
      <w:r w:rsidRPr="005F4B54">
        <w:rPr>
          <w:rFonts w:ascii="Arial" w:hAnsi="Arial" w:cs="Arial"/>
          <w:sz w:val="24"/>
          <w:szCs w:val="24"/>
        </w:rPr>
        <w:t xml:space="preserve"> - не позднее 30 апреля года, следующего за годом, в котором возникли такие основания.</w:t>
      </w:r>
    </w:p>
    <w:p w:rsidR="00C931B9" w:rsidRPr="005F4B54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5F4B54">
        <w:rPr>
          <w:rFonts w:ascii="Arial" w:hAnsi="Arial" w:cs="Arial"/>
          <w:sz w:val="24"/>
          <w:szCs w:val="24"/>
        </w:rPr>
        <w:t xml:space="preserve">2. Сведения о доходах, расходах, об имуществе и обязательствах имущественного характера представляются на бумажном носителе в порядке, установленном </w:t>
      </w:r>
      <w:r w:rsidRPr="00722230">
        <w:rPr>
          <w:rFonts w:ascii="Arial" w:hAnsi="Arial" w:cs="Arial"/>
          <w:sz w:val="24"/>
          <w:szCs w:val="24"/>
        </w:rPr>
        <w:t>Законом Московской области</w:t>
      </w:r>
      <w:r>
        <w:rPr>
          <w:rFonts w:ascii="Arial" w:hAnsi="Arial" w:cs="Arial"/>
          <w:sz w:val="24"/>
          <w:szCs w:val="24"/>
        </w:rPr>
        <w:t xml:space="preserve"> от 20.12.2023 № 250/2023-ОЗ </w:t>
      </w:r>
      <w:r w:rsidRPr="00722230">
        <w:rPr>
          <w:rFonts w:ascii="Arial" w:hAnsi="Arial" w:cs="Arial"/>
          <w:sz w:val="24"/>
          <w:szCs w:val="24"/>
        </w:rPr>
        <w:t>«О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области»</w:t>
      </w:r>
      <w:r w:rsidRPr="005F4B54">
        <w:rPr>
          <w:rFonts w:ascii="Arial" w:hAnsi="Arial" w:cs="Arial"/>
          <w:sz w:val="24"/>
          <w:szCs w:val="24"/>
        </w:rPr>
        <w:t xml:space="preserve">, если иное не предусмотрено федеральным законодательством, по форме справки о доходах, расходах, об имуществе и обязательствах имущественного характера, утвержденной Президентом Российской Федерации, заполненной с использованием специального программного обеспечения </w:t>
      </w:r>
      <w:r>
        <w:rPr>
          <w:rFonts w:ascii="Arial" w:hAnsi="Arial" w:cs="Arial"/>
          <w:sz w:val="24"/>
          <w:szCs w:val="24"/>
        </w:rPr>
        <w:t>«Справки БК»</w:t>
      </w:r>
      <w:r w:rsidRPr="005F4B54">
        <w:rPr>
          <w:rFonts w:ascii="Arial" w:hAnsi="Arial" w:cs="Arial"/>
          <w:sz w:val="24"/>
          <w:szCs w:val="24"/>
        </w:rPr>
        <w:t xml:space="preserve">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сети </w:t>
      </w:r>
      <w:r>
        <w:rPr>
          <w:rFonts w:ascii="Arial" w:hAnsi="Arial" w:cs="Arial"/>
          <w:sz w:val="24"/>
          <w:szCs w:val="24"/>
        </w:rPr>
        <w:t>«Интернет»</w:t>
      </w:r>
      <w:r w:rsidRPr="005F4B54">
        <w:rPr>
          <w:rFonts w:ascii="Arial" w:hAnsi="Arial" w:cs="Arial"/>
          <w:sz w:val="24"/>
          <w:szCs w:val="24"/>
        </w:rPr>
        <w:t>.</w:t>
      </w:r>
    </w:p>
    <w:p w:rsidR="00C931B9" w:rsidRPr="00DD4F82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5F4B54">
        <w:rPr>
          <w:rFonts w:ascii="Arial" w:hAnsi="Arial" w:cs="Arial"/>
          <w:sz w:val="24"/>
          <w:szCs w:val="24"/>
        </w:rPr>
        <w:t>3. Сведения о доходах, расходах, об имуществе и обязательствах имущест</w:t>
      </w:r>
      <w:r>
        <w:rPr>
          <w:rFonts w:ascii="Arial" w:hAnsi="Arial" w:cs="Arial"/>
          <w:sz w:val="24"/>
          <w:szCs w:val="24"/>
        </w:rPr>
        <w:t xml:space="preserve">венного характера </w:t>
      </w:r>
      <w:r w:rsidRPr="005F4B54">
        <w:rPr>
          <w:rFonts w:ascii="Arial" w:hAnsi="Arial" w:cs="Arial"/>
          <w:sz w:val="24"/>
          <w:szCs w:val="24"/>
        </w:rPr>
        <w:t>являются сведениями конфиденциального хар</w:t>
      </w:r>
      <w:r>
        <w:rPr>
          <w:rFonts w:ascii="Arial" w:hAnsi="Arial" w:cs="Arial"/>
          <w:sz w:val="24"/>
          <w:szCs w:val="24"/>
        </w:rPr>
        <w:t xml:space="preserve">актера, если федеральным </w:t>
      </w:r>
      <w:proofErr w:type="gramStart"/>
      <w:r>
        <w:rPr>
          <w:rFonts w:ascii="Arial" w:hAnsi="Arial" w:cs="Arial"/>
          <w:sz w:val="24"/>
          <w:szCs w:val="24"/>
        </w:rPr>
        <w:t xml:space="preserve">законодательством </w:t>
      </w:r>
      <w:r w:rsidRPr="005F4B54">
        <w:rPr>
          <w:rFonts w:ascii="Arial" w:hAnsi="Arial" w:cs="Arial"/>
          <w:sz w:val="24"/>
          <w:szCs w:val="24"/>
        </w:rPr>
        <w:t xml:space="preserve"> они</w:t>
      </w:r>
      <w:proofErr w:type="gramEnd"/>
      <w:r w:rsidRPr="005F4B54">
        <w:rPr>
          <w:rFonts w:ascii="Arial" w:hAnsi="Arial" w:cs="Arial"/>
          <w:sz w:val="24"/>
          <w:szCs w:val="24"/>
        </w:rPr>
        <w:t xml:space="preserve"> не отнесены к сведениям, составляющим государственную тайну. </w:t>
      </w:r>
    </w:p>
    <w:p w:rsidR="00C931B9" w:rsidRPr="003840FC" w:rsidRDefault="00C931B9" w:rsidP="00C931B9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3840FC">
        <w:rPr>
          <w:rFonts w:ascii="Arial" w:hAnsi="Arial" w:cs="Arial"/>
          <w:sz w:val="24"/>
          <w:szCs w:val="24"/>
        </w:rPr>
        <w:t xml:space="preserve">2.4.  Гражданин, претендующий на замещение муниципальной должности, лицо, замещающее муниципальную должность в </w:t>
      </w:r>
      <w:r>
        <w:rPr>
          <w:rFonts w:ascii="Arial" w:hAnsi="Arial" w:cs="Arial"/>
          <w:sz w:val="24"/>
          <w:szCs w:val="24"/>
        </w:rPr>
        <w:t xml:space="preserve">Городском округе Серпухов </w:t>
      </w:r>
      <w:r w:rsidRPr="003840FC">
        <w:rPr>
          <w:rFonts w:ascii="Arial" w:hAnsi="Arial" w:cs="Arial"/>
          <w:sz w:val="24"/>
          <w:szCs w:val="24"/>
        </w:rPr>
        <w:t>Московской области, представляет при наделении полномочиями по дол</w:t>
      </w:r>
      <w:r>
        <w:rPr>
          <w:rFonts w:ascii="Arial" w:hAnsi="Arial" w:cs="Arial"/>
          <w:sz w:val="24"/>
          <w:szCs w:val="24"/>
        </w:rPr>
        <w:t>жности (назначении, избрании на д</w:t>
      </w:r>
      <w:r w:rsidRPr="003840FC">
        <w:rPr>
          <w:rFonts w:ascii="Arial" w:hAnsi="Arial" w:cs="Arial"/>
          <w:sz w:val="24"/>
          <w:szCs w:val="24"/>
        </w:rPr>
        <w:t>олжность):</w:t>
      </w:r>
    </w:p>
    <w:p w:rsidR="00C931B9" w:rsidRPr="003840FC" w:rsidRDefault="00C931B9" w:rsidP="00C931B9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3840FC">
        <w:rPr>
          <w:rFonts w:ascii="Arial" w:hAnsi="Arial" w:cs="Arial"/>
          <w:sz w:val="24"/>
          <w:szCs w:val="24"/>
        </w:rPr>
        <w:t>сведения о своих доходах, полученн</w:t>
      </w:r>
      <w:r>
        <w:rPr>
          <w:rFonts w:ascii="Arial" w:hAnsi="Arial" w:cs="Arial"/>
          <w:sz w:val="24"/>
          <w:szCs w:val="24"/>
        </w:rPr>
        <w:t>ых</w:t>
      </w:r>
      <w:r w:rsidRPr="003840FC">
        <w:rPr>
          <w:rFonts w:ascii="Arial" w:hAnsi="Arial" w:cs="Arial"/>
          <w:sz w:val="24"/>
          <w:szCs w:val="24"/>
        </w:rPr>
        <w:t xml:space="preserve">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гражданином документов для замещения муниципальной должности в </w:t>
      </w:r>
      <w:r>
        <w:rPr>
          <w:rFonts w:ascii="Arial" w:hAnsi="Arial" w:cs="Arial"/>
          <w:sz w:val="24"/>
          <w:szCs w:val="24"/>
        </w:rPr>
        <w:t xml:space="preserve">Городском округе Серпухов </w:t>
      </w:r>
      <w:r w:rsidRPr="003840FC">
        <w:rPr>
          <w:rFonts w:ascii="Arial" w:hAnsi="Arial" w:cs="Arial"/>
          <w:sz w:val="24"/>
          <w:szCs w:val="24"/>
        </w:rPr>
        <w:t xml:space="preserve">Московской области,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муниципальной должности в </w:t>
      </w:r>
      <w:r>
        <w:rPr>
          <w:rFonts w:ascii="Arial" w:hAnsi="Arial" w:cs="Arial"/>
          <w:sz w:val="24"/>
          <w:szCs w:val="24"/>
        </w:rPr>
        <w:t xml:space="preserve">Городском округе Серпухов </w:t>
      </w:r>
      <w:r w:rsidRPr="003840FC">
        <w:rPr>
          <w:rFonts w:ascii="Arial" w:hAnsi="Arial" w:cs="Arial"/>
          <w:sz w:val="24"/>
          <w:szCs w:val="24"/>
        </w:rPr>
        <w:t>Московской области (на отчетную дату);</w:t>
      </w:r>
    </w:p>
    <w:p w:rsidR="00C931B9" w:rsidRDefault="00C931B9" w:rsidP="00C931B9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3840FC">
        <w:rPr>
          <w:rFonts w:ascii="Arial" w:hAnsi="Arial" w:cs="Arial"/>
          <w:sz w:val="24"/>
          <w:szCs w:val="24"/>
        </w:rPr>
        <w:t>сведения о доходах своих супруги (</w:t>
      </w:r>
      <w:proofErr w:type="spellStart"/>
      <w:r w:rsidRPr="003840FC">
        <w:rPr>
          <w:rFonts w:ascii="Arial" w:hAnsi="Arial" w:cs="Arial"/>
          <w:sz w:val="24"/>
          <w:szCs w:val="24"/>
        </w:rPr>
        <w:t>cyпpyгa</w:t>
      </w:r>
      <w:proofErr w:type="spellEnd"/>
      <w:r w:rsidRPr="003840FC">
        <w:rPr>
          <w:rFonts w:ascii="Arial" w:hAnsi="Arial" w:cs="Arial"/>
          <w:sz w:val="24"/>
          <w:szCs w:val="24"/>
        </w:rPr>
        <w:t xml:space="preserve">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 документов  для  замещения  муниципальной  должности в </w:t>
      </w:r>
      <w:r>
        <w:rPr>
          <w:rFonts w:ascii="Arial" w:hAnsi="Arial" w:cs="Arial"/>
          <w:sz w:val="24"/>
          <w:szCs w:val="24"/>
        </w:rPr>
        <w:t>Городском округе Серпухов Московской области, а также свед</w:t>
      </w:r>
      <w:r w:rsidRPr="003840FC">
        <w:rPr>
          <w:rFonts w:ascii="Arial" w:hAnsi="Arial" w:cs="Arial"/>
          <w:sz w:val="24"/>
          <w:szCs w:val="24"/>
        </w:rPr>
        <w:t xml:space="preserve">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 документов  </w:t>
      </w:r>
      <w:r>
        <w:rPr>
          <w:rFonts w:ascii="Arial" w:hAnsi="Arial" w:cs="Arial"/>
          <w:sz w:val="24"/>
          <w:szCs w:val="24"/>
        </w:rPr>
        <w:t xml:space="preserve">для  замещения  муниципальной  </w:t>
      </w:r>
      <w:r w:rsidRPr="003840FC">
        <w:rPr>
          <w:rFonts w:ascii="Arial" w:hAnsi="Arial" w:cs="Arial"/>
          <w:sz w:val="24"/>
          <w:szCs w:val="24"/>
        </w:rPr>
        <w:t xml:space="preserve">должности в </w:t>
      </w:r>
      <w:r>
        <w:rPr>
          <w:rFonts w:ascii="Arial" w:hAnsi="Arial" w:cs="Arial"/>
          <w:sz w:val="24"/>
          <w:szCs w:val="24"/>
        </w:rPr>
        <w:t xml:space="preserve">Городском округе Серпухов </w:t>
      </w:r>
      <w:r w:rsidRPr="003840FC">
        <w:rPr>
          <w:rFonts w:ascii="Arial" w:hAnsi="Arial" w:cs="Arial"/>
          <w:sz w:val="24"/>
          <w:szCs w:val="24"/>
        </w:rPr>
        <w:t>Московск</w:t>
      </w:r>
      <w:r>
        <w:rPr>
          <w:rFonts w:ascii="Arial" w:hAnsi="Arial" w:cs="Arial"/>
          <w:sz w:val="24"/>
          <w:szCs w:val="24"/>
        </w:rPr>
        <w:t>ой области (на отчетную дату).</w:t>
      </w:r>
    </w:p>
    <w:p w:rsidR="00C931B9" w:rsidRPr="00C4536D" w:rsidRDefault="00C931B9" w:rsidP="00C931B9">
      <w:pPr>
        <w:pStyle w:val="ConsPlusNormal"/>
        <w:ind w:firstLine="54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</w:t>
      </w:r>
      <w:r w:rsidRPr="00E4488C">
        <w:rPr>
          <w:rFonts w:ascii="Arial" w:hAnsi="Arial" w:cs="Arial"/>
          <w:sz w:val="24"/>
          <w:szCs w:val="24"/>
        </w:rPr>
        <w:t xml:space="preserve">. Лица, указанные в </w:t>
      </w:r>
      <w:proofErr w:type="gramStart"/>
      <w:r w:rsidRPr="00E4488C">
        <w:rPr>
          <w:rFonts w:ascii="Arial" w:hAnsi="Arial" w:cs="Arial"/>
          <w:sz w:val="24"/>
          <w:szCs w:val="24"/>
        </w:rPr>
        <w:t>пункт</w:t>
      </w:r>
      <w:r>
        <w:rPr>
          <w:rFonts w:ascii="Arial" w:hAnsi="Arial" w:cs="Arial"/>
          <w:sz w:val="24"/>
          <w:szCs w:val="24"/>
        </w:rPr>
        <w:t xml:space="preserve">е </w:t>
      </w:r>
      <w:r w:rsidRPr="00E4488C">
        <w:rPr>
          <w:rFonts w:ascii="Arial" w:hAnsi="Arial" w:cs="Arial"/>
          <w:sz w:val="24"/>
          <w:szCs w:val="24"/>
        </w:rPr>
        <w:t xml:space="preserve"> 2.4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E4488C">
        <w:rPr>
          <w:rFonts w:ascii="Arial" w:hAnsi="Arial" w:cs="Arial"/>
          <w:sz w:val="24"/>
          <w:szCs w:val="24"/>
        </w:rPr>
        <w:t xml:space="preserve">  настоящего Положения, представляют </w:t>
      </w:r>
      <w:r w:rsidRPr="00490B45">
        <w:rPr>
          <w:rFonts w:ascii="Arial" w:hAnsi="Arial" w:cs="Arial"/>
          <w:sz w:val="24"/>
          <w:szCs w:val="24"/>
        </w:rPr>
        <w:t xml:space="preserve"> сведения о доходах, об имуществе и обязательствах имущественного характера лично в подразделение или должностному лицу, ответственному за профилактику коррупционных и иных правонарушений, органа местного самоуправления </w:t>
      </w:r>
      <w:r>
        <w:rPr>
          <w:rFonts w:ascii="Arial" w:hAnsi="Arial" w:cs="Arial"/>
          <w:sz w:val="24"/>
          <w:szCs w:val="24"/>
        </w:rPr>
        <w:t xml:space="preserve">Городского округа Серпухов </w:t>
      </w:r>
      <w:r w:rsidRPr="0034686D">
        <w:rPr>
          <w:rFonts w:ascii="Arial" w:hAnsi="Arial" w:cs="Arial"/>
          <w:sz w:val="24"/>
          <w:szCs w:val="24"/>
        </w:rPr>
        <w:t>Московской области (далее - муниципальный орган).</w:t>
      </w:r>
    </w:p>
    <w:p w:rsidR="00C931B9" w:rsidRDefault="00C931B9" w:rsidP="00C931B9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34686D">
        <w:rPr>
          <w:rFonts w:ascii="Arial" w:hAnsi="Arial" w:cs="Arial"/>
          <w:sz w:val="24"/>
          <w:szCs w:val="24"/>
        </w:rPr>
        <w:t>2.6. Муниципальный орган в течение трех рабочих дней после представления сведений о доходах, об имуществе и обязательствах</w:t>
      </w:r>
      <w:r w:rsidRPr="00D41059">
        <w:rPr>
          <w:rFonts w:ascii="Arial" w:hAnsi="Arial" w:cs="Arial"/>
          <w:sz w:val="24"/>
          <w:szCs w:val="24"/>
        </w:rPr>
        <w:t xml:space="preserve"> имущественного характера лицами, указанными в </w:t>
      </w:r>
      <w:r>
        <w:rPr>
          <w:rFonts w:ascii="Arial" w:hAnsi="Arial" w:cs="Arial"/>
          <w:sz w:val="24"/>
          <w:szCs w:val="24"/>
        </w:rPr>
        <w:t>2.4 настоящего Положения</w:t>
      </w:r>
      <w:r w:rsidRPr="00D41059">
        <w:rPr>
          <w:rFonts w:ascii="Arial" w:hAnsi="Arial" w:cs="Arial"/>
          <w:sz w:val="24"/>
          <w:szCs w:val="24"/>
        </w:rPr>
        <w:t>, направляет копии сведений о доходах, об имуществе и обязательствах имущественного характера (в электронном виде) в центральный исполнительный орган Московской области специальной компетенции, проводящий государственную политику в сферах поддержания общественно- политической стабильности и прогнозирования развития политических процессов на территории Московской области, взаимодействия с органами местного самоуправления муниципальных образований Московской области (далее  —  центральный  исполнительный  орган  Московской  области), для представления Г</w:t>
      </w:r>
      <w:r>
        <w:rPr>
          <w:rFonts w:ascii="Arial" w:hAnsi="Arial" w:cs="Arial"/>
          <w:sz w:val="24"/>
          <w:szCs w:val="24"/>
        </w:rPr>
        <w:t>убернатору Московской области.</w:t>
      </w:r>
    </w:p>
    <w:p w:rsidR="00C931B9" w:rsidRPr="00826B95" w:rsidRDefault="00C931B9" w:rsidP="00C931B9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826B95">
        <w:rPr>
          <w:rFonts w:ascii="Arial" w:hAnsi="Arial" w:cs="Arial"/>
          <w:sz w:val="24"/>
          <w:szCs w:val="24"/>
        </w:rPr>
        <w:t>2.7</w:t>
      </w:r>
      <w:r>
        <w:rPr>
          <w:rFonts w:ascii="Arial" w:hAnsi="Arial" w:cs="Arial"/>
          <w:sz w:val="24"/>
          <w:szCs w:val="24"/>
        </w:rPr>
        <w:t>. Л</w:t>
      </w:r>
      <w:r w:rsidRPr="00826B95">
        <w:rPr>
          <w:rFonts w:ascii="Arial" w:hAnsi="Arial" w:cs="Arial"/>
          <w:sz w:val="24"/>
          <w:szCs w:val="24"/>
        </w:rPr>
        <w:t xml:space="preserve">ицо, замещающее муниципальную должность в </w:t>
      </w:r>
      <w:r>
        <w:rPr>
          <w:rFonts w:ascii="Arial" w:hAnsi="Arial" w:cs="Arial"/>
          <w:sz w:val="24"/>
          <w:szCs w:val="24"/>
        </w:rPr>
        <w:t xml:space="preserve">Городском округе Серпухов Московской области </w:t>
      </w:r>
      <w:r w:rsidRPr="00826B95">
        <w:rPr>
          <w:rFonts w:ascii="Arial" w:hAnsi="Arial" w:cs="Arial"/>
          <w:sz w:val="24"/>
          <w:szCs w:val="24"/>
        </w:rPr>
        <w:t xml:space="preserve"> (за исключением лица, замещающего муниципальную должность депутата представительного органа </w:t>
      </w:r>
      <w:r>
        <w:rPr>
          <w:rFonts w:ascii="Arial" w:hAnsi="Arial" w:cs="Arial"/>
          <w:sz w:val="24"/>
          <w:szCs w:val="24"/>
        </w:rPr>
        <w:t>Городского округа</w:t>
      </w:r>
      <w:r w:rsidRPr="00826B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Серпухов </w:t>
      </w:r>
      <w:r w:rsidRPr="00826B95">
        <w:rPr>
          <w:rFonts w:ascii="Arial" w:hAnsi="Arial" w:cs="Arial"/>
          <w:sz w:val="24"/>
          <w:szCs w:val="24"/>
        </w:rPr>
        <w:t>Московской области и осуществляющего свои полномочия на непостоянной основе), в случае возникновения  оснований  для  представления  сведений  о  расходах в соответствии с Федеральным законом от 03.12.2012 № 230-</w:t>
      </w:r>
      <w:r>
        <w:rPr>
          <w:rFonts w:ascii="Arial" w:hAnsi="Arial" w:cs="Arial"/>
          <w:sz w:val="24"/>
          <w:szCs w:val="24"/>
        </w:rPr>
        <w:t>Ф</w:t>
      </w:r>
      <w:r w:rsidRPr="00826B9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826B95">
        <w:rPr>
          <w:rFonts w:ascii="Arial" w:hAnsi="Arial" w:cs="Arial"/>
          <w:sz w:val="24"/>
          <w:szCs w:val="24"/>
        </w:rPr>
        <w:t xml:space="preserve">«О контроле за соответствием расходов лиц, замещающих государственные должности, и иных лиц </w:t>
      </w:r>
      <w:r>
        <w:rPr>
          <w:rFonts w:ascii="Arial" w:hAnsi="Arial" w:cs="Arial"/>
          <w:sz w:val="24"/>
          <w:szCs w:val="24"/>
        </w:rPr>
        <w:t>их до</w:t>
      </w:r>
      <w:r w:rsidRPr="00826B95">
        <w:rPr>
          <w:rFonts w:ascii="Arial" w:hAnsi="Arial" w:cs="Arial"/>
          <w:sz w:val="24"/>
          <w:szCs w:val="24"/>
        </w:rPr>
        <w:t>ходам» представляет в муниципальный орган:</w:t>
      </w:r>
    </w:p>
    <w:p w:rsidR="00C931B9" w:rsidRPr="00826B95" w:rsidRDefault="00C931B9" w:rsidP="00C931B9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826B95">
        <w:rPr>
          <w:rFonts w:ascii="Arial" w:hAnsi="Arial" w:cs="Arial"/>
          <w:sz w:val="24"/>
          <w:szCs w:val="24"/>
        </w:rPr>
        <w:t>сведения о своих доходах, полученных с 1 января по 31 декабря года,</w:t>
      </w:r>
      <w:r>
        <w:rPr>
          <w:rFonts w:ascii="Arial" w:hAnsi="Arial" w:cs="Arial"/>
          <w:sz w:val="24"/>
          <w:szCs w:val="24"/>
        </w:rPr>
        <w:t xml:space="preserve"> </w:t>
      </w:r>
      <w:r w:rsidRPr="00826B95">
        <w:rPr>
          <w:rFonts w:ascii="Arial" w:hAnsi="Arial" w:cs="Arial"/>
          <w:sz w:val="24"/>
          <w:szCs w:val="24"/>
        </w:rPr>
        <w:t xml:space="preserve"> в котором возникли основания для представления  сведений о расходах в соответствии с Федеральным законом </w:t>
      </w:r>
      <w:r>
        <w:rPr>
          <w:rFonts w:ascii="Arial" w:hAnsi="Arial" w:cs="Arial"/>
          <w:sz w:val="24"/>
          <w:szCs w:val="24"/>
        </w:rPr>
        <w:t xml:space="preserve">от 03.12.2012  № 230-Ф3 </w:t>
      </w:r>
      <w:r w:rsidRPr="00826B95">
        <w:rPr>
          <w:rFonts w:ascii="Arial" w:hAnsi="Arial" w:cs="Arial"/>
          <w:sz w:val="24"/>
          <w:szCs w:val="24"/>
        </w:rPr>
        <w:t>«О контроле за соответствием расходов лиц, замещающих государственные должности, и иных лиц их доходам» (от</w:t>
      </w:r>
      <w:r>
        <w:rPr>
          <w:rFonts w:ascii="Arial" w:hAnsi="Arial" w:cs="Arial"/>
          <w:sz w:val="24"/>
          <w:szCs w:val="24"/>
        </w:rPr>
        <w:t>ч</w:t>
      </w:r>
      <w:r w:rsidRPr="00826B95">
        <w:rPr>
          <w:rFonts w:ascii="Arial" w:hAnsi="Arial" w:cs="Arial"/>
          <w:sz w:val="24"/>
          <w:szCs w:val="24"/>
        </w:rPr>
        <w:t>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C931B9" w:rsidRPr="00826B95" w:rsidRDefault="00C931B9" w:rsidP="00C931B9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826B95">
        <w:rPr>
          <w:rFonts w:ascii="Arial" w:hAnsi="Arial" w:cs="Arial"/>
          <w:sz w:val="24"/>
          <w:szCs w:val="24"/>
        </w:rPr>
        <w:t>сведения о доходах своих супруги (</w:t>
      </w:r>
      <w:proofErr w:type="spellStart"/>
      <w:r w:rsidRPr="00826B95">
        <w:rPr>
          <w:rFonts w:ascii="Arial" w:hAnsi="Arial" w:cs="Arial"/>
          <w:sz w:val="24"/>
          <w:szCs w:val="24"/>
        </w:rPr>
        <w:t>cyпpyra</w:t>
      </w:r>
      <w:proofErr w:type="spellEnd"/>
      <w:r w:rsidRPr="00826B95">
        <w:rPr>
          <w:rFonts w:ascii="Arial" w:hAnsi="Arial" w:cs="Arial"/>
          <w:sz w:val="24"/>
          <w:szCs w:val="24"/>
        </w:rPr>
        <w:t>) и несовершеннолетних детей, полученных с 1 января по 31 декабря года, в котором возникли основани</w:t>
      </w:r>
      <w:r>
        <w:rPr>
          <w:rFonts w:ascii="Arial" w:hAnsi="Arial" w:cs="Arial"/>
          <w:sz w:val="24"/>
          <w:szCs w:val="24"/>
        </w:rPr>
        <w:t>я  для  представления  сведений</w:t>
      </w:r>
      <w:r w:rsidRPr="00826B95">
        <w:rPr>
          <w:rFonts w:ascii="Arial" w:hAnsi="Arial" w:cs="Arial"/>
          <w:sz w:val="24"/>
          <w:szCs w:val="24"/>
        </w:rPr>
        <w:t xml:space="preserve">  о  расходах  в  соответствии с Федеральным законом 03.12.2012  № 230-Ф3 «О контроле за соответствием расходов лиц, замещающих государственные должности, и иных лиц их доходам» (от</w:t>
      </w:r>
      <w:r>
        <w:rPr>
          <w:rFonts w:ascii="Arial" w:hAnsi="Arial" w:cs="Arial"/>
          <w:sz w:val="24"/>
          <w:szCs w:val="24"/>
        </w:rPr>
        <w:t>ч</w:t>
      </w:r>
      <w:r w:rsidRPr="00826B95">
        <w:rPr>
          <w:rFonts w:ascii="Arial" w:hAnsi="Arial" w:cs="Arial"/>
          <w:sz w:val="24"/>
          <w:szCs w:val="24"/>
        </w:rPr>
        <w:t xml:space="preserve">етный период), от всех источников (включая заработную плату, пенсии, пособия, иные выплаты), а также сведения  об  имуществе,  принадлежащем  </w:t>
      </w:r>
      <w:r>
        <w:rPr>
          <w:rFonts w:ascii="Arial" w:hAnsi="Arial" w:cs="Arial"/>
          <w:sz w:val="24"/>
          <w:szCs w:val="24"/>
        </w:rPr>
        <w:t xml:space="preserve">им  на  праве  собственности, </w:t>
      </w:r>
      <w:r w:rsidRPr="00826B95">
        <w:rPr>
          <w:rFonts w:ascii="Arial" w:hAnsi="Arial" w:cs="Arial"/>
          <w:sz w:val="24"/>
          <w:szCs w:val="24"/>
        </w:rPr>
        <w:t>и об их обязательствах имущественного характера по состоянию на конец отчетного периода;</w:t>
      </w:r>
    </w:p>
    <w:p w:rsidR="00C931B9" w:rsidRDefault="00C931B9" w:rsidP="00C931B9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Pr="00826B95">
        <w:rPr>
          <w:rFonts w:ascii="Arial" w:hAnsi="Arial" w:cs="Arial"/>
          <w:sz w:val="24"/>
          <w:szCs w:val="24"/>
        </w:rPr>
        <w:t>сведения о своих расходах, а также о расходах своих супруги (</w:t>
      </w:r>
      <w:proofErr w:type="spellStart"/>
      <w:r w:rsidRPr="00826B95">
        <w:rPr>
          <w:rFonts w:ascii="Arial" w:hAnsi="Arial" w:cs="Arial"/>
          <w:sz w:val="24"/>
          <w:szCs w:val="24"/>
        </w:rPr>
        <w:t>cyпpyгa</w:t>
      </w:r>
      <w:proofErr w:type="spellEnd"/>
      <w:r w:rsidRPr="00826B95">
        <w:rPr>
          <w:rFonts w:ascii="Arial" w:hAnsi="Arial" w:cs="Arial"/>
          <w:sz w:val="24"/>
          <w:szCs w:val="24"/>
        </w:rPr>
        <w:t>) и несовершеннолетних дете</w:t>
      </w:r>
      <w:r>
        <w:rPr>
          <w:rFonts w:ascii="Arial" w:hAnsi="Arial" w:cs="Arial"/>
          <w:sz w:val="24"/>
          <w:szCs w:val="24"/>
        </w:rPr>
        <w:t>й</w:t>
      </w:r>
      <w:r w:rsidRPr="00826B95">
        <w:rPr>
          <w:rFonts w:ascii="Arial" w:hAnsi="Arial" w:cs="Arial"/>
          <w:sz w:val="24"/>
          <w:szCs w:val="24"/>
        </w:rPr>
        <w:t xml:space="preserve"> по каждо</w:t>
      </w:r>
      <w:r>
        <w:rPr>
          <w:rFonts w:ascii="Arial" w:hAnsi="Arial" w:cs="Arial"/>
          <w:sz w:val="24"/>
          <w:szCs w:val="24"/>
        </w:rPr>
        <w:t>й</w:t>
      </w:r>
      <w:r w:rsidRPr="00826B95">
        <w:rPr>
          <w:rFonts w:ascii="Arial" w:hAnsi="Arial" w:cs="Arial"/>
          <w:sz w:val="24"/>
          <w:szCs w:val="24"/>
        </w:rPr>
        <w:t xml:space="preserve"> сделке по приобретению земельного участка, другого объекта недвижимости, транспортного средства, ценных бумаг (доле</w:t>
      </w:r>
      <w:r>
        <w:rPr>
          <w:rFonts w:ascii="Arial" w:hAnsi="Arial" w:cs="Arial"/>
          <w:sz w:val="24"/>
          <w:szCs w:val="24"/>
        </w:rPr>
        <w:t>й</w:t>
      </w:r>
      <w:r w:rsidRPr="00826B95">
        <w:rPr>
          <w:rFonts w:ascii="Arial" w:hAnsi="Arial" w:cs="Arial"/>
          <w:sz w:val="24"/>
          <w:szCs w:val="24"/>
        </w:rPr>
        <w:t xml:space="preserve"> участия, паев в уставн</w:t>
      </w:r>
      <w:r>
        <w:rPr>
          <w:rFonts w:ascii="Arial" w:hAnsi="Arial" w:cs="Arial"/>
          <w:sz w:val="24"/>
          <w:szCs w:val="24"/>
        </w:rPr>
        <w:t>ых</w:t>
      </w:r>
      <w:r w:rsidRPr="00826B95">
        <w:rPr>
          <w:rFonts w:ascii="Arial" w:hAnsi="Arial" w:cs="Arial"/>
          <w:sz w:val="24"/>
          <w:szCs w:val="24"/>
        </w:rPr>
        <w:t xml:space="preserve"> (складочных) капиталах организаци</w:t>
      </w:r>
      <w:r>
        <w:rPr>
          <w:rFonts w:ascii="Arial" w:hAnsi="Arial" w:cs="Arial"/>
          <w:sz w:val="24"/>
          <w:szCs w:val="24"/>
        </w:rPr>
        <w:t>й</w:t>
      </w:r>
      <w:r w:rsidRPr="00826B95">
        <w:rPr>
          <w:rFonts w:ascii="Arial" w:hAnsi="Arial" w:cs="Arial"/>
          <w:sz w:val="24"/>
          <w:szCs w:val="24"/>
        </w:rPr>
        <w:t>), цифровых  финансовых  активов,  цифрово</w:t>
      </w:r>
      <w:r>
        <w:rPr>
          <w:rFonts w:ascii="Arial" w:hAnsi="Arial" w:cs="Arial"/>
          <w:sz w:val="24"/>
          <w:szCs w:val="24"/>
        </w:rPr>
        <w:t>й</w:t>
      </w:r>
      <w:r w:rsidRPr="00826B95">
        <w:rPr>
          <w:rFonts w:ascii="Arial" w:hAnsi="Arial" w:cs="Arial"/>
          <w:sz w:val="24"/>
          <w:szCs w:val="24"/>
        </w:rPr>
        <w:t xml:space="preserve">  валюты,  совершенно</w:t>
      </w:r>
      <w:r>
        <w:rPr>
          <w:rFonts w:ascii="Arial" w:hAnsi="Arial" w:cs="Arial"/>
          <w:sz w:val="24"/>
          <w:szCs w:val="24"/>
        </w:rPr>
        <w:t>й</w:t>
      </w:r>
      <w:r w:rsidRPr="00826B95">
        <w:rPr>
          <w:rFonts w:ascii="Arial" w:hAnsi="Arial" w:cs="Arial"/>
          <w:sz w:val="24"/>
          <w:szCs w:val="24"/>
        </w:rPr>
        <w:t xml:space="preserve">  ими, их супругами и (или) несовершеннолетними детьми в течение отчетного периода, если общая сумма таких сделок превышает общи</w:t>
      </w:r>
      <w:r>
        <w:rPr>
          <w:rFonts w:ascii="Arial" w:hAnsi="Arial" w:cs="Arial"/>
          <w:sz w:val="24"/>
          <w:szCs w:val="24"/>
        </w:rPr>
        <w:t>й</w:t>
      </w:r>
      <w:r w:rsidRPr="00826B95">
        <w:rPr>
          <w:rFonts w:ascii="Arial" w:hAnsi="Arial" w:cs="Arial"/>
          <w:sz w:val="24"/>
          <w:szCs w:val="24"/>
        </w:rPr>
        <w:t xml:space="preserve"> доход данных лиц и их супругов за три последних года, предшествующих отчетному периоду, и об исто</w:t>
      </w:r>
      <w:r>
        <w:rPr>
          <w:rFonts w:ascii="Arial" w:hAnsi="Arial" w:cs="Arial"/>
          <w:sz w:val="24"/>
          <w:szCs w:val="24"/>
        </w:rPr>
        <w:t>ч</w:t>
      </w:r>
      <w:r w:rsidRPr="00826B95">
        <w:rPr>
          <w:rFonts w:ascii="Arial" w:hAnsi="Arial" w:cs="Arial"/>
          <w:sz w:val="24"/>
          <w:szCs w:val="24"/>
        </w:rPr>
        <w:t>никах получения средств, за счет которых совершены эти сделки.</w:t>
      </w:r>
    </w:p>
    <w:p w:rsidR="00C931B9" w:rsidRDefault="00C931B9" w:rsidP="00C931B9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2.7.1. </w:t>
      </w:r>
      <w:r w:rsidRPr="00490B45">
        <w:rPr>
          <w:rFonts w:ascii="Arial" w:hAnsi="Arial" w:cs="Arial"/>
          <w:sz w:val="24"/>
          <w:szCs w:val="24"/>
        </w:rPr>
        <w:t xml:space="preserve">Муниципальный орган после представления сведений о доходах, расходах,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490B45">
        <w:rPr>
          <w:rFonts w:ascii="Arial" w:hAnsi="Arial" w:cs="Arial"/>
          <w:sz w:val="24"/>
          <w:szCs w:val="24"/>
        </w:rPr>
        <w:t xml:space="preserve">об имуществе и обязательствах имущественного характера в случае возникновения у лица, указанного в </w:t>
      </w:r>
      <w:r>
        <w:rPr>
          <w:rFonts w:ascii="Arial" w:hAnsi="Arial" w:cs="Arial"/>
          <w:sz w:val="24"/>
          <w:szCs w:val="24"/>
        </w:rPr>
        <w:t>п. 2.7</w:t>
      </w:r>
      <w:r w:rsidRPr="00490B45">
        <w:rPr>
          <w:rFonts w:ascii="Arial" w:hAnsi="Arial" w:cs="Arial"/>
          <w:sz w:val="24"/>
          <w:szCs w:val="24"/>
        </w:rPr>
        <w:t xml:space="preserve"> настояще</w:t>
      </w:r>
      <w:r>
        <w:rPr>
          <w:rFonts w:ascii="Arial" w:hAnsi="Arial" w:cs="Arial"/>
          <w:sz w:val="24"/>
          <w:szCs w:val="24"/>
        </w:rPr>
        <w:t>го</w:t>
      </w:r>
      <w:r w:rsidRPr="00490B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Положения</w:t>
      </w:r>
      <w:r w:rsidRPr="00490B45">
        <w:rPr>
          <w:rFonts w:ascii="Arial" w:hAnsi="Arial" w:cs="Arial"/>
          <w:sz w:val="24"/>
          <w:szCs w:val="24"/>
        </w:rPr>
        <w:t xml:space="preserve">, оснований для предоставления сведений о расходах в соответствии с Федеральным законом от </w:t>
      </w:r>
      <w:r>
        <w:rPr>
          <w:rFonts w:ascii="Arial" w:hAnsi="Arial" w:cs="Arial"/>
          <w:sz w:val="24"/>
          <w:szCs w:val="24"/>
        </w:rPr>
        <w:t>0</w:t>
      </w:r>
      <w:r w:rsidRPr="00490B4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.12.2012</w:t>
      </w:r>
      <w:r w:rsidRPr="00490B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</w:t>
      </w:r>
      <w:r w:rsidRPr="00490B45">
        <w:rPr>
          <w:rFonts w:ascii="Arial" w:hAnsi="Arial" w:cs="Arial"/>
          <w:sz w:val="24"/>
          <w:szCs w:val="24"/>
        </w:rPr>
        <w:t xml:space="preserve"> 230-ФЗ</w:t>
      </w:r>
      <w:r>
        <w:rPr>
          <w:rFonts w:ascii="Arial" w:hAnsi="Arial" w:cs="Arial"/>
          <w:sz w:val="24"/>
          <w:szCs w:val="24"/>
        </w:rPr>
        <w:t xml:space="preserve"> «</w:t>
      </w:r>
      <w:r w:rsidRPr="00490B45">
        <w:rPr>
          <w:rFonts w:ascii="Arial" w:hAnsi="Arial" w:cs="Arial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Arial" w:hAnsi="Arial" w:cs="Arial"/>
          <w:sz w:val="24"/>
          <w:szCs w:val="24"/>
        </w:rPr>
        <w:t>олжности, и иных лиц их доходам»</w:t>
      </w:r>
      <w:r w:rsidRPr="00490B45">
        <w:rPr>
          <w:rFonts w:ascii="Arial" w:hAnsi="Arial" w:cs="Arial"/>
          <w:sz w:val="24"/>
          <w:szCs w:val="24"/>
        </w:rPr>
        <w:t xml:space="preserve"> направляет не позднее 30 апреля года, следующего за годом, в котором возникли такие основания, копии сведений о доходах, об имуществе и обязательствах имущественного характера, сведений о расходах (в электронном виде) в уполномоченный орган по управлению государственной гражданской службой Московской области и в сфере организации муниципальной службы в Московской области (далее - уполномоченный орган), для представления их Губернатору Московской области.</w:t>
      </w:r>
    </w:p>
    <w:p w:rsidR="00C931B9" w:rsidRPr="00147F5D" w:rsidRDefault="00C931B9" w:rsidP="00C931B9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2.8.</w:t>
      </w:r>
      <w:r>
        <w:t xml:space="preserve"> </w:t>
      </w:r>
      <w:r w:rsidRPr="00147F5D">
        <w:rPr>
          <w:rFonts w:ascii="Arial" w:hAnsi="Arial" w:cs="Arial"/>
          <w:sz w:val="24"/>
          <w:szCs w:val="24"/>
        </w:rPr>
        <w:t xml:space="preserve">Лицо,  замещающее  муниципальную   должность  депутата представительного  органа </w:t>
      </w:r>
      <w:r>
        <w:rPr>
          <w:rFonts w:ascii="Arial" w:hAnsi="Arial" w:cs="Arial"/>
          <w:sz w:val="24"/>
          <w:szCs w:val="24"/>
        </w:rPr>
        <w:t>Городского округа Серпухов</w:t>
      </w:r>
      <w:r w:rsidRPr="00147F5D">
        <w:rPr>
          <w:rFonts w:ascii="Arial" w:hAnsi="Arial" w:cs="Arial"/>
          <w:sz w:val="24"/>
          <w:szCs w:val="24"/>
        </w:rPr>
        <w:t xml:space="preserve"> Московской области и осуществляющее свои полномочия на непостоянной основе, в случае возникновения  основани</w:t>
      </w:r>
      <w:r>
        <w:rPr>
          <w:rFonts w:ascii="Arial" w:hAnsi="Arial" w:cs="Arial"/>
          <w:sz w:val="24"/>
          <w:szCs w:val="24"/>
        </w:rPr>
        <w:t>й</w:t>
      </w:r>
      <w:r w:rsidRPr="00147F5D">
        <w:rPr>
          <w:rFonts w:ascii="Arial" w:hAnsi="Arial" w:cs="Arial"/>
          <w:sz w:val="24"/>
          <w:szCs w:val="24"/>
        </w:rPr>
        <w:t xml:space="preserve">  для  представления  сведений  о  расходах в соответствии с Федеральным законом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147F5D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03.12.</w:t>
      </w:r>
      <w:r w:rsidRPr="00147F5D">
        <w:rPr>
          <w:rFonts w:ascii="Arial" w:hAnsi="Arial" w:cs="Arial"/>
          <w:sz w:val="24"/>
          <w:szCs w:val="24"/>
        </w:rPr>
        <w:t>2012  № 230-ФЗ</w:t>
      </w:r>
      <w:r>
        <w:rPr>
          <w:rFonts w:ascii="Arial" w:hAnsi="Arial" w:cs="Arial"/>
          <w:sz w:val="24"/>
          <w:szCs w:val="24"/>
        </w:rPr>
        <w:t xml:space="preserve"> </w:t>
      </w:r>
      <w:r w:rsidRPr="00490B45">
        <w:rPr>
          <w:rFonts w:ascii="Arial" w:hAnsi="Arial" w:cs="Arial"/>
          <w:sz w:val="24"/>
          <w:szCs w:val="24"/>
        </w:rPr>
        <w:t>«О контроле за соответствием расходов лиц, замещающих государственные должности, и иных лиц их доходам»</w:t>
      </w:r>
      <w:r>
        <w:rPr>
          <w:rFonts w:ascii="Arial" w:hAnsi="Arial" w:cs="Arial"/>
          <w:sz w:val="24"/>
          <w:szCs w:val="24"/>
        </w:rPr>
        <w:t xml:space="preserve"> </w:t>
      </w:r>
      <w:r w:rsidRPr="00147F5D">
        <w:rPr>
          <w:rFonts w:ascii="Arial" w:hAnsi="Arial" w:cs="Arial"/>
          <w:sz w:val="24"/>
          <w:szCs w:val="24"/>
        </w:rPr>
        <w:t>представляет в муниципальны</w:t>
      </w:r>
      <w:r>
        <w:rPr>
          <w:rFonts w:ascii="Arial" w:hAnsi="Arial" w:cs="Arial"/>
          <w:sz w:val="24"/>
          <w:szCs w:val="24"/>
        </w:rPr>
        <w:t>й</w:t>
      </w:r>
      <w:r w:rsidRPr="00147F5D">
        <w:rPr>
          <w:rFonts w:ascii="Arial" w:hAnsi="Arial" w:cs="Arial"/>
          <w:sz w:val="24"/>
          <w:szCs w:val="24"/>
        </w:rPr>
        <w:t xml:space="preserve"> орган:</w:t>
      </w:r>
    </w:p>
    <w:p w:rsidR="00C931B9" w:rsidRPr="00147F5D" w:rsidRDefault="00C931B9" w:rsidP="00C931B9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147F5D">
        <w:rPr>
          <w:rFonts w:ascii="Arial" w:hAnsi="Arial" w:cs="Arial"/>
          <w:sz w:val="24"/>
          <w:szCs w:val="24"/>
        </w:rPr>
        <w:t>сведения о своих доходах, полученных с 1 января по 31 декабря года, в котором возникли основания для представления  сведений о расходах</w:t>
      </w:r>
      <w:r>
        <w:rPr>
          <w:rFonts w:ascii="Arial" w:hAnsi="Arial" w:cs="Arial"/>
          <w:sz w:val="24"/>
          <w:szCs w:val="24"/>
        </w:rPr>
        <w:t xml:space="preserve"> </w:t>
      </w:r>
      <w:r w:rsidRPr="00147F5D">
        <w:rPr>
          <w:rFonts w:ascii="Arial" w:hAnsi="Arial" w:cs="Arial"/>
          <w:sz w:val="24"/>
          <w:szCs w:val="24"/>
        </w:rPr>
        <w:t xml:space="preserve">в соответствии с </w:t>
      </w:r>
      <w:r>
        <w:rPr>
          <w:rFonts w:ascii="Arial" w:hAnsi="Arial" w:cs="Arial"/>
          <w:sz w:val="24"/>
          <w:szCs w:val="24"/>
        </w:rPr>
        <w:t>Федеральным законом от 03.12.</w:t>
      </w:r>
      <w:r w:rsidRPr="00490B45">
        <w:rPr>
          <w:rFonts w:ascii="Arial" w:hAnsi="Arial" w:cs="Arial"/>
          <w:sz w:val="24"/>
          <w:szCs w:val="24"/>
        </w:rPr>
        <w:t xml:space="preserve">2012  № 230-ФЗ «О контроле за соответствием расходов лиц, замещающих государственные должности, и иных лиц их доходам» </w:t>
      </w:r>
      <w:r w:rsidRPr="00147F5D">
        <w:rPr>
          <w:rFonts w:ascii="Arial" w:hAnsi="Arial" w:cs="Arial"/>
          <w:sz w:val="24"/>
          <w:szCs w:val="24"/>
        </w:rPr>
        <w:t>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C931B9" w:rsidRPr="00147F5D" w:rsidRDefault="00C931B9" w:rsidP="00C931B9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2) </w:t>
      </w:r>
      <w:r w:rsidRPr="00147F5D">
        <w:rPr>
          <w:rFonts w:ascii="Arial" w:hAnsi="Arial" w:cs="Arial"/>
          <w:sz w:val="24"/>
          <w:szCs w:val="24"/>
        </w:rPr>
        <w:t>сведения о доходах своих супруги (</w:t>
      </w:r>
      <w:proofErr w:type="spellStart"/>
      <w:r w:rsidRPr="00147F5D">
        <w:rPr>
          <w:rFonts w:ascii="Arial" w:hAnsi="Arial" w:cs="Arial"/>
          <w:sz w:val="24"/>
          <w:szCs w:val="24"/>
        </w:rPr>
        <w:t>cyпpyгa</w:t>
      </w:r>
      <w:proofErr w:type="spellEnd"/>
      <w:r w:rsidRPr="00147F5D">
        <w:rPr>
          <w:rFonts w:ascii="Arial" w:hAnsi="Arial" w:cs="Arial"/>
          <w:sz w:val="24"/>
          <w:szCs w:val="24"/>
        </w:rPr>
        <w:t xml:space="preserve">) и несовершеннолетних детей, полученных с 1 января по 31 декабря года, в котором возникли основания  для  представления  сведений  о  расходах  в  соответствии с </w:t>
      </w:r>
      <w:r w:rsidRPr="00490B45">
        <w:rPr>
          <w:rFonts w:ascii="Arial" w:hAnsi="Arial" w:cs="Arial"/>
          <w:sz w:val="24"/>
          <w:szCs w:val="24"/>
        </w:rPr>
        <w:t xml:space="preserve">Федеральным законом </w:t>
      </w:r>
      <w:r>
        <w:rPr>
          <w:rFonts w:ascii="Arial" w:hAnsi="Arial" w:cs="Arial"/>
          <w:sz w:val="24"/>
          <w:szCs w:val="24"/>
        </w:rPr>
        <w:t xml:space="preserve">                               от 03.12.</w:t>
      </w:r>
      <w:r w:rsidRPr="00490B45">
        <w:rPr>
          <w:rFonts w:ascii="Arial" w:hAnsi="Arial" w:cs="Arial"/>
          <w:sz w:val="24"/>
          <w:szCs w:val="24"/>
        </w:rPr>
        <w:t xml:space="preserve">2012  № 230-ФЗ «О контроле за соответствием расходов лиц, замещающих государственные должности, и иных лиц их доходам» </w:t>
      </w:r>
      <w:r w:rsidRPr="00147F5D">
        <w:rPr>
          <w:rFonts w:ascii="Arial" w:hAnsi="Arial" w:cs="Arial"/>
          <w:sz w:val="24"/>
          <w:szCs w:val="24"/>
        </w:rPr>
        <w:t>(от</w:t>
      </w:r>
      <w:r>
        <w:rPr>
          <w:rFonts w:ascii="Arial" w:hAnsi="Arial" w:cs="Arial"/>
          <w:sz w:val="24"/>
          <w:szCs w:val="24"/>
        </w:rPr>
        <w:t>ч</w:t>
      </w:r>
      <w:r w:rsidRPr="00147F5D">
        <w:rPr>
          <w:rFonts w:ascii="Arial" w:hAnsi="Arial" w:cs="Arial"/>
          <w:sz w:val="24"/>
          <w:szCs w:val="24"/>
        </w:rPr>
        <w:t>етный период), от всех источников (включая заработную плату, пенсии, пособия, иные выплаты), а также сведения об   имуществе,   принадлежащем   им   на   праве   собственности, и об их обязательствах имущественного характера по состоянию на конец отчетного периода;</w:t>
      </w:r>
    </w:p>
    <w:p w:rsidR="00C931B9" w:rsidRPr="00147F5D" w:rsidRDefault="00C931B9" w:rsidP="00C931B9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Pr="00147F5D">
        <w:rPr>
          <w:rFonts w:ascii="Arial" w:hAnsi="Arial" w:cs="Arial"/>
          <w:sz w:val="24"/>
          <w:szCs w:val="24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</w:t>
      </w:r>
      <w:r>
        <w:rPr>
          <w:rFonts w:ascii="Arial" w:hAnsi="Arial" w:cs="Arial"/>
          <w:sz w:val="24"/>
          <w:szCs w:val="24"/>
        </w:rPr>
        <w:t>ых</w:t>
      </w:r>
      <w:r w:rsidRPr="00147F5D">
        <w:rPr>
          <w:rFonts w:ascii="Arial" w:hAnsi="Arial" w:cs="Arial"/>
          <w:sz w:val="24"/>
          <w:szCs w:val="24"/>
        </w:rPr>
        <w:t>) капиталах организаций), цифровых  финансовых  активов,  цифровой  валюты,  совершенной ими, их супругами и (или) несовершеннолетними детьми в течение отчетного периода, если общая сумма таких сделок превышает общий доход данных лиц и их супругов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C931B9" w:rsidRDefault="00C931B9" w:rsidP="00C931B9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2.8.1. </w:t>
      </w:r>
      <w:r w:rsidRPr="00147F5D">
        <w:rPr>
          <w:rFonts w:ascii="Arial" w:hAnsi="Arial" w:cs="Arial"/>
          <w:sz w:val="24"/>
          <w:szCs w:val="24"/>
        </w:rPr>
        <w:t>Муниципальный орган после представления</w:t>
      </w:r>
      <w:r>
        <w:rPr>
          <w:rFonts w:ascii="Arial" w:hAnsi="Arial" w:cs="Arial"/>
          <w:sz w:val="24"/>
          <w:szCs w:val="24"/>
        </w:rPr>
        <w:t xml:space="preserve"> сведений о доходах, расходах, </w:t>
      </w:r>
      <w:r w:rsidRPr="00147F5D">
        <w:rPr>
          <w:rFonts w:ascii="Arial" w:hAnsi="Arial" w:cs="Arial"/>
          <w:sz w:val="24"/>
          <w:szCs w:val="24"/>
        </w:rPr>
        <w:t xml:space="preserve">об  имуществе  и  обязательствах  имущественного  характера в случае возникновения у лица, указанного в </w:t>
      </w:r>
      <w:r>
        <w:rPr>
          <w:rFonts w:ascii="Arial" w:hAnsi="Arial" w:cs="Arial"/>
          <w:sz w:val="24"/>
          <w:szCs w:val="24"/>
        </w:rPr>
        <w:t xml:space="preserve"> п. 2.8 н</w:t>
      </w:r>
      <w:r w:rsidRPr="00147F5D">
        <w:rPr>
          <w:rFonts w:ascii="Arial" w:hAnsi="Arial" w:cs="Arial"/>
          <w:sz w:val="24"/>
          <w:szCs w:val="24"/>
        </w:rPr>
        <w:t>астояще</w:t>
      </w:r>
      <w:r>
        <w:rPr>
          <w:rFonts w:ascii="Arial" w:hAnsi="Arial" w:cs="Arial"/>
          <w:sz w:val="24"/>
          <w:szCs w:val="24"/>
        </w:rPr>
        <w:t>го</w:t>
      </w:r>
      <w:r w:rsidRPr="00147F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Положения</w:t>
      </w:r>
      <w:r w:rsidRPr="00147F5D">
        <w:rPr>
          <w:rFonts w:ascii="Arial" w:hAnsi="Arial" w:cs="Arial"/>
          <w:sz w:val="24"/>
          <w:szCs w:val="24"/>
        </w:rPr>
        <w:t xml:space="preserve">, оснований  для  предоставления  сведений  о  расходах  в  соответствии с </w:t>
      </w:r>
      <w:r>
        <w:rPr>
          <w:rFonts w:ascii="Arial" w:hAnsi="Arial" w:cs="Arial"/>
          <w:sz w:val="24"/>
          <w:szCs w:val="24"/>
        </w:rPr>
        <w:t>Федеральным законом от 03.12.</w:t>
      </w:r>
      <w:r w:rsidRPr="00490B45">
        <w:rPr>
          <w:rFonts w:ascii="Arial" w:hAnsi="Arial" w:cs="Arial"/>
          <w:sz w:val="24"/>
          <w:szCs w:val="24"/>
        </w:rPr>
        <w:t>2012  № 230-ФЗ «О контроле за соответствием расходов лиц, замещающих государственные должности, и иных лиц их доходам»</w:t>
      </w:r>
      <w:r w:rsidRPr="00147F5D">
        <w:rPr>
          <w:rFonts w:ascii="Arial" w:hAnsi="Arial" w:cs="Arial"/>
          <w:sz w:val="24"/>
          <w:szCs w:val="24"/>
        </w:rPr>
        <w:t xml:space="preserve"> направляет не позднее 30 апреля года, следующего за годом, в котором возникли такие основания, копии сведений о доходах, расходах,  об  имуществе  и  обязательствах  имущественного  характера (в электронном виде) в центральный исполнительный орган Московской области для представления их Г</w:t>
      </w:r>
      <w:r>
        <w:rPr>
          <w:rFonts w:ascii="Arial" w:hAnsi="Arial" w:cs="Arial"/>
          <w:sz w:val="24"/>
          <w:szCs w:val="24"/>
        </w:rPr>
        <w:t>убернатору Московской области.</w:t>
      </w:r>
    </w:p>
    <w:p w:rsidR="00C931B9" w:rsidRPr="00EA253D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2.9.</w:t>
      </w:r>
      <w:r w:rsidRPr="00DD4F82">
        <w:rPr>
          <w:rFonts w:ascii="Arial" w:hAnsi="Arial" w:cs="Arial"/>
          <w:sz w:val="24"/>
          <w:szCs w:val="24"/>
        </w:rPr>
        <w:t xml:space="preserve"> </w:t>
      </w:r>
      <w:r w:rsidRPr="00EA253D">
        <w:rPr>
          <w:rFonts w:ascii="Arial" w:hAnsi="Arial" w:cs="Arial"/>
          <w:sz w:val="24"/>
          <w:szCs w:val="24"/>
        </w:rPr>
        <w:t xml:space="preserve">В случае если гражданин, претендующий на замещение муниципальной должности в </w:t>
      </w:r>
      <w:r>
        <w:rPr>
          <w:rFonts w:ascii="Arial" w:hAnsi="Arial" w:cs="Arial"/>
          <w:sz w:val="24"/>
          <w:szCs w:val="24"/>
        </w:rPr>
        <w:t>Городском округе Серпухов Московской области</w:t>
      </w:r>
      <w:r w:rsidRPr="00EA253D">
        <w:rPr>
          <w:rFonts w:ascii="Arial" w:hAnsi="Arial" w:cs="Arial"/>
          <w:sz w:val="24"/>
          <w:szCs w:val="24"/>
        </w:rPr>
        <w:t xml:space="preserve">, или лицо, замещающее муниципальную должность в </w:t>
      </w:r>
      <w:r>
        <w:rPr>
          <w:rFonts w:ascii="Arial" w:hAnsi="Arial" w:cs="Arial"/>
          <w:sz w:val="24"/>
          <w:szCs w:val="24"/>
        </w:rPr>
        <w:t>Городском округе Серпухов Московской области</w:t>
      </w:r>
      <w:r w:rsidRPr="00EA253D">
        <w:rPr>
          <w:rFonts w:ascii="Arial" w:hAnsi="Arial" w:cs="Arial"/>
          <w:sz w:val="24"/>
          <w:szCs w:val="24"/>
        </w:rPr>
        <w:t>,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необходимые сведения либо имеются ошибки, они вправе представить уточненные сведения:</w:t>
      </w:r>
    </w:p>
    <w:p w:rsidR="00C931B9" w:rsidRPr="00EA253D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EA253D">
        <w:rPr>
          <w:rFonts w:ascii="Arial" w:hAnsi="Arial" w:cs="Arial"/>
          <w:sz w:val="24"/>
          <w:szCs w:val="24"/>
        </w:rPr>
        <w:t xml:space="preserve">1) гражданин, претендующий на замещение муниципальной должности в </w:t>
      </w:r>
      <w:r>
        <w:rPr>
          <w:rFonts w:ascii="Arial" w:hAnsi="Arial" w:cs="Arial"/>
          <w:sz w:val="24"/>
          <w:szCs w:val="24"/>
        </w:rPr>
        <w:t>Городском округе Серпухов Московской области</w:t>
      </w:r>
      <w:r w:rsidRPr="00EA253D">
        <w:rPr>
          <w:rFonts w:ascii="Arial" w:hAnsi="Arial" w:cs="Arial"/>
          <w:sz w:val="24"/>
          <w:szCs w:val="24"/>
        </w:rPr>
        <w:t>, - в течение одного месяца со дня представления сведений в соответстви</w:t>
      </w:r>
      <w:r>
        <w:rPr>
          <w:rFonts w:ascii="Arial" w:hAnsi="Arial" w:cs="Arial"/>
          <w:sz w:val="24"/>
          <w:szCs w:val="24"/>
        </w:rPr>
        <w:t xml:space="preserve">и с частью 1 статьи 4 </w:t>
      </w:r>
      <w:r w:rsidRPr="00EA253D">
        <w:rPr>
          <w:rFonts w:ascii="Arial" w:hAnsi="Arial" w:cs="Arial"/>
          <w:sz w:val="24"/>
          <w:szCs w:val="24"/>
        </w:rPr>
        <w:t xml:space="preserve"> Закона</w:t>
      </w:r>
      <w:r>
        <w:rPr>
          <w:rFonts w:ascii="Arial" w:hAnsi="Arial" w:cs="Arial"/>
          <w:sz w:val="24"/>
          <w:szCs w:val="24"/>
        </w:rPr>
        <w:t xml:space="preserve"> Московской области </w:t>
      </w:r>
      <w:r w:rsidRPr="001945B5">
        <w:rPr>
          <w:rFonts w:ascii="Arial" w:hAnsi="Arial" w:cs="Arial"/>
          <w:sz w:val="24"/>
          <w:szCs w:val="24"/>
        </w:rPr>
        <w:t xml:space="preserve">20.12.2023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1945B5">
        <w:rPr>
          <w:rFonts w:ascii="Arial" w:hAnsi="Arial" w:cs="Arial"/>
          <w:sz w:val="24"/>
          <w:szCs w:val="24"/>
        </w:rPr>
        <w:t>№ 250/2023-ОЗ «О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области».</w:t>
      </w:r>
    </w:p>
    <w:p w:rsidR="00C931B9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EA253D">
        <w:rPr>
          <w:rFonts w:ascii="Arial" w:hAnsi="Arial" w:cs="Arial"/>
          <w:sz w:val="24"/>
          <w:szCs w:val="24"/>
        </w:rPr>
        <w:t xml:space="preserve">2) лицо, замещающее муниципальную должность в </w:t>
      </w:r>
      <w:r>
        <w:rPr>
          <w:rFonts w:ascii="Arial" w:hAnsi="Arial" w:cs="Arial"/>
          <w:sz w:val="24"/>
          <w:szCs w:val="24"/>
        </w:rPr>
        <w:t xml:space="preserve">Городском округе Серпухов </w:t>
      </w:r>
      <w:r w:rsidRPr="00EA253D">
        <w:rPr>
          <w:rFonts w:ascii="Arial" w:hAnsi="Arial" w:cs="Arial"/>
          <w:sz w:val="24"/>
          <w:szCs w:val="24"/>
        </w:rPr>
        <w:t>Московской области, - в течение одного месяца после окончания срока, указанного в пункте 2 или 3 части 1 статьи 3 Закон</w:t>
      </w:r>
      <w:r>
        <w:rPr>
          <w:rFonts w:ascii="Arial" w:hAnsi="Arial" w:cs="Arial"/>
          <w:sz w:val="24"/>
          <w:szCs w:val="24"/>
        </w:rPr>
        <w:t>а</w:t>
      </w:r>
      <w:r w:rsidRPr="00EA253D">
        <w:rPr>
          <w:rFonts w:ascii="Arial" w:hAnsi="Arial" w:cs="Arial"/>
          <w:sz w:val="24"/>
          <w:szCs w:val="24"/>
        </w:rPr>
        <w:t xml:space="preserve"> Московской области от 20.12.2023 № 250/2023-ОЗ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EA253D">
        <w:rPr>
          <w:rFonts w:ascii="Arial" w:hAnsi="Arial" w:cs="Arial"/>
          <w:sz w:val="24"/>
          <w:szCs w:val="24"/>
        </w:rPr>
        <w:t>«О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области».</w:t>
      </w:r>
    </w:p>
    <w:p w:rsidR="00C931B9" w:rsidRPr="00DD4F82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2.10</w:t>
      </w:r>
      <w:r w:rsidRPr="00DD4F82">
        <w:rPr>
          <w:rFonts w:ascii="Arial" w:hAnsi="Arial" w:cs="Arial"/>
          <w:sz w:val="24"/>
          <w:szCs w:val="24"/>
        </w:rPr>
        <w:t>. Лица, замещающие муниципальные должности в</w:t>
      </w:r>
      <w:r>
        <w:rPr>
          <w:rFonts w:ascii="Arial" w:hAnsi="Arial" w:cs="Arial"/>
          <w:sz w:val="24"/>
          <w:szCs w:val="24"/>
        </w:rPr>
        <w:t xml:space="preserve"> </w:t>
      </w:r>
      <w:r w:rsidRPr="000766EC">
        <w:rPr>
          <w:rFonts w:ascii="Arial" w:hAnsi="Arial" w:cs="Arial"/>
          <w:sz w:val="24"/>
          <w:szCs w:val="24"/>
        </w:rPr>
        <w:t>Городско</w:t>
      </w:r>
      <w:r>
        <w:rPr>
          <w:rFonts w:ascii="Arial" w:hAnsi="Arial" w:cs="Arial"/>
          <w:sz w:val="24"/>
          <w:szCs w:val="24"/>
        </w:rPr>
        <w:t>м</w:t>
      </w:r>
      <w:r w:rsidRPr="000766EC">
        <w:rPr>
          <w:rFonts w:ascii="Arial" w:hAnsi="Arial" w:cs="Arial"/>
          <w:sz w:val="24"/>
          <w:szCs w:val="24"/>
        </w:rPr>
        <w:t xml:space="preserve"> округ</w:t>
      </w:r>
      <w:r>
        <w:rPr>
          <w:rFonts w:ascii="Arial" w:hAnsi="Arial" w:cs="Arial"/>
          <w:sz w:val="24"/>
          <w:szCs w:val="24"/>
        </w:rPr>
        <w:t>е</w:t>
      </w:r>
      <w:r w:rsidRPr="000766EC">
        <w:rPr>
          <w:rFonts w:ascii="Arial" w:hAnsi="Arial" w:cs="Arial"/>
          <w:sz w:val="24"/>
          <w:szCs w:val="24"/>
        </w:rPr>
        <w:t xml:space="preserve"> Серпухов Московской области</w:t>
      </w:r>
      <w:r w:rsidRPr="00DD4F82">
        <w:rPr>
          <w:rFonts w:ascii="Arial" w:hAnsi="Arial" w:cs="Arial"/>
          <w:sz w:val="24"/>
          <w:szCs w:val="24"/>
        </w:rPr>
        <w:t>, в случае невозможности по объективным причинам представить сведения о доходах, расходах, об имуществе и обязательствах имущественного характера</w:t>
      </w:r>
      <w:r>
        <w:rPr>
          <w:rFonts w:ascii="Arial" w:hAnsi="Arial" w:cs="Arial"/>
          <w:sz w:val="24"/>
          <w:szCs w:val="24"/>
        </w:rPr>
        <w:t>,</w:t>
      </w:r>
      <w:r w:rsidRPr="00DD4F82">
        <w:rPr>
          <w:rFonts w:ascii="Arial" w:hAnsi="Arial" w:cs="Arial"/>
          <w:sz w:val="24"/>
          <w:szCs w:val="24"/>
        </w:rPr>
        <w:t xml:space="preserve"> подают Губернатору Московской области заявление о невозможности по объективным причинам представить сведения о доходах, расходах, об имуществе и обязательствах имущественного характера (далее - заявление).</w:t>
      </w:r>
    </w:p>
    <w:p w:rsidR="00C931B9" w:rsidRPr="00DD4F82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2.11. </w:t>
      </w:r>
      <w:r w:rsidRPr="00DD4F82">
        <w:rPr>
          <w:rFonts w:ascii="Arial" w:hAnsi="Arial" w:cs="Arial"/>
          <w:sz w:val="24"/>
          <w:szCs w:val="24"/>
        </w:rPr>
        <w:t xml:space="preserve">Заявление подается не позднее срока, </w:t>
      </w:r>
      <w:proofErr w:type="gramStart"/>
      <w:r w:rsidRPr="00DD4F82">
        <w:rPr>
          <w:rFonts w:ascii="Arial" w:hAnsi="Arial" w:cs="Arial"/>
          <w:sz w:val="24"/>
          <w:szCs w:val="24"/>
        </w:rPr>
        <w:t xml:space="preserve">установленного  </w:t>
      </w:r>
      <w:r w:rsidRPr="000766EC">
        <w:rPr>
          <w:rFonts w:ascii="Arial" w:hAnsi="Arial" w:cs="Arial"/>
          <w:sz w:val="24"/>
          <w:szCs w:val="24"/>
        </w:rPr>
        <w:t>Законом</w:t>
      </w:r>
      <w:proofErr w:type="gramEnd"/>
      <w:r w:rsidRPr="000766EC">
        <w:rPr>
          <w:rFonts w:ascii="Arial" w:hAnsi="Arial" w:cs="Arial"/>
          <w:sz w:val="24"/>
          <w:szCs w:val="24"/>
        </w:rPr>
        <w:t xml:space="preserve"> Московской области от 20.12.2023 № 250/2023-ОЗ «О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области»</w:t>
      </w:r>
      <w:r w:rsidRPr="00DD4F82">
        <w:rPr>
          <w:rFonts w:ascii="Arial" w:hAnsi="Arial" w:cs="Arial"/>
          <w:sz w:val="24"/>
          <w:szCs w:val="24"/>
        </w:rPr>
        <w:t xml:space="preserve"> для подачи сведений о доходах, расходах, об имуществе и обязательствах имущественного характера.</w:t>
      </w:r>
    </w:p>
    <w:p w:rsidR="00C931B9" w:rsidRPr="00DD4F82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5978DC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.</w:t>
      </w:r>
      <w:r w:rsidRPr="005978D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DD4F82">
        <w:rPr>
          <w:rFonts w:ascii="Arial" w:hAnsi="Arial" w:cs="Arial"/>
          <w:sz w:val="24"/>
          <w:szCs w:val="24"/>
        </w:rPr>
        <w:t>. Рассмотрение заявления осуществляется:</w:t>
      </w:r>
    </w:p>
    <w:p w:rsidR="00C931B9" w:rsidRPr="00DD4F82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DD4F82">
        <w:rPr>
          <w:rFonts w:ascii="Arial" w:hAnsi="Arial" w:cs="Arial"/>
          <w:sz w:val="24"/>
          <w:szCs w:val="24"/>
        </w:rPr>
        <w:t>1) в отношении глав</w:t>
      </w:r>
      <w:r>
        <w:rPr>
          <w:rFonts w:ascii="Arial" w:hAnsi="Arial" w:cs="Arial"/>
          <w:sz w:val="24"/>
          <w:szCs w:val="24"/>
        </w:rPr>
        <w:t>ы</w:t>
      </w:r>
      <w:r w:rsidRPr="00DD4F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Городского округа</w:t>
      </w:r>
      <w:r w:rsidRPr="00DD4F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Серпухов Московской области </w:t>
      </w:r>
      <w:r w:rsidRPr="00DD4F82">
        <w:rPr>
          <w:rFonts w:ascii="Arial" w:hAnsi="Arial" w:cs="Arial"/>
          <w:sz w:val="24"/>
          <w:szCs w:val="24"/>
        </w:rPr>
        <w:t>- комиссией по координации работы по противодействию коррупции в Московской области в порядке, установленном Губернатором Московской области;</w:t>
      </w:r>
    </w:p>
    <w:p w:rsidR="00C931B9" w:rsidRPr="00DD4F82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DD4F82">
        <w:rPr>
          <w:rFonts w:ascii="Arial" w:hAnsi="Arial" w:cs="Arial"/>
          <w:sz w:val="24"/>
          <w:szCs w:val="24"/>
        </w:rPr>
        <w:t xml:space="preserve">2) в отношении лиц, замещающих муниципальные должности в </w:t>
      </w:r>
      <w:r>
        <w:rPr>
          <w:rFonts w:ascii="Arial" w:hAnsi="Arial" w:cs="Arial"/>
          <w:sz w:val="24"/>
          <w:szCs w:val="24"/>
        </w:rPr>
        <w:t>Городском округе Серпухов Московской области</w:t>
      </w:r>
      <w:r w:rsidRPr="00DD4F82">
        <w:rPr>
          <w:rFonts w:ascii="Arial" w:hAnsi="Arial" w:cs="Arial"/>
          <w:sz w:val="24"/>
          <w:szCs w:val="24"/>
        </w:rPr>
        <w:t xml:space="preserve"> (за исключением глав</w:t>
      </w:r>
      <w:r>
        <w:rPr>
          <w:rFonts w:ascii="Arial" w:hAnsi="Arial" w:cs="Arial"/>
          <w:sz w:val="24"/>
          <w:szCs w:val="24"/>
        </w:rPr>
        <w:t>ы</w:t>
      </w:r>
      <w:r w:rsidRPr="00DD4F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Городского округа Серпухов Московской области)</w:t>
      </w:r>
      <w:r w:rsidRPr="00DD4F82">
        <w:rPr>
          <w:rFonts w:ascii="Arial" w:hAnsi="Arial" w:cs="Arial"/>
          <w:sz w:val="24"/>
          <w:szCs w:val="24"/>
        </w:rPr>
        <w:t xml:space="preserve">, - комиссией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</w:t>
      </w:r>
      <w:r>
        <w:rPr>
          <w:rFonts w:ascii="Arial" w:hAnsi="Arial" w:cs="Arial"/>
          <w:sz w:val="24"/>
          <w:szCs w:val="24"/>
        </w:rPr>
        <w:t xml:space="preserve">(за исключением главы Городского округа Серпухов Московской области) </w:t>
      </w:r>
      <w:r w:rsidRPr="00DD4F82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 xml:space="preserve">органах местного самоуправления Городского округа Серпухов Московской области </w:t>
      </w:r>
      <w:r w:rsidRPr="00DD4F82">
        <w:rPr>
          <w:rFonts w:ascii="Arial" w:hAnsi="Arial" w:cs="Arial"/>
          <w:sz w:val="24"/>
          <w:szCs w:val="24"/>
        </w:rPr>
        <w:t xml:space="preserve">(далее - комиссия по соблюдению ограничений, запретов и исполнению обязанностей), в порядке, установленном муниципальным правовым актом </w:t>
      </w:r>
      <w:r>
        <w:rPr>
          <w:rFonts w:ascii="Arial" w:hAnsi="Arial" w:cs="Arial"/>
          <w:sz w:val="24"/>
          <w:szCs w:val="24"/>
        </w:rPr>
        <w:t xml:space="preserve">Совета депутатов Городского округа </w:t>
      </w:r>
      <w:r w:rsidRPr="00DD4F82">
        <w:rPr>
          <w:rFonts w:ascii="Arial" w:hAnsi="Arial" w:cs="Arial"/>
          <w:sz w:val="24"/>
          <w:szCs w:val="24"/>
        </w:rPr>
        <w:t xml:space="preserve"> Московской области.</w:t>
      </w:r>
    </w:p>
    <w:p w:rsidR="00C931B9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5978D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Pr="005978D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  <w:r w:rsidRPr="00DD4F82">
        <w:rPr>
          <w:rFonts w:ascii="Arial" w:hAnsi="Arial" w:cs="Arial"/>
          <w:sz w:val="24"/>
          <w:szCs w:val="24"/>
        </w:rPr>
        <w:t xml:space="preserve">. Решения комиссии по соблюдению ограничений, запретов и исполнению обязанностей по результатам рассмотрения заявлений лиц, замещающих муниципальные должности </w:t>
      </w:r>
      <w:r>
        <w:rPr>
          <w:rFonts w:ascii="Arial" w:hAnsi="Arial" w:cs="Arial"/>
          <w:sz w:val="24"/>
          <w:szCs w:val="24"/>
        </w:rPr>
        <w:t>в Городском округе Серпухов Московской области</w:t>
      </w:r>
      <w:r w:rsidRPr="000766EC">
        <w:rPr>
          <w:rFonts w:ascii="Arial" w:hAnsi="Arial" w:cs="Arial"/>
          <w:sz w:val="24"/>
          <w:szCs w:val="24"/>
        </w:rPr>
        <w:t xml:space="preserve"> </w:t>
      </w:r>
      <w:r w:rsidRPr="00DD4F82">
        <w:rPr>
          <w:rFonts w:ascii="Arial" w:hAnsi="Arial" w:cs="Arial"/>
          <w:sz w:val="24"/>
          <w:szCs w:val="24"/>
        </w:rPr>
        <w:t>(за исключением глав</w:t>
      </w:r>
      <w:r>
        <w:rPr>
          <w:rFonts w:ascii="Arial" w:hAnsi="Arial" w:cs="Arial"/>
          <w:sz w:val="24"/>
          <w:szCs w:val="24"/>
        </w:rPr>
        <w:t>ы</w:t>
      </w:r>
      <w:r w:rsidRPr="00DD4F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Городского округа)</w:t>
      </w:r>
      <w:r w:rsidRPr="00DD4F82">
        <w:rPr>
          <w:rFonts w:ascii="Arial" w:hAnsi="Arial" w:cs="Arial"/>
          <w:sz w:val="24"/>
          <w:szCs w:val="24"/>
        </w:rPr>
        <w:t>, и иные материалы направляются не позднее десяти рабочих дней со дня принятия решения комиссией по соблюдению ограничений, запретов и исполнению обязанностей в уполномоченный орган для представления Губернатору Московской области.</w:t>
      </w:r>
    </w:p>
    <w:p w:rsidR="00C931B9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3D75C1">
        <w:rPr>
          <w:rFonts w:ascii="Arial" w:hAnsi="Arial" w:cs="Arial"/>
          <w:sz w:val="24"/>
          <w:szCs w:val="24"/>
        </w:rPr>
        <w:t xml:space="preserve">Решения комиссии по соблюдению ограничений, запретов и исполнению обязанностей по результатам рассмотрения заявлений лиц, замещающих муниципальные должности депутата представительного органа </w:t>
      </w:r>
      <w:r>
        <w:rPr>
          <w:rFonts w:ascii="Arial" w:hAnsi="Arial" w:cs="Arial"/>
          <w:sz w:val="24"/>
          <w:szCs w:val="24"/>
        </w:rPr>
        <w:t>Городского округа Серпухов Московской области</w:t>
      </w:r>
      <w:r w:rsidRPr="003D75C1">
        <w:rPr>
          <w:rFonts w:ascii="Arial" w:hAnsi="Arial" w:cs="Arial"/>
          <w:sz w:val="24"/>
          <w:szCs w:val="24"/>
        </w:rPr>
        <w:t xml:space="preserve">  и осуществляющих свои полномочия на непостоянной основе, и иные материалы направляются не позднее десяти рабочих дней со дня принятия решения комиссией по соблюдению ограничений, запретов и исполнению обязанностей в центральный исполнительный орган Московской области для представления Губернатору Московской области.</w:t>
      </w:r>
    </w:p>
    <w:p w:rsidR="00C931B9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3E4828">
        <w:rPr>
          <w:rFonts w:ascii="Arial" w:hAnsi="Arial" w:cs="Arial"/>
          <w:sz w:val="24"/>
          <w:szCs w:val="24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представленных в соответствии с настоящим </w:t>
      </w:r>
      <w:r>
        <w:rPr>
          <w:rFonts w:ascii="Arial" w:hAnsi="Arial" w:cs="Arial"/>
          <w:sz w:val="24"/>
          <w:szCs w:val="24"/>
        </w:rPr>
        <w:t>Положением</w:t>
      </w:r>
      <w:r w:rsidRPr="003E4828">
        <w:rPr>
          <w:rFonts w:ascii="Arial" w:hAnsi="Arial" w:cs="Arial"/>
          <w:sz w:val="24"/>
          <w:szCs w:val="24"/>
        </w:rPr>
        <w:t xml:space="preserve"> гражданами, претендующими на замещение муниципальных должностей </w:t>
      </w:r>
      <w:r>
        <w:rPr>
          <w:rFonts w:ascii="Arial" w:hAnsi="Arial" w:cs="Arial"/>
          <w:sz w:val="24"/>
          <w:szCs w:val="24"/>
        </w:rPr>
        <w:t>в Городском округе Серпухов Московской области</w:t>
      </w:r>
      <w:r w:rsidRPr="003E4828">
        <w:rPr>
          <w:rFonts w:ascii="Arial" w:hAnsi="Arial" w:cs="Arial"/>
          <w:sz w:val="24"/>
          <w:szCs w:val="24"/>
        </w:rPr>
        <w:t xml:space="preserve">, и лицами, замещающими муниципальные должности в </w:t>
      </w:r>
      <w:r>
        <w:rPr>
          <w:rFonts w:ascii="Arial" w:hAnsi="Arial" w:cs="Arial"/>
          <w:sz w:val="24"/>
          <w:szCs w:val="24"/>
        </w:rPr>
        <w:t>Городском округе Серпухов Московской области</w:t>
      </w:r>
      <w:r w:rsidRPr="003E4828">
        <w:rPr>
          <w:rFonts w:ascii="Arial" w:hAnsi="Arial" w:cs="Arial"/>
          <w:sz w:val="24"/>
          <w:szCs w:val="24"/>
        </w:rPr>
        <w:t>, осуществляется в соответствии с федеральным законодательством и законодательством Московской области.</w:t>
      </w:r>
    </w:p>
    <w:p w:rsidR="00C931B9" w:rsidRPr="00DD4F82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5978DC">
        <w:rPr>
          <w:rFonts w:ascii="Arial" w:hAnsi="Arial" w:cs="Arial"/>
          <w:sz w:val="24"/>
          <w:szCs w:val="24"/>
        </w:rPr>
        <w:t>2</w:t>
      </w:r>
      <w:r w:rsidRPr="00DD4F82">
        <w:rPr>
          <w:rFonts w:ascii="Arial" w:hAnsi="Arial" w:cs="Arial"/>
          <w:sz w:val="24"/>
          <w:szCs w:val="24"/>
        </w:rPr>
        <w:t>.</w:t>
      </w:r>
      <w:r w:rsidRPr="005978D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4.</w:t>
      </w:r>
      <w:r w:rsidRPr="00DD4F82">
        <w:rPr>
          <w:rFonts w:ascii="Arial" w:hAnsi="Arial" w:cs="Arial"/>
          <w:sz w:val="24"/>
          <w:szCs w:val="24"/>
        </w:rPr>
        <w:t xml:space="preserve"> Сведения о доходах, расходах, об имуществе и обязательствах имущественного характера, представленные в соответствии с настоящим </w:t>
      </w:r>
      <w:r>
        <w:rPr>
          <w:rFonts w:ascii="Arial" w:hAnsi="Arial" w:cs="Arial"/>
          <w:sz w:val="24"/>
          <w:szCs w:val="24"/>
        </w:rPr>
        <w:t>Положением</w:t>
      </w:r>
      <w:r w:rsidRPr="00DD4F82">
        <w:rPr>
          <w:rFonts w:ascii="Arial" w:hAnsi="Arial" w:cs="Arial"/>
          <w:sz w:val="24"/>
          <w:szCs w:val="24"/>
        </w:rPr>
        <w:t>, хранятся в уполномоченном структурном подразделении муниципального органа.</w:t>
      </w:r>
    </w:p>
    <w:p w:rsidR="00C931B9" w:rsidRPr="00DD4F82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5978D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.15</w:t>
      </w:r>
      <w:r w:rsidRPr="00DD4F82">
        <w:rPr>
          <w:rFonts w:ascii="Arial" w:hAnsi="Arial" w:cs="Arial"/>
          <w:sz w:val="24"/>
          <w:szCs w:val="24"/>
        </w:rPr>
        <w:t>. Лица, ответственные за прием и хранение сведений о доходах, расходах, об имуществе и обязательствах имущественного характера, виновные в разглашении или использовании данных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C931B9" w:rsidRPr="00DD4F82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5978D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.16</w:t>
      </w:r>
      <w:r w:rsidRPr="00DD4F82">
        <w:rPr>
          <w:rFonts w:ascii="Arial" w:hAnsi="Arial" w:cs="Arial"/>
          <w:sz w:val="24"/>
          <w:szCs w:val="24"/>
        </w:rPr>
        <w:t xml:space="preserve">. Непредставление гражданами, претендующими на замещение муниципальных должностей в </w:t>
      </w:r>
      <w:r>
        <w:rPr>
          <w:rFonts w:ascii="Arial" w:hAnsi="Arial" w:cs="Arial"/>
          <w:sz w:val="24"/>
          <w:szCs w:val="24"/>
        </w:rPr>
        <w:t xml:space="preserve">Городском округе Серпухов Московской области, и лицами, замещающими муниципальные должности в Городском округе Серпухов Московской области, </w:t>
      </w:r>
      <w:r w:rsidRPr="00DD4F82">
        <w:rPr>
          <w:rFonts w:ascii="Arial" w:hAnsi="Arial" w:cs="Arial"/>
          <w:sz w:val="24"/>
          <w:szCs w:val="24"/>
        </w:rPr>
        <w:t>сведений о доходах, расходах, об имуществе и обязательствах имущественного характера либо представление заведомо недостоверных или неполных сведений влечет за собой ответственность, предусмотренную законодательством Российской Федерации, за исключением случаев, предусмотренных частями 3 - 6 статьи 13 Федерального закона от 25</w:t>
      </w:r>
      <w:r>
        <w:rPr>
          <w:rFonts w:ascii="Arial" w:hAnsi="Arial" w:cs="Arial"/>
          <w:sz w:val="24"/>
          <w:szCs w:val="24"/>
        </w:rPr>
        <w:t>.12.2008 №</w:t>
      </w:r>
      <w:r w:rsidRPr="00DD4F82">
        <w:rPr>
          <w:rFonts w:ascii="Arial" w:hAnsi="Arial" w:cs="Arial"/>
          <w:sz w:val="24"/>
          <w:szCs w:val="24"/>
        </w:rPr>
        <w:t xml:space="preserve"> 273-ФЗ </w:t>
      </w:r>
      <w:r>
        <w:rPr>
          <w:rFonts w:ascii="Arial" w:hAnsi="Arial" w:cs="Arial"/>
          <w:sz w:val="24"/>
          <w:szCs w:val="24"/>
        </w:rPr>
        <w:t xml:space="preserve"> «</w:t>
      </w:r>
      <w:r w:rsidRPr="00DD4F82">
        <w:rPr>
          <w:rFonts w:ascii="Arial" w:hAnsi="Arial" w:cs="Arial"/>
          <w:sz w:val="24"/>
          <w:szCs w:val="24"/>
        </w:rPr>
        <w:t>О противодействии коррупции</w:t>
      </w:r>
      <w:r>
        <w:rPr>
          <w:rFonts w:ascii="Arial" w:hAnsi="Arial" w:cs="Arial"/>
          <w:sz w:val="24"/>
          <w:szCs w:val="24"/>
        </w:rPr>
        <w:t>»</w:t>
      </w:r>
      <w:r w:rsidRPr="00DD4F82">
        <w:rPr>
          <w:rFonts w:ascii="Arial" w:hAnsi="Arial" w:cs="Arial"/>
          <w:sz w:val="24"/>
          <w:szCs w:val="24"/>
        </w:rPr>
        <w:t>.</w:t>
      </w:r>
    </w:p>
    <w:p w:rsidR="00C931B9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5978DC">
        <w:rPr>
          <w:rFonts w:ascii="Arial" w:hAnsi="Arial" w:cs="Arial"/>
          <w:sz w:val="24"/>
          <w:szCs w:val="24"/>
        </w:rPr>
        <w:t>2</w:t>
      </w:r>
      <w:r w:rsidRPr="00DD4F8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17.</w:t>
      </w:r>
      <w:r w:rsidRPr="002F303C">
        <w:rPr>
          <w:rFonts w:ascii="Arial" w:hAnsi="Arial" w:cs="Arial"/>
          <w:sz w:val="24"/>
          <w:szCs w:val="24"/>
        </w:rPr>
        <w:t xml:space="preserve"> Обобщенная информация об исполнении (ненадлежащем исполнении) лицами, замещающими должности депутата представительного ор</w:t>
      </w:r>
      <w:r>
        <w:rPr>
          <w:rFonts w:ascii="Arial" w:hAnsi="Arial" w:cs="Arial"/>
          <w:sz w:val="24"/>
          <w:szCs w:val="24"/>
        </w:rPr>
        <w:t>гана Городского округа Серпухов Московской области</w:t>
      </w:r>
      <w:r w:rsidRPr="002F303C">
        <w:rPr>
          <w:rFonts w:ascii="Arial" w:hAnsi="Arial" w:cs="Arial"/>
          <w:sz w:val="24"/>
          <w:szCs w:val="24"/>
        </w:rPr>
        <w:t>, обязанности представлять сведения о доходах, расходах, об имуществе и обязательствах имущественного характера размещается на официальных сайтах муниципальных органов в сети</w:t>
      </w:r>
      <w:r>
        <w:rPr>
          <w:rFonts w:ascii="Arial" w:hAnsi="Arial" w:cs="Arial"/>
          <w:sz w:val="24"/>
          <w:szCs w:val="24"/>
        </w:rPr>
        <w:t xml:space="preserve"> </w:t>
      </w:r>
      <w:r w:rsidRPr="002F303C">
        <w:rPr>
          <w:rFonts w:ascii="Arial" w:hAnsi="Arial" w:cs="Arial"/>
          <w:sz w:val="24"/>
          <w:szCs w:val="24"/>
        </w:rPr>
        <w:t xml:space="preserve">«Интернет» в порядке, установленном </w:t>
      </w:r>
      <w:r>
        <w:rPr>
          <w:rFonts w:ascii="Arial" w:hAnsi="Arial" w:cs="Arial"/>
          <w:sz w:val="24"/>
          <w:szCs w:val="24"/>
        </w:rPr>
        <w:t xml:space="preserve">статьей 12 </w:t>
      </w:r>
      <w:r w:rsidRPr="00A02A9C">
        <w:rPr>
          <w:rFonts w:ascii="Arial" w:hAnsi="Arial" w:cs="Arial"/>
          <w:sz w:val="24"/>
          <w:szCs w:val="24"/>
        </w:rPr>
        <w:t>Закон</w:t>
      </w:r>
      <w:r>
        <w:rPr>
          <w:rFonts w:ascii="Arial" w:hAnsi="Arial" w:cs="Arial"/>
          <w:sz w:val="24"/>
          <w:szCs w:val="24"/>
        </w:rPr>
        <w:t>а</w:t>
      </w:r>
      <w:r w:rsidRPr="00A02A9C">
        <w:rPr>
          <w:rFonts w:ascii="Arial" w:hAnsi="Arial" w:cs="Arial"/>
          <w:sz w:val="24"/>
          <w:szCs w:val="24"/>
        </w:rPr>
        <w:t xml:space="preserve"> М</w:t>
      </w:r>
      <w:r>
        <w:rPr>
          <w:rFonts w:ascii="Arial" w:hAnsi="Arial" w:cs="Arial"/>
          <w:sz w:val="24"/>
          <w:szCs w:val="24"/>
        </w:rPr>
        <w:t xml:space="preserve">осковской области от 20.12.2023 </w:t>
      </w:r>
      <w:r w:rsidRPr="00A02A9C">
        <w:rPr>
          <w:rFonts w:ascii="Arial" w:hAnsi="Arial" w:cs="Arial"/>
          <w:sz w:val="24"/>
          <w:szCs w:val="24"/>
        </w:rPr>
        <w:t xml:space="preserve">№ 250/2023-ОЗ «О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</w:t>
      </w:r>
      <w:r>
        <w:rPr>
          <w:rFonts w:ascii="Arial" w:hAnsi="Arial" w:cs="Arial"/>
          <w:sz w:val="24"/>
          <w:szCs w:val="24"/>
        </w:rPr>
        <w:t>должности в Московской области».</w:t>
      </w:r>
    </w:p>
    <w:p w:rsidR="00C931B9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5978D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.18</w:t>
      </w:r>
      <w:r w:rsidRPr="00DD4F82">
        <w:rPr>
          <w:rFonts w:ascii="Arial" w:hAnsi="Arial" w:cs="Arial"/>
          <w:sz w:val="24"/>
          <w:szCs w:val="24"/>
        </w:rPr>
        <w:t>. Обобщенная информация не должна содержать персональные данные, позволяющие идентифицировать соответствующее лицо, и данные, позволяющие индивидуализировать имущество, принадлежащее соответствующему лицу.</w:t>
      </w:r>
    </w:p>
    <w:p w:rsidR="00C931B9" w:rsidRPr="00DD4F82" w:rsidRDefault="00C931B9" w:rsidP="00C931B9">
      <w:pPr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Обобщенная информация размещается муниципальным органом в течение четырнадцати рабочих дней со дня истечения срока, установленного для подачи лицами, замещающими муниципальные должности, сведений о доходах, расходах, об имуществе и обязательствах имущественного характера, и корректируется в течение трех рабочих дней с даты поступления сведений, предусмотренных </w:t>
      </w:r>
      <w:hyperlink r:id="rId7" w:history="1">
        <w:r>
          <w:rPr>
            <w:rFonts w:ascii="Arial" w:hAnsi="Arial" w:cs="Arial"/>
            <w:color w:val="0000FF"/>
            <w:sz w:val="24"/>
          </w:rPr>
          <w:t xml:space="preserve">статьей </w:t>
        </w:r>
      </w:hyperlink>
      <w:r>
        <w:rPr>
          <w:rFonts w:ascii="Arial" w:hAnsi="Arial" w:cs="Arial"/>
          <w:sz w:val="24"/>
        </w:rPr>
        <w:t xml:space="preserve"> </w:t>
      </w:r>
      <w:hyperlink r:id="rId8" w:history="1">
        <w:r>
          <w:rPr>
            <w:rFonts w:ascii="Arial" w:hAnsi="Arial" w:cs="Arial"/>
            <w:color w:val="0000FF"/>
            <w:sz w:val="24"/>
          </w:rPr>
          <w:t>9</w:t>
        </w:r>
      </w:hyperlink>
      <w:r>
        <w:rPr>
          <w:rFonts w:ascii="Arial" w:hAnsi="Arial" w:cs="Arial"/>
          <w:sz w:val="24"/>
        </w:rPr>
        <w:t xml:space="preserve">  Закона </w:t>
      </w:r>
      <w:r w:rsidRPr="00A02A9C">
        <w:rPr>
          <w:rFonts w:ascii="Arial" w:hAnsi="Arial" w:cs="Arial"/>
          <w:sz w:val="24"/>
        </w:rPr>
        <w:t xml:space="preserve">Московской области </w:t>
      </w:r>
      <w:r>
        <w:rPr>
          <w:rFonts w:ascii="Arial" w:hAnsi="Arial" w:cs="Arial"/>
          <w:sz w:val="24"/>
        </w:rPr>
        <w:t xml:space="preserve">              </w:t>
      </w:r>
      <w:r w:rsidRPr="00A02A9C">
        <w:rPr>
          <w:rFonts w:ascii="Arial" w:hAnsi="Arial" w:cs="Arial"/>
          <w:sz w:val="24"/>
        </w:rPr>
        <w:t xml:space="preserve">от 20.12.2023 № 250/2023-ОЗ «О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</w:t>
      </w:r>
      <w:r>
        <w:rPr>
          <w:rFonts w:ascii="Arial" w:hAnsi="Arial" w:cs="Arial"/>
          <w:sz w:val="24"/>
        </w:rPr>
        <w:t>должности в Московской области».</w:t>
      </w:r>
    </w:p>
    <w:p w:rsidR="00C931B9" w:rsidRPr="00DD4F82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D7111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.19. </w:t>
      </w:r>
      <w:r w:rsidRPr="00435D79">
        <w:rPr>
          <w:rFonts w:ascii="Arial" w:hAnsi="Arial" w:cs="Arial"/>
          <w:sz w:val="24"/>
          <w:szCs w:val="24"/>
        </w:rPr>
        <w:t>Муниципальный орган обязан осуществлять анализ сведений о доходах, об имуществе и обязательствах имущественного характера, представляемых в соответствии с Федеральным законом от 25</w:t>
      </w:r>
      <w:r>
        <w:rPr>
          <w:rFonts w:ascii="Arial" w:hAnsi="Arial" w:cs="Arial"/>
          <w:sz w:val="24"/>
          <w:szCs w:val="24"/>
        </w:rPr>
        <w:t>.12.</w:t>
      </w:r>
      <w:r w:rsidRPr="00435D79">
        <w:rPr>
          <w:rFonts w:ascii="Arial" w:hAnsi="Arial" w:cs="Arial"/>
          <w:sz w:val="24"/>
          <w:szCs w:val="24"/>
        </w:rPr>
        <w:t xml:space="preserve">2008 </w:t>
      </w:r>
      <w:r>
        <w:rPr>
          <w:rFonts w:ascii="Arial" w:hAnsi="Arial" w:cs="Arial"/>
          <w:sz w:val="24"/>
          <w:szCs w:val="24"/>
        </w:rPr>
        <w:t>№</w:t>
      </w:r>
      <w:r w:rsidRPr="00435D79">
        <w:rPr>
          <w:rFonts w:ascii="Arial" w:hAnsi="Arial" w:cs="Arial"/>
          <w:sz w:val="24"/>
          <w:szCs w:val="24"/>
        </w:rPr>
        <w:t xml:space="preserve"> 273-ФЗ </w:t>
      </w:r>
      <w:r>
        <w:rPr>
          <w:rFonts w:ascii="Arial" w:hAnsi="Arial" w:cs="Arial"/>
          <w:sz w:val="24"/>
          <w:szCs w:val="24"/>
        </w:rPr>
        <w:t>«О противодействии коррупции»</w:t>
      </w:r>
      <w:r w:rsidRPr="00435D79">
        <w:rPr>
          <w:rFonts w:ascii="Arial" w:hAnsi="Arial" w:cs="Arial"/>
          <w:sz w:val="24"/>
          <w:szCs w:val="24"/>
        </w:rPr>
        <w:t xml:space="preserve">, Федеральным законом от </w:t>
      </w:r>
      <w:r>
        <w:rPr>
          <w:rFonts w:ascii="Arial" w:hAnsi="Arial" w:cs="Arial"/>
          <w:sz w:val="24"/>
          <w:szCs w:val="24"/>
        </w:rPr>
        <w:t>0</w:t>
      </w:r>
      <w:r w:rsidRPr="00435D7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.12.</w:t>
      </w:r>
      <w:r w:rsidRPr="00435D79">
        <w:rPr>
          <w:rFonts w:ascii="Arial" w:hAnsi="Arial" w:cs="Arial"/>
          <w:sz w:val="24"/>
          <w:szCs w:val="24"/>
        </w:rPr>
        <w:t xml:space="preserve">2012 </w:t>
      </w:r>
      <w:r>
        <w:rPr>
          <w:rFonts w:ascii="Arial" w:hAnsi="Arial" w:cs="Arial"/>
          <w:sz w:val="24"/>
          <w:szCs w:val="24"/>
        </w:rPr>
        <w:t>№</w:t>
      </w:r>
      <w:r w:rsidRPr="00435D79">
        <w:rPr>
          <w:rFonts w:ascii="Arial" w:hAnsi="Arial" w:cs="Arial"/>
          <w:sz w:val="24"/>
          <w:szCs w:val="24"/>
        </w:rPr>
        <w:t xml:space="preserve"> 230-ФЗ </w:t>
      </w:r>
      <w:r>
        <w:rPr>
          <w:rFonts w:ascii="Arial" w:hAnsi="Arial" w:cs="Arial"/>
          <w:sz w:val="24"/>
          <w:szCs w:val="24"/>
        </w:rPr>
        <w:t>«</w:t>
      </w:r>
      <w:r w:rsidRPr="00435D79">
        <w:rPr>
          <w:rFonts w:ascii="Arial" w:hAnsi="Arial" w:cs="Arial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Arial" w:hAnsi="Arial" w:cs="Arial"/>
          <w:sz w:val="24"/>
          <w:szCs w:val="24"/>
        </w:rPr>
        <w:t>олжности, и иных лиц их доходам»</w:t>
      </w:r>
      <w:r w:rsidRPr="00435D79">
        <w:rPr>
          <w:rFonts w:ascii="Arial" w:hAnsi="Arial" w:cs="Arial"/>
          <w:sz w:val="24"/>
          <w:szCs w:val="24"/>
        </w:rPr>
        <w:t xml:space="preserve">, лицами, указанными в части 1 статьи </w:t>
      </w:r>
      <w:r>
        <w:rPr>
          <w:rFonts w:ascii="Arial" w:hAnsi="Arial" w:cs="Arial"/>
          <w:sz w:val="24"/>
          <w:szCs w:val="24"/>
        </w:rPr>
        <w:t xml:space="preserve">3 </w:t>
      </w:r>
      <w:r w:rsidRPr="008B432E">
        <w:rPr>
          <w:rFonts w:ascii="Arial" w:hAnsi="Arial" w:cs="Arial"/>
          <w:sz w:val="24"/>
          <w:szCs w:val="24"/>
        </w:rPr>
        <w:t xml:space="preserve">Закона Московской области от 20.12.2023 № 250/2023-ОЗ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8B432E">
        <w:rPr>
          <w:rFonts w:ascii="Arial" w:hAnsi="Arial" w:cs="Arial"/>
          <w:sz w:val="24"/>
          <w:szCs w:val="24"/>
        </w:rPr>
        <w:t>«О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области».</w:t>
      </w:r>
    </w:p>
    <w:p w:rsidR="00C931B9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  <w:r w:rsidRPr="005978D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Pr="005978D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0. </w:t>
      </w:r>
      <w:r w:rsidRPr="00DD4F82">
        <w:rPr>
          <w:rFonts w:ascii="Arial" w:hAnsi="Arial" w:cs="Arial"/>
          <w:sz w:val="24"/>
          <w:szCs w:val="24"/>
        </w:rPr>
        <w:t xml:space="preserve">Для осуществления контроля за порядком представления лицами, замещающими муниципальные должности в </w:t>
      </w:r>
      <w:r>
        <w:rPr>
          <w:rFonts w:ascii="Arial" w:hAnsi="Arial" w:cs="Arial"/>
          <w:sz w:val="24"/>
          <w:szCs w:val="24"/>
        </w:rPr>
        <w:t>Городском округе Серпухов Московской области</w:t>
      </w:r>
      <w:r w:rsidRPr="00DD4F82">
        <w:rPr>
          <w:rFonts w:ascii="Arial" w:hAnsi="Arial" w:cs="Arial"/>
          <w:sz w:val="24"/>
          <w:szCs w:val="24"/>
        </w:rPr>
        <w:t>, сведений о доходах, расходах, об имуществе и обязательствах имущественного характера уполномоченным</w:t>
      </w:r>
      <w:r>
        <w:rPr>
          <w:rFonts w:ascii="Arial" w:hAnsi="Arial" w:cs="Arial"/>
          <w:sz w:val="24"/>
          <w:szCs w:val="24"/>
        </w:rPr>
        <w:t>и</w:t>
      </w:r>
      <w:r w:rsidRPr="00DD4F82">
        <w:rPr>
          <w:rFonts w:ascii="Arial" w:hAnsi="Arial" w:cs="Arial"/>
          <w:sz w:val="24"/>
          <w:szCs w:val="24"/>
        </w:rPr>
        <w:t xml:space="preserve"> орган</w:t>
      </w:r>
      <w:r>
        <w:rPr>
          <w:rFonts w:ascii="Arial" w:hAnsi="Arial" w:cs="Arial"/>
          <w:sz w:val="24"/>
          <w:szCs w:val="24"/>
        </w:rPr>
        <w:t>ами</w:t>
      </w:r>
      <w:r w:rsidRPr="00DD4F82">
        <w:rPr>
          <w:rFonts w:ascii="Arial" w:hAnsi="Arial" w:cs="Arial"/>
          <w:sz w:val="24"/>
          <w:szCs w:val="24"/>
        </w:rPr>
        <w:t xml:space="preserve"> ведется Реестр лиц, замещающих муниципальные должности в </w:t>
      </w:r>
      <w:r>
        <w:rPr>
          <w:rFonts w:ascii="Arial" w:hAnsi="Arial" w:cs="Arial"/>
          <w:sz w:val="24"/>
          <w:szCs w:val="24"/>
        </w:rPr>
        <w:t xml:space="preserve">Городском округе Серпухов Московской </w:t>
      </w:r>
      <w:proofErr w:type="gramStart"/>
      <w:r>
        <w:rPr>
          <w:rFonts w:ascii="Arial" w:hAnsi="Arial" w:cs="Arial"/>
          <w:sz w:val="24"/>
          <w:szCs w:val="24"/>
        </w:rPr>
        <w:t>области</w:t>
      </w:r>
      <w:r w:rsidRPr="00A02A9C">
        <w:rPr>
          <w:rFonts w:ascii="Arial" w:hAnsi="Arial" w:cs="Arial"/>
          <w:sz w:val="24"/>
          <w:szCs w:val="24"/>
        </w:rPr>
        <w:t xml:space="preserve"> </w:t>
      </w:r>
      <w:r w:rsidRPr="00DD4F82">
        <w:rPr>
          <w:rFonts w:ascii="Arial" w:hAnsi="Arial" w:cs="Arial"/>
          <w:sz w:val="24"/>
          <w:szCs w:val="24"/>
        </w:rPr>
        <w:t xml:space="preserve"> по</w:t>
      </w:r>
      <w:proofErr w:type="gramEnd"/>
      <w:r w:rsidRPr="00DD4F82">
        <w:rPr>
          <w:rFonts w:ascii="Arial" w:hAnsi="Arial" w:cs="Arial"/>
          <w:sz w:val="24"/>
          <w:szCs w:val="24"/>
        </w:rPr>
        <w:t xml:space="preserve"> форме и в порядке, установленном Губернатором Московской области.</w:t>
      </w:r>
    </w:p>
    <w:p w:rsidR="00C931B9" w:rsidRDefault="00C931B9" w:rsidP="00C931B9">
      <w:pPr>
        <w:pStyle w:val="ConsPlusNormal"/>
        <w:ind w:firstLine="539"/>
        <w:rPr>
          <w:rFonts w:ascii="Arial" w:hAnsi="Arial" w:cs="Arial"/>
          <w:sz w:val="24"/>
          <w:szCs w:val="24"/>
        </w:rPr>
      </w:pPr>
    </w:p>
    <w:p w:rsidR="00C931B9" w:rsidRDefault="00C931B9" w:rsidP="00C931B9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D71113">
        <w:rPr>
          <w:rFonts w:ascii="Arial" w:hAnsi="Arial" w:cs="Arial"/>
          <w:b w:val="0"/>
          <w:sz w:val="24"/>
          <w:szCs w:val="24"/>
        </w:rPr>
        <w:t>3</w:t>
      </w:r>
      <w:r w:rsidRPr="00A02A9C">
        <w:rPr>
          <w:rFonts w:ascii="Arial" w:hAnsi="Arial" w:cs="Arial"/>
          <w:b w:val="0"/>
          <w:sz w:val="24"/>
          <w:szCs w:val="24"/>
        </w:rPr>
        <w:t>. Порядок и форма п</w:t>
      </w:r>
      <w:r>
        <w:rPr>
          <w:rFonts w:ascii="Arial" w:hAnsi="Arial" w:cs="Arial"/>
          <w:b w:val="0"/>
          <w:sz w:val="24"/>
          <w:szCs w:val="24"/>
        </w:rPr>
        <w:t>редставления сведений о доходах</w:t>
      </w:r>
      <w:r w:rsidRPr="00A02A9C">
        <w:rPr>
          <w:rFonts w:ascii="Arial" w:hAnsi="Arial" w:cs="Arial"/>
          <w:b w:val="0"/>
          <w:sz w:val="24"/>
          <w:szCs w:val="24"/>
        </w:rPr>
        <w:t xml:space="preserve">, </w:t>
      </w:r>
      <w:r>
        <w:rPr>
          <w:rFonts w:ascii="Arial" w:hAnsi="Arial" w:cs="Arial"/>
          <w:b w:val="0"/>
          <w:sz w:val="24"/>
          <w:szCs w:val="24"/>
        </w:rPr>
        <w:t xml:space="preserve">расходах, </w:t>
      </w:r>
      <w:r w:rsidRPr="00A02A9C">
        <w:rPr>
          <w:rFonts w:ascii="Arial" w:hAnsi="Arial" w:cs="Arial"/>
          <w:b w:val="0"/>
          <w:sz w:val="24"/>
          <w:szCs w:val="24"/>
        </w:rPr>
        <w:t xml:space="preserve">об имуществе </w:t>
      </w:r>
    </w:p>
    <w:p w:rsidR="00C931B9" w:rsidRPr="00A02A9C" w:rsidRDefault="00C931B9" w:rsidP="00C931B9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A02A9C">
        <w:rPr>
          <w:rFonts w:ascii="Arial" w:hAnsi="Arial" w:cs="Arial"/>
          <w:b w:val="0"/>
          <w:sz w:val="24"/>
          <w:szCs w:val="24"/>
        </w:rPr>
        <w:t>и обязательствах имущественного</w:t>
      </w:r>
    </w:p>
    <w:p w:rsidR="00C931B9" w:rsidRPr="00A02A9C" w:rsidRDefault="00C931B9" w:rsidP="00C931B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A02A9C">
        <w:rPr>
          <w:rFonts w:ascii="Arial" w:hAnsi="Arial" w:cs="Arial"/>
          <w:b w:val="0"/>
          <w:sz w:val="24"/>
          <w:szCs w:val="24"/>
        </w:rPr>
        <w:t>характера гражданами, претендующими на замещение должностей</w:t>
      </w:r>
    </w:p>
    <w:p w:rsidR="00C931B9" w:rsidRPr="00A02A9C" w:rsidRDefault="00C931B9" w:rsidP="00C931B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A02A9C">
        <w:rPr>
          <w:rFonts w:ascii="Arial" w:hAnsi="Arial" w:cs="Arial"/>
          <w:b w:val="0"/>
          <w:sz w:val="24"/>
          <w:szCs w:val="24"/>
        </w:rPr>
        <w:t xml:space="preserve">муниципальной службы и муниципальными служащими </w:t>
      </w:r>
      <w:r>
        <w:rPr>
          <w:rFonts w:ascii="Arial" w:hAnsi="Arial" w:cs="Arial"/>
          <w:b w:val="0"/>
          <w:sz w:val="24"/>
          <w:szCs w:val="24"/>
        </w:rPr>
        <w:t>Г</w:t>
      </w:r>
      <w:r w:rsidRPr="00A02A9C">
        <w:rPr>
          <w:rFonts w:ascii="Arial" w:hAnsi="Arial" w:cs="Arial"/>
          <w:b w:val="0"/>
          <w:sz w:val="24"/>
          <w:szCs w:val="24"/>
        </w:rPr>
        <w:t>ородского</w:t>
      </w:r>
    </w:p>
    <w:p w:rsidR="00C931B9" w:rsidRPr="00A02A9C" w:rsidRDefault="00C931B9" w:rsidP="00C931B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A02A9C">
        <w:rPr>
          <w:rFonts w:ascii="Arial" w:hAnsi="Arial" w:cs="Arial"/>
          <w:b w:val="0"/>
          <w:sz w:val="24"/>
          <w:szCs w:val="24"/>
        </w:rPr>
        <w:t>округа Серпухов Московской области</w:t>
      </w:r>
    </w:p>
    <w:p w:rsidR="00C931B9" w:rsidRDefault="00C931B9" w:rsidP="00C931B9">
      <w:pPr>
        <w:pStyle w:val="ConsPlusNormal"/>
        <w:rPr>
          <w:rFonts w:ascii="Arial" w:hAnsi="Arial" w:cs="Arial"/>
          <w:sz w:val="24"/>
          <w:szCs w:val="24"/>
        </w:rPr>
      </w:pPr>
    </w:p>
    <w:p w:rsidR="00C931B9" w:rsidRPr="00BD04B5" w:rsidRDefault="00C931B9" w:rsidP="00C931B9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3.</w:t>
      </w:r>
      <w:r w:rsidRPr="00BD04B5">
        <w:rPr>
          <w:rFonts w:ascii="Arial" w:hAnsi="Arial" w:cs="Arial"/>
          <w:sz w:val="24"/>
          <w:szCs w:val="24"/>
        </w:rPr>
        <w:t>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</w:t>
      </w:r>
      <w:r>
        <w:rPr>
          <w:rFonts w:ascii="Arial" w:hAnsi="Arial" w:cs="Arial"/>
          <w:sz w:val="24"/>
          <w:szCs w:val="24"/>
        </w:rPr>
        <w:t>.12.</w:t>
      </w:r>
      <w:r w:rsidRPr="00BD04B5">
        <w:rPr>
          <w:rFonts w:ascii="Arial" w:hAnsi="Arial" w:cs="Arial"/>
          <w:sz w:val="24"/>
          <w:szCs w:val="24"/>
        </w:rPr>
        <w:t xml:space="preserve">2008 </w:t>
      </w:r>
      <w:r>
        <w:rPr>
          <w:rFonts w:ascii="Arial" w:hAnsi="Arial" w:cs="Arial"/>
          <w:sz w:val="24"/>
          <w:szCs w:val="24"/>
        </w:rPr>
        <w:t>№</w:t>
      </w:r>
      <w:r w:rsidRPr="00BD04B5">
        <w:rPr>
          <w:rFonts w:ascii="Arial" w:hAnsi="Arial" w:cs="Arial"/>
          <w:sz w:val="24"/>
          <w:szCs w:val="24"/>
        </w:rPr>
        <w:t xml:space="preserve"> 273-ФЗ </w:t>
      </w:r>
      <w:r>
        <w:rPr>
          <w:rFonts w:ascii="Arial" w:hAnsi="Arial" w:cs="Arial"/>
          <w:sz w:val="24"/>
          <w:szCs w:val="24"/>
        </w:rPr>
        <w:t xml:space="preserve">                                               противодействии коррупции»</w:t>
      </w:r>
      <w:r w:rsidRPr="00BD04B5">
        <w:rPr>
          <w:rFonts w:ascii="Arial" w:hAnsi="Arial" w:cs="Arial"/>
          <w:sz w:val="24"/>
          <w:szCs w:val="24"/>
        </w:rPr>
        <w:t xml:space="preserve">, в случаях, </w:t>
      </w:r>
      <w:proofErr w:type="gramStart"/>
      <w:r w:rsidRPr="00BD04B5">
        <w:rPr>
          <w:rFonts w:ascii="Arial" w:hAnsi="Arial" w:cs="Arial"/>
          <w:sz w:val="24"/>
          <w:szCs w:val="24"/>
        </w:rPr>
        <w:t xml:space="preserve">установленных </w:t>
      </w:r>
      <w:r>
        <w:rPr>
          <w:rFonts w:ascii="Arial" w:hAnsi="Arial" w:cs="Arial"/>
          <w:sz w:val="24"/>
          <w:szCs w:val="24"/>
        </w:rPr>
        <w:t xml:space="preserve"> Федеральным</w:t>
      </w:r>
      <w:proofErr w:type="gramEnd"/>
      <w:r>
        <w:rPr>
          <w:rFonts w:ascii="Arial" w:hAnsi="Arial" w:cs="Arial"/>
          <w:sz w:val="24"/>
          <w:szCs w:val="24"/>
        </w:rPr>
        <w:t xml:space="preserve"> законом</w:t>
      </w:r>
      <w:r w:rsidRPr="00714BED">
        <w:t xml:space="preserve"> </w:t>
      </w:r>
      <w: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от 25.12.2008 № 273-ФЗ </w:t>
      </w:r>
      <w:r w:rsidRPr="00714BED">
        <w:rPr>
          <w:rFonts w:ascii="Arial" w:hAnsi="Arial" w:cs="Arial"/>
          <w:sz w:val="24"/>
          <w:szCs w:val="24"/>
        </w:rPr>
        <w:t>«О противодействии коррупции»</w:t>
      </w:r>
      <w:r>
        <w:rPr>
          <w:rFonts w:ascii="Arial" w:hAnsi="Arial" w:cs="Arial"/>
          <w:sz w:val="24"/>
          <w:szCs w:val="24"/>
        </w:rPr>
        <w:t xml:space="preserve">. </w:t>
      </w:r>
      <w:r w:rsidRPr="00BD04B5">
        <w:rPr>
          <w:rFonts w:ascii="Arial" w:hAnsi="Arial" w:cs="Arial"/>
          <w:sz w:val="24"/>
          <w:szCs w:val="24"/>
        </w:rPr>
        <w:t xml:space="preserve">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</w:t>
      </w:r>
      <w:r>
        <w:rPr>
          <w:rFonts w:ascii="Arial" w:hAnsi="Arial" w:cs="Arial"/>
          <w:sz w:val="24"/>
          <w:szCs w:val="24"/>
        </w:rPr>
        <w:t>.12.2008 №</w:t>
      </w:r>
      <w:r w:rsidRPr="00BD04B5">
        <w:rPr>
          <w:rFonts w:ascii="Arial" w:hAnsi="Arial" w:cs="Arial"/>
          <w:sz w:val="24"/>
          <w:szCs w:val="24"/>
        </w:rPr>
        <w:t xml:space="preserve"> 273-ФЗ </w:t>
      </w:r>
      <w:r>
        <w:rPr>
          <w:rFonts w:ascii="Arial" w:hAnsi="Arial" w:cs="Arial"/>
          <w:sz w:val="24"/>
          <w:szCs w:val="24"/>
        </w:rPr>
        <w:t>«О противодействии коррупции»</w:t>
      </w:r>
      <w:r w:rsidRPr="00BD04B5">
        <w:rPr>
          <w:rFonts w:ascii="Arial" w:hAnsi="Arial" w:cs="Arial"/>
          <w:sz w:val="24"/>
          <w:szCs w:val="24"/>
        </w:rPr>
        <w:t>, государственными гражданскими служащими субъектов Российской Федерации.</w:t>
      </w:r>
    </w:p>
    <w:p w:rsidR="00C931B9" w:rsidRPr="00BD04B5" w:rsidRDefault="00C931B9" w:rsidP="00C931B9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</w:t>
      </w:r>
      <w:r w:rsidRPr="00BD04B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Pr="00BD04B5">
        <w:rPr>
          <w:rFonts w:ascii="Arial" w:hAnsi="Arial" w:cs="Arial"/>
          <w:sz w:val="24"/>
          <w:szCs w:val="24"/>
        </w:rPr>
        <w:t xml:space="preserve">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</w:t>
      </w:r>
      <w:r>
        <w:rPr>
          <w:rFonts w:ascii="Arial" w:hAnsi="Arial" w:cs="Arial"/>
          <w:sz w:val="24"/>
          <w:szCs w:val="24"/>
        </w:rPr>
        <w:t>0</w:t>
      </w:r>
      <w:r w:rsidRPr="00BD04B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.12.</w:t>
      </w:r>
      <w:r w:rsidRPr="00BD04B5">
        <w:rPr>
          <w:rFonts w:ascii="Arial" w:hAnsi="Arial" w:cs="Arial"/>
          <w:sz w:val="24"/>
          <w:szCs w:val="24"/>
        </w:rPr>
        <w:t xml:space="preserve">2012 </w:t>
      </w:r>
      <w:r>
        <w:rPr>
          <w:rFonts w:ascii="Arial" w:hAnsi="Arial" w:cs="Arial"/>
          <w:sz w:val="24"/>
          <w:szCs w:val="24"/>
        </w:rPr>
        <w:t>№</w:t>
      </w:r>
      <w:r w:rsidRPr="00BD04B5">
        <w:rPr>
          <w:rFonts w:ascii="Arial" w:hAnsi="Arial" w:cs="Arial"/>
          <w:sz w:val="24"/>
          <w:szCs w:val="24"/>
        </w:rPr>
        <w:t xml:space="preserve"> 230-ФЗ </w:t>
      </w:r>
      <w:r>
        <w:rPr>
          <w:rFonts w:ascii="Arial" w:hAnsi="Arial" w:cs="Arial"/>
          <w:sz w:val="24"/>
          <w:szCs w:val="24"/>
        </w:rPr>
        <w:t>«</w:t>
      </w:r>
      <w:r w:rsidRPr="00BD04B5">
        <w:rPr>
          <w:rFonts w:ascii="Arial" w:hAnsi="Arial" w:cs="Arial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Arial" w:hAnsi="Arial" w:cs="Arial"/>
          <w:sz w:val="24"/>
          <w:szCs w:val="24"/>
        </w:rPr>
        <w:t>олжности, и иных лиц их доходам»</w:t>
      </w:r>
      <w:r w:rsidRPr="00BD04B5">
        <w:rPr>
          <w:rFonts w:ascii="Arial" w:hAnsi="Arial" w:cs="Arial"/>
          <w:sz w:val="24"/>
          <w:szCs w:val="24"/>
        </w:rPr>
        <w:t>, в порядке и по форме, которые установлены для представления таких сведений государственными гражданскими служащими субъектов Российской Федерации.</w:t>
      </w:r>
    </w:p>
    <w:p w:rsidR="00C931B9" w:rsidRPr="00BD04B5" w:rsidRDefault="00C931B9" w:rsidP="00C931B9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BD04B5">
        <w:rPr>
          <w:rFonts w:ascii="Arial" w:hAnsi="Arial" w:cs="Arial"/>
          <w:sz w:val="24"/>
          <w:szCs w:val="24"/>
        </w:rPr>
        <w:t xml:space="preserve">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</w:t>
      </w:r>
      <w:r>
        <w:rPr>
          <w:rFonts w:ascii="Arial" w:hAnsi="Arial" w:cs="Arial"/>
          <w:sz w:val="24"/>
          <w:szCs w:val="24"/>
        </w:rPr>
        <w:t>.12.2008 №</w:t>
      </w:r>
      <w:r w:rsidRPr="00BD04B5">
        <w:rPr>
          <w:rFonts w:ascii="Arial" w:hAnsi="Arial" w:cs="Arial"/>
          <w:sz w:val="24"/>
          <w:szCs w:val="24"/>
        </w:rPr>
        <w:t xml:space="preserve"> 273-ФЗ </w:t>
      </w:r>
      <w:r>
        <w:rPr>
          <w:rFonts w:ascii="Arial" w:hAnsi="Arial" w:cs="Arial"/>
          <w:sz w:val="24"/>
          <w:szCs w:val="24"/>
        </w:rPr>
        <w:t>«О противодействии коррупции»</w:t>
      </w:r>
      <w:r w:rsidRPr="00BD04B5">
        <w:rPr>
          <w:rFonts w:ascii="Arial" w:hAnsi="Arial" w:cs="Arial"/>
          <w:sz w:val="24"/>
          <w:szCs w:val="24"/>
        </w:rPr>
        <w:t xml:space="preserve"> и Федеральным законом от </w:t>
      </w:r>
      <w:r>
        <w:rPr>
          <w:rFonts w:ascii="Arial" w:hAnsi="Arial" w:cs="Arial"/>
          <w:sz w:val="24"/>
          <w:szCs w:val="24"/>
        </w:rPr>
        <w:t>03.12.</w:t>
      </w:r>
      <w:r w:rsidRPr="00BD04B5">
        <w:rPr>
          <w:rFonts w:ascii="Arial" w:hAnsi="Arial" w:cs="Arial"/>
          <w:sz w:val="24"/>
          <w:szCs w:val="24"/>
        </w:rPr>
        <w:t xml:space="preserve">2012 </w:t>
      </w:r>
      <w:r>
        <w:rPr>
          <w:rFonts w:ascii="Arial" w:hAnsi="Arial" w:cs="Arial"/>
          <w:sz w:val="24"/>
          <w:szCs w:val="24"/>
        </w:rPr>
        <w:t>№ 230-ФЗ «</w:t>
      </w:r>
      <w:r w:rsidRPr="00BD04B5">
        <w:rPr>
          <w:rFonts w:ascii="Arial" w:hAnsi="Arial" w:cs="Arial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Arial" w:hAnsi="Arial" w:cs="Arial"/>
          <w:sz w:val="24"/>
          <w:szCs w:val="24"/>
        </w:rPr>
        <w:t>олжности, и иных лиц их доходам»</w:t>
      </w:r>
      <w:r w:rsidRPr="00BD04B5">
        <w:rPr>
          <w:rFonts w:ascii="Arial" w:hAnsi="Arial" w:cs="Arial"/>
          <w:sz w:val="24"/>
          <w:szCs w:val="24"/>
        </w:rPr>
        <w:t>, нормативными правовыми актами Президента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C931B9" w:rsidRPr="00BD04B5" w:rsidRDefault="00C931B9" w:rsidP="00C931B9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3.3</w:t>
      </w:r>
      <w:r w:rsidRPr="00BD04B5">
        <w:rPr>
          <w:rFonts w:ascii="Arial" w:hAnsi="Arial" w:cs="Arial"/>
          <w:sz w:val="24"/>
          <w:szCs w:val="24"/>
        </w:rPr>
        <w:t>. Сведения, представляемые муниципальным слу</w:t>
      </w:r>
      <w:r>
        <w:rPr>
          <w:rFonts w:ascii="Arial" w:hAnsi="Arial" w:cs="Arial"/>
          <w:sz w:val="24"/>
          <w:szCs w:val="24"/>
        </w:rPr>
        <w:t>жащим в соответствии с настоящим Положением</w:t>
      </w:r>
      <w:r w:rsidRPr="00BD04B5">
        <w:rPr>
          <w:rFonts w:ascii="Arial" w:hAnsi="Arial" w:cs="Arial"/>
          <w:sz w:val="24"/>
          <w:szCs w:val="24"/>
        </w:rPr>
        <w:t>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C931B9" w:rsidRPr="00BD04B5" w:rsidRDefault="00C931B9" w:rsidP="00C931B9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BD04B5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4.</w:t>
      </w:r>
      <w:r w:rsidRPr="00BD04B5">
        <w:rPr>
          <w:rFonts w:ascii="Arial" w:hAnsi="Arial" w:cs="Arial"/>
          <w:sz w:val="24"/>
          <w:szCs w:val="24"/>
        </w:rPr>
        <w:t xml:space="preserve"> Не допускается использование сведений, представляемых муниципальным служащим в соответствии с настоящ</w:t>
      </w:r>
      <w:r>
        <w:rPr>
          <w:rFonts w:ascii="Arial" w:hAnsi="Arial" w:cs="Arial"/>
          <w:sz w:val="24"/>
          <w:szCs w:val="24"/>
        </w:rPr>
        <w:t>им</w:t>
      </w:r>
      <w:r w:rsidRPr="00BD04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разделом</w:t>
      </w:r>
      <w:r w:rsidRPr="00BD04B5">
        <w:rPr>
          <w:rFonts w:ascii="Arial" w:hAnsi="Arial" w:cs="Arial"/>
          <w:sz w:val="24"/>
          <w:szCs w:val="24"/>
        </w:rPr>
        <w:t>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C931B9" w:rsidRPr="00BD04B5" w:rsidRDefault="00C931B9" w:rsidP="00C931B9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3.5</w:t>
      </w:r>
      <w:r w:rsidRPr="00BD04B5">
        <w:rPr>
          <w:rFonts w:ascii="Arial" w:hAnsi="Arial" w:cs="Arial"/>
          <w:sz w:val="24"/>
          <w:szCs w:val="24"/>
        </w:rPr>
        <w:t>. Лица, виновные в разглашении сведений, представляемых муниципальным служащим в соответствии с настоящ</w:t>
      </w:r>
      <w:r>
        <w:rPr>
          <w:rFonts w:ascii="Arial" w:hAnsi="Arial" w:cs="Arial"/>
          <w:sz w:val="24"/>
          <w:szCs w:val="24"/>
        </w:rPr>
        <w:t>им разделом</w:t>
      </w:r>
      <w:r w:rsidRPr="00BD04B5">
        <w:rPr>
          <w:rFonts w:ascii="Arial" w:hAnsi="Arial" w:cs="Arial"/>
          <w:sz w:val="24"/>
          <w:szCs w:val="24"/>
        </w:rPr>
        <w:t>,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C931B9" w:rsidRPr="00BD04B5" w:rsidRDefault="00C931B9" w:rsidP="00C931B9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3.6</w:t>
      </w:r>
      <w:r w:rsidRPr="00BD04B5">
        <w:rPr>
          <w:rFonts w:ascii="Arial" w:hAnsi="Arial" w:cs="Arial"/>
          <w:sz w:val="24"/>
          <w:szCs w:val="24"/>
        </w:rPr>
        <w:t>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</w:t>
      </w:r>
      <w:r>
        <w:rPr>
          <w:rFonts w:ascii="Arial" w:hAnsi="Arial" w:cs="Arial"/>
          <w:sz w:val="24"/>
          <w:szCs w:val="24"/>
        </w:rPr>
        <w:t>.12.</w:t>
      </w:r>
      <w:r w:rsidRPr="00BD04B5">
        <w:rPr>
          <w:rFonts w:ascii="Arial" w:hAnsi="Arial" w:cs="Arial"/>
          <w:sz w:val="24"/>
          <w:szCs w:val="24"/>
        </w:rPr>
        <w:t xml:space="preserve">2008 </w:t>
      </w:r>
      <w:r>
        <w:rPr>
          <w:rFonts w:ascii="Arial" w:hAnsi="Arial" w:cs="Arial"/>
          <w:sz w:val="24"/>
          <w:szCs w:val="24"/>
        </w:rPr>
        <w:t>№</w:t>
      </w:r>
      <w:r w:rsidRPr="00BD04B5">
        <w:rPr>
          <w:rFonts w:ascii="Arial" w:hAnsi="Arial" w:cs="Arial"/>
          <w:sz w:val="24"/>
          <w:szCs w:val="24"/>
        </w:rPr>
        <w:t xml:space="preserve"> 273-ФЗ </w:t>
      </w:r>
      <w:r>
        <w:rPr>
          <w:rFonts w:ascii="Arial" w:hAnsi="Arial" w:cs="Arial"/>
          <w:sz w:val="24"/>
          <w:szCs w:val="24"/>
        </w:rPr>
        <w:t>«О противодействии коррупции»</w:t>
      </w:r>
      <w:r w:rsidRPr="00BD04B5">
        <w:rPr>
          <w:rFonts w:ascii="Arial" w:hAnsi="Arial" w:cs="Arial"/>
          <w:sz w:val="24"/>
          <w:szCs w:val="24"/>
        </w:rPr>
        <w:t xml:space="preserve">, и сведений о расходах, предусмотренных Федеральным законом от </w:t>
      </w:r>
      <w:r>
        <w:rPr>
          <w:rFonts w:ascii="Arial" w:hAnsi="Arial" w:cs="Arial"/>
          <w:sz w:val="24"/>
          <w:szCs w:val="24"/>
        </w:rPr>
        <w:t>0</w:t>
      </w:r>
      <w:r w:rsidRPr="00BD04B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.12.</w:t>
      </w:r>
      <w:r w:rsidRPr="00BD04B5">
        <w:rPr>
          <w:rFonts w:ascii="Arial" w:hAnsi="Arial" w:cs="Arial"/>
          <w:sz w:val="24"/>
          <w:szCs w:val="24"/>
        </w:rPr>
        <w:t xml:space="preserve">2012  </w:t>
      </w:r>
      <w:r>
        <w:rPr>
          <w:rFonts w:ascii="Arial" w:hAnsi="Arial" w:cs="Arial"/>
          <w:sz w:val="24"/>
          <w:szCs w:val="24"/>
        </w:rPr>
        <w:t>№</w:t>
      </w:r>
      <w:r w:rsidRPr="00BD04B5">
        <w:rPr>
          <w:rFonts w:ascii="Arial" w:hAnsi="Arial" w:cs="Arial"/>
          <w:sz w:val="24"/>
          <w:szCs w:val="24"/>
        </w:rPr>
        <w:t xml:space="preserve"> 230-ФЗ </w:t>
      </w:r>
      <w:r>
        <w:rPr>
          <w:rFonts w:ascii="Arial" w:hAnsi="Arial" w:cs="Arial"/>
          <w:sz w:val="24"/>
          <w:szCs w:val="24"/>
        </w:rPr>
        <w:t>«</w:t>
      </w:r>
      <w:r w:rsidRPr="00BD04B5">
        <w:rPr>
          <w:rFonts w:ascii="Arial" w:hAnsi="Arial" w:cs="Arial"/>
          <w:sz w:val="24"/>
          <w:szCs w:val="24"/>
        </w:rPr>
        <w:t>О контроле за соответствием расходов лиц, замещающих государственные должности, и иных лиц и</w:t>
      </w:r>
      <w:r>
        <w:rPr>
          <w:rFonts w:ascii="Arial" w:hAnsi="Arial" w:cs="Arial"/>
          <w:sz w:val="24"/>
          <w:szCs w:val="24"/>
        </w:rPr>
        <w:t>х доходам»</w:t>
      </w:r>
      <w:r w:rsidRPr="00BD04B5">
        <w:rPr>
          <w:rFonts w:ascii="Arial" w:hAnsi="Arial" w:cs="Arial"/>
          <w:sz w:val="24"/>
          <w:szCs w:val="24"/>
        </w:rPr>
        <w:t>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C931B9" w:rsidRPr="00BD04B5" w:rsidRDefault="00C931B9" w:rsidP="00C931B9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</w:t>
      </w:r>
      <w:r w:rsidRPr="00BD04B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7</w:t>
      </w:r>
      <w:r w:rsidRPr="00BD04B5">
        <w:rPr>
          <w:rFonts w:ascii="Arial" w:hAnsi="Arial" w:cs="Arial"/>
          <w:sz w:val="24"/>
          <w:szCs w:val="24"/>
        </w:rPr>
        <w:t xml:space="preserve">. Представление муниципальным служащим заведомо недостоверных сведений, указанных в </w:t>
      </w:r>
      <w:r>
        <w:rPr>
          <w:rFonts w:ascii="Arial" w:hAnsi="Arial" w:cs="Arial"/>
          <w:sz w:val="24"/>
          <w:szCs w:val="24"/>
        </w:rPr>
        <w:t>пункте</w:t>
      </w:r>
      <w:r w:rsidRPr="00BD04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3.6</w:t>
      </w:r>
      <w:r w:rsidRPr="00BD04B5">
        <w:rPr>
          <w:rFonts w:ascii="Arial" w:hAnsi="Arial" w:cs="Arial"/>
          <w:sz w:val="24"/>
          <w:szCs w:val="24"/>
        </w:rPr>
        <w:t xml:space="preserve"> настояще</w:t>
      </w:r>
      <w:r>
        <w:rPr>
          <w:rFonts w:ascii="Arial" w:hAnsi="Arial" w:cs="Arial"/>
          <w:sz w:val="24"/>
          <w:szCs w:val="24"/>
        </w:rPr>
        <w:t>го</w:t>
      </w:r>
      <w:r w:rsidRPr="00BD04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Положения</w:t>
      </w:r>
      <w:r w:rsidRPr="00BD04B5">
        <w:rPr>
          <w:rFonts w:ascii="Arial" w:hAnsi="Arial" w:cs="Arial"/>
          <w:sz w:val="24"/>
          <w:szCs w:val="24"/>
        </w:rPr>
        <w:t>, является правонарушением, влекущим увольнение муниципального служащего с муниципальной службы.</w:t>
      </w:r>
    </w:p>
    <w:p w:rsidR="00C931B9" w:rsidRPr="00BD04B5" w:rsidRDefault="00C931B9" w:rsidP="00C931B9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</w:t>
      </w:r>
      <w:r w:rsidRPr="00BD04B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8.</w:t>
      </w:r>
      <w:r w:rsidRPr="00BD04B5">
        <w:rPr>
          <w:rFonts w:ascii="Arial" w:hAnsi="Arial" w:cs="Arial"/>
          <w:sz w:val="24"/>
          <w:szCs w:val="24"/>
        </w:rPr>
        <w:t xml:space="preserve">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</w:t>
      </w:r>
      <w:r>
        <w:rPr>
          <w:rFonts w:ascii="Arial" w:hAnsi="Arial" w:cs="Arial"/>
          <w:sz w:val="24"/>
          <w:szCs w:val="24"/>
        </w:rPr>
        <w:t>.12.</w:t>
      </w:r>
      <w:r w:rsidRPr="00BD04B5">
        <w:rPr>
          <w:rFonts w:ascii="Arial" w:hAnsi="Arial" w:cs="Arial"/>
          <w:sz w:val="24"/>
          <w:szCs w:val="24"/>
        </w:rPr>
        <w:t xml:space="preserve">2008 </w:t>
      </w:r>
      <w:r>
        <w:rPr>
          <w:rFonts w:ascii="Arial" w:hAnsi="Arial" w:cs="Arial"/>
          <w:sz w:val="24"/>
          <w:szCs w:val="24"/>
        </w:rPr>
        <w:t>№</w:t>
      </w:r>
      <w:r w:rsidRPr="00BD04B5">
        <w:rPr>
          <w:rFonts w:ascii="Arial" w:hAnsi="Arial" w:cs="Arial"/>
          <w:sz w:val="24"/>
          <w:szCs w:val="24"/>
        </w:rPr>
        <w:t xml:space="preserve"> 273-ФЗ </w:t>
      </w:r>
      <w:r>
        <w:rPr>
          <w:rFonts w:ascii="Arial" w:hAnsi="Arial" w:cs="Arial"/>
          <w:sz w:val="24"/>
          <w:szCs w:val="24"/>
        </w:rPr>
        <w:t xml:space="preserve">                                 «О противодействии коррупции» </w:t>
      </w:r>
      <w:r w:rsidRPr="00BD04B5">
        <w:rPr>
          <w:rFonts w:ascii="Arial" w:hAnsi="Arial" w:cs="Arial"/>
          <w:sz w:val="24"/>
          <w:szCs w:val="24"/>
        </w:rPr>
        <w:t>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C931B9" w:rsidRPr="00BD04B5" w:rsidRDefault="00C931B9" w:rsidP="00C931B9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</w:t>
      </w:r>
      <w:r w:rsidRPr="00BD04B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9.</w:t>
      </w:r>
      <w:r w:rsidRPr="00BD04B5">
        <w:rPr>
          <w:rFonts w:ascii="Arial" w:hAnsi="Arial" w:cs="Arial"/>
          <w:sz w:val="24"/>
          <w:szCs w:val="24"/>
        </w:rPr>
        <w:t xml:space="preserve">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</w:t>
      </w:r>
      <w:r>
        <w:rPr>
          <w:rFonts w:ascii="Arial" w:hAnsi="Arial" w:cs="Arial"/>
          <w:sz w:val="24"/>
          <w:szCs w:val="24"/>
        </w:rPr>
        <w:t>о</w:t>
      </w:r>
      <w:r w:rsidRPr="00BD04B5">
        <w:rPr>
          <w:rFonts w:ascii="Arial" w:hAnsi="Arial" w:cs="Arial"/>
          <w:sz w:val="24"/>
          <w:szCs w:val="24"/>
        </w:rPr>
        <w:t>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порядке, определяемом нормативными правовыми актами Российской Федерации.</w:t>
      </w:r>
    </w:p>
    <w:p w:rsidR="00C931B9" w:rsidRPr="00BD04B5" w:rsidRDefault="00C931B9" w:rsidP="00C931B9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3.</w:t>
      </w:r>
      <w:r w:rsidRPr="00BD04B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 w:rsidRPr="00BD04B5">
        <w:rPr>
          <w:rFonts w:ascii="Arial" w:hAnsi="Arial" w:cs="Arial"/>
          <w:sz w:val="24"/>
          <w:szCs w:val="24"/>
        </w:rPr>
        <w:t xml:space="preserve">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r>
        <w:rPr>
          <w:rFonts w:ascii="Arial" w:hAnsi="Arial" w:cs="Arial"/>
          <w:sz w:val="24"/>
          <w:szCs w:val="24"/>
        </w:rPr>
        <w:t>настоящим</w:t>
      </w:r>
      <w:r w:rsidRPr="00BD04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Положением</w:t>
      </w:r>
      <w:r w:rsidRPr="00BD04B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осуществляется в соответствии с </w:t>
      </w:r>
      <w:r w:rsidRPr="000C312A">
        <w:rPr>
          <w:rFonts w:ascii="Arial" w:hAnsi="Arial" w:cs="Arial"/>
          <w:sz w:val="24"/>
          <w:szCs w:val="24"/>
        </w:rPr>
        <w:t>Закон</w:t>
      </w:r>
      <w:r>
        <w:rPr>
          <w:rFonts w:ascii="Arial" w:hAnsi="Arial" w:cs="Arial"/>
          <w:sz w:val="24"/>
          <w:szCs w:val="24"/>
        </w:rPr>
        <w:t xml:space="preserve">ом </w:t>
      </w:r>
      <w:r w:rsidRPr="000C312A">
        <w:rPr>
          <w:rFonts w:ascii="Arial" w:hAnsi="Arial" w:cs="Arial"/>
          <w:sz w:val="24"/>
          <w:szCs w:val="24"/>
        </w:rPr>
        <w:t xml:space="preserve"> Московской области от 09.11.2017 </w:t>
      </w:r>
      <w:r>
        <w:rPr>
          <w:rFonts w:ascii="Arial" w:hAnsi="Arial" w:cs="Arial"/>
          <w:sz w:val="24"/>
          <w:szCs w:val="24"/>
        </w:rPr>
        <w:t>№</w:t>
      </w:r>
      <w:r w:rsidRPr="000C312A">
        <w:rPr>
          <w:rFonts w:ascii="Arial" w:hAnsi="Arial" w:cs="Arial"/>
          <w:sz w:val="24"/>
          <w:szCs w:val="24"/>
        </w:rPr>
        <w:t xml:space="preserve"> 190/2017-ОЗ </w:t>
      </w:r>
      <w:r>
        <w:rPr>
          <w:rFonts w:ascii="Arial" w:hAnsi="Arial" w:cs="Arial"/>
          <w:sz w:val="24"/>
          <w:szCs w:val="24"/>
        </w:rPr>
        <w:t>«</w:t>
      </w:r>
      <w:r w:rsidRPr="000C312A">
        <w:rPr>
          <w:rFonts w:ascii="Arial" w:hAnsi="Arial" w:cs="Arial"/>
          <w:sz w:val="24"/>
          <w:szCs w:val="24"/>
        </w:rPr>
        <w:t>О порядке проверки достоверности и полноты сведений, представляемых гражданами, претендующими на замещение муниципальных должностей в Московской области, и лицами, замещающими муниципальные</w:t>
      </w:r>
      <w:r>
        <w:rPr>
          <w:rFonts w:ascii="Arial" w:hAnsi="Arial" w:cs="Arial"/>
          <w:sz w:val="24"/>
          <w:szCs w:val="24"/>
        </w:rPr>
        <w:t xml:space="preserve"> должности в Московской области», муниципальными нормативными правовыми актами.</w:t>
      </w:r>
    </w:p>
    <w:p w:rsidR="008363E0" w:rsidRDefault="008363E0" w:rsidP="0039590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sectPr w:rsidR="008363E0" w:rsidSect="0085173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58C8"/>
    <w:rsid w:val="00026758"/>
    <w:rsid w:val="00032A9A"/>
    <w:rsid w:val="000403F5"/>
    <w:rsid w:val="000B7220"/>
    <w:rsid w:val="000F6D1A"/>
    <w:rsid w:val="001117DA"/>
    <w:rsid w:val="0011482C"/>
    <w:rsid w:val="00186AD8"/>
    <w:rsid w:val="001B4ADC"/>
    <w:rsid w:val="001C6B62"/>
    <w:rsid w:val="001E3551"/>
    <w:rsid w:val="00205BCD"/>
    <w:rsid w:val="002400D8"/>
    <w:rsid w:val="00271E37"/>
    <w:rsid w:val="002F5E35"/>
    <w:rsid w:val="003160A3"/>
    <w:rsid w:val="003238AA"/>
    <w:rsid w:val="003608CF"/>
    <w:rsid w:val="00364004"/>
    <w:rsid w:val="00395904"/>
    <w:rsid w:val="003E204F"/>
    <w:rsid w:val="00400203"/>
    <w:rsid w:val="004174ED"/>
    <w:rsid w:val="004375FC"/>
    <w:rsid w:val="00491E02"/>
    <w:rsid w:val="004A1D1A"/>
    <w:rsid w:val="004B6C3D"/>
    <w:rsid w:val="00532661"/>
    <w:rsid w:val="005379D3"/>
    <w:rsid w:val="0056129C"/>
    <w:rsid w:val="005613F6"/>
    <w:rsid w:val="00565C80"/>
    <w:rsid w:val="005664F3"/>
    <w:rsid w:val="00573BFD"/>
    <w:rsid w:val="00590833"/>
    <w:rsid w:val="00605C51"/>
    <w:rsid w:val="00640042"/>
    <w:rsid w:val="00650357"/>
    <w:rsid w:val="00660619"/>
    <w:rsid w:val="00672702"/>
    <w:rsid w:val="00677777"/>
    <w:rsid w:val="00681D4C"/>
    <w:rsid w:val="00697EC8"/>
    <w:rsid w:val="006A2499"/>
    <w:rsid w:val="006E4972"/>
    <w:rsid w:val="006F64DF"/>
    <w:rsid w:val="00736BC9"/>
    <w:rsid w:val="0074012A"/>
    <w:rsid w:val="00757A25"/>
    <w:rsid w:val="00770923"/>
    <w:rsid w:val="007837C6"/>
    <w:rsid w:val="007E09B9"/>
    <w:rsid w:val="007F7088"/>
    <w:rsid w:val="007F7D93"/>
    <w:rsid w:val="00806BA7"/>
    <w:rsid w:val="00830296"/>
    <w:rsid w:val="008363E0"/>
    <w:rsid w:val="0085173A"/>
    <w:rsid w:val="008B762B"/>
    <w:rsid w:val="008D7F7E"/>
    <w:rsid w:val="008F22F4"/>
    <w:rsid w:val="00906B05"/>
    <w:rsid w:val="009177A5"/>
    <w:rsid w:val="00970B7B"/>
    <w:rsid w:val="00977E8A"/>
    <w:rsid w:val="00990579"/>
    <w:rsid w:val="00993DD3"/>
    <w:rsid w:val="009B74FE"/>
    <w:rsid w:val="009D3A45"/>
    <w:rsid w:val="009D4587"/>
    <w:rsid w:val="00A2097A"/>
    <w:rsid w:val="00A35D7D"/>
    <w:rsid w:val="00A70DB1"/>
    <w:rsid w:val="00AB0E44"/>
    <w:rsid w:val="00B11767"/>
    <w:rsid w:val="00B1177C"/>
    <w:rsid w:val="00B1302C"/>
    <w:rsid w:val="00B43A3F"/>
    <w:rsid w:val="00B661D4"/>
    <w:rsid w:val="00B864AF"/>
    <w:rsid w:val="00BA78FB"/>
    <w:rsid w:val="00C229F3"/>
    <w:rsid w:val="00C37445"/>
    <w:rsid w:val="00C931B9"/>
    <w:rsid w:val="00CC4EB6"/>
    <w:rsid w:val="00DB053C"/>
    <w:rsid w:val="00DC416B"/>
    <w:rsid w:val="00DC555A"/>
    <w:rsid w:val="00E07884"/>
    <w:rsid w:val="00E4212F"/>
    <w:rsid w:val="00F11629"/>
    <w:rsid w:val="00F85965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3A4DF-4B0C-4995-A3A1-FE8A4EC6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0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4174E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174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97E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97E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C931B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C931B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95109&amp;dst=1000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395109&amp;dst=10005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MOB&amp;n=381959&amp;dst=10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CA996-4A73-4A10-902A-A07E821C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5638</Words>
  <Characters>32137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Виктория В. Жарикова</cp:lastModifiedBy>
  <cp:revision>5</cp:revision>
  <cp:lastPrinted>2026-05-05T09:50:00Z</cp:lastPrinted>
  <dcterms:created xsi:type="dcterms:W3CDTF">2026-05-12T09:42:00Z</dcterms:created>
  <dcterms:modified xsi:type="dcterms:W3CDTF">2026-05-19T11:24:00Z</dcterms:modified>
</cp:coreProperties>
</file>