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2FC8D" w14:textId="6D6F5165" w:rsidR="00BB2970" w:rsidRDefault="00BB2970" w:rsidP="00461BF4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640D240" wp14:editId="4FCE96AC">
            <wp:simplePos x="0" y="0"/>
            <wp:positionH relativeFrom="column">
              <wp:posOffset>2797810</wp:posOffset>
            </wp:positionH>
            <wp:positionV relativeFrom="paragraph">
              <wp:posOffset>96520</wp:posOffset>
            </wp:positionV>
            <wp:extent cx="643890" cy="826770"/>
            <wp:effectExtent l="0" t="0" r="3810" b="0"/>
            <wp:wrapThrough wrapText="bothSides">
              <wp:wrapPolygon edited="0">
                <wp:start x="0" y="0"/>
                <wp:lineTo x="0" y="20903"/>
                <wp:lineTo x="21089" y="20903"/>
                <wp:lineTo x="21089" y="0"/>
                <wp:lineTo x="0" y="0"/>
              </wp:wrapPolygon>
            </wp:wrapThrough>
            <wp:docPr id="2" name="Рисунок 2" descr="герр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р 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27571" w14:textId="77777777" w:rsidR="00461BF4" w:rsidRDefault="00461BF4" w:rsidP="00461BF4">
      <w:pPr>
        <w:spacing w:after="0"/>
        <w:rPr>
          <w:rFonts w:ascii="Arial" w:hAnsi="Arial" w:cs="Arial"/>
          <w:bCs/>
          <w:sz w:val="24"/>
          <w:szCs w:val="24"/>
        </w:rPr>
      </w:pPr>
    </w:p>
    <w:p w14:paraId="5D5F64E5" w14:textId="77777777" w:rsidR="00BB2970" w:rsidRDefault="00BB2970" w:rsidP="00BB2970">
      <w:pPr>
        <w:tabs>
          <w:tab w:val="left" w:pos="451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2FAE7D75" w14:textId="77777777" w:rsidR="00BB2970" w:rsidRDefault="00BB2970" w:rsidP="00BB297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540FCA4B" w14:textId="77777777" w:rsidR="00BB2970" w:rsidRPr="008A627B" w:rsidRDefault="00BB2970" w:rsidP="00BB297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 xml:space="preserve">Совет депутатов </w:t>
      </w:r>
      <w:r>
        <w:rPr>
          <w:rFonts w:ascii="Arial" w:hAnsi="Arial" w:cs="Arial"/>
          <w:b/>
          <w:sz w:val="36"/>
          <w:szCs w:val="36"/>
        </w:rPr>
        <w:t>Городского округа</w:t>
      </w:r>
      <w:r w:rsidRPr="008A627B">
        <w:rPr>
          <w:rFonts w:ascii="Arial" w:hAnsi="Arial" w:cs="Arial"/>
          <w:b/>
          <w:sz w:val="36"/>
          <w:szCs w:val="36"/>
        </w:rPr>
        <w:t xml:space="preserve"> Серпухов </w:t>
      </w:r>
    </w:p>
    <w:p w14:paraId="7CD08273" w14:textId="77777777" w:rsidR="00BB2970" w:rsidRDefault="00BB2970" w:rsidP="00BB297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>Московской области</w:t>
      </w:r>
    </w:p>
    <w:p w14:paraId="6629627F" w14:textId="77777777" w:rsidR="00BB2970" w:rsidRDefault="00BB2970" w:rsidP="00BB2970">
      <w:r>
        <w:rPr>
          <w:rFonts w:ascii="Arial" w:hAnsi="Arial" w:cs="Arial"/>
          <w:b/>
          <w:sz w:val="24"/>
          <w:szCs w:val="24"/>
        </w:rPr>
        <w:t>___________________________________________________________________________</w:t>
      </w:r>
    </w:p>
    <w:p w14:paraId="084912E4" w14:textId="5184B681" w:rsidR="00414F50" w:rsidRPr="00461BF4" w:rsidRDefault="00BB2970" w:rsidP="00461BF4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РЕШЕНИЕ</w:t>
      </w:r>
    </w:p>
    <w:p w14:paraId="76665B43" w14:textId="0A18DC97" w:rsidR="007802AA" w:rsidRDefault="005B5567" w:rsidP="00C338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</w:t>
      </w:r>
      <w:r w:rsidR="001D29A3">
        <w:rPr>
          <w:rFonts w:ascii="Arial" w:hAnsi="Arial" w:cs="Arial"/>
          <w:sz w:val="24"/>
          <w:szCs w:val="24"/>
        </w:rPr>
        <w:t xml:space="preserve"> </w:t>
      </w:r>
      <w:r w:rsidR="00327D60">
        <w:rPr>
          <w:rFonts w:ascii="Arial" w:hAnsi="Arial" w:cs="Arial"/>
          <w:sz w:val="24"/>
          <w:szCs w:val="24"/>
        </w:rPr>
        <w:t>34/374</w:t>
      </w:r>
      <w:r w:rsidR="001D29A3">
        <w:rPr>
          <w:rFonts w:ascii="Arial" w:hAnsi="Arial" w:cs="Arial"/>
          <w:sz w:val="24"/>
          <w:szCs w:val="24"/>
        </w:rPr>
        <w:t xml:space="preserve"> </w:t>
      </w:r>
      <w:r w:rsidR="00327D60">
        <w:rPr>
          <w:rFonts w:ascii="Arial" w:hAnsi="Arial" w:cs="Arial"/>
          <w:sz w:val="24"/>
          <w:szCs w:val="24"/>
        </w:rPr>
        <w:t xml:space="preserve"> </w:t>
      </w:r>
      <w:r w:rsidR="001D29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 w:rsidR="00327D60">
        <w:rPr>
          <w:rFonts w:ascii="Arial" w:hAnsi="Arial" w:cs="Arial"/>
          <w:sz w:val="24"/>
          <w:szCs w:val="24"/>
        </w:rPr>
        <w:t xml:space="preserve"> 29.07.2025</w:t>
      </w:r>
    </w:p>
    <w:p w14:paraId="4FC82083" w14:textId="66E4F4AE" w:rsidR="00C3380C" w:rsidRDefault="00C3380C" w:rsidP="00C338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  <w:r w:rsidR="007417A1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</w:p>
    <w:p w14:paraId="2E1CF4C2" w14:textId="08F2541F" w:rsidR="003B4F8E" w:rsidRPr="007626A3" w:rsidRDefault="003B4F8E" w:rsidP="00E80461">
      <w:pPr>
        <w:spacing w:line="240" w:lineRule="auto"/>
        <w:ind w:right="4677"/>
        <w:contextualSpacing/>
        <w:jc w:val="both"/>
        <w:rPr>
          <w:rFonts w:ascii="Arial" w:hAnsi="Arial" w:cs="Arial"/>
          <w:kern w:val="24"/>
          <w:sz w:val="24"/>
          <w:szCs w:val="24"/>
        </w:rPr>
      </w:pPr>
      <w:bookmarkStart w:id="0" w:name="_Hlk68261022"/>
      <w:r w:rsidRPr="007626A3">
        <w:rPr>
          <w:rFonts w:ascii="Arial" w:eastAsia="Calibri" w:hAnsi="Arial" w:cs="Arial"/>
          <w:sz w:val="24"/>
          <w:szCs w:val="24"/>
        </w:rPr>
        <w:t>О</w:t>
      </w:r>
      <w:bookmarkEnd w:id="0"/>
      <w:r w:rsidRPr="007626A3">
        <w:rPr>
          <w:rFonts w:ascii="Arial" w:eastAsia="Calibri" w:hAnsi="Arial" w:cs="Arial"/>
          <w:sz w:val="24"/>
          <w:szCs w:val="24"/>
        </w:rPr>
        <w:t xml:space="preserve">б утверждении Порядка </w:t>
      </w:r>
      <w:r w:rsidRPr="007626A3">
        <w:rPr>
          <w:rFonts w:ascii="Arial" w:hAnsi="Arial" w:cs="Arial"/>
          <w:bCs/>
          <w:sz w:val="24"/>
          <w:szCs w:val="24"/>
        </w:rPr>
        <w:t>присвоения, изменения</w:t>
      </w:r>
      <w:r w:rsidR="00FE34DD" w:rsidRPr="007626A3">
        <w:rPr>
          <w:rFonts w:ascii="Arial" w:hAnsi="Arial" w:cs="Arial"/>
          <w:bCs/>
          <w:sz w:val="24"/>
          <w:szCs w:val="24"/>
        </w:rPr>
        <w:t xml:space="preserve"> </w:t>
      </w:r>
      <w:r w:rsidRPr="007626A3">
        <w:rPr>
          <w:rFonts w:ascii="Arial" w:hAnsi="Arial" w:cs="Arial"/>
          <w:bCs/>
          <w:sz w:val="24"/>
          <w:szCs w:val="24"/>
        </w:rPr>
        <w:t xml:space="preserve">наименований элементам планировочной структуры и улично-дорожной сети </w:t>
      </w:r>
      <w:r w:rsidR="00FE34DD" w:rsidRPr="007626A3">
        <w:rPr>
          <w:rFonts w:ascii="Arial" w:hAnsi="Arial" w:cs="Arial"/>
          <w:bCs/>
          <w:sz w:val="24"/>
          <w:szCs w:val="24"/>
        </w:rPr>
        <w:t>на территории</w:t>
      </w:r>
      <w:r w:rsidRPr="007626A3">
        <w:rPr>
          <w:rFonts w:ascii="Arial" w:hAnsi="Arial" w:cs="Arial"/>
          <w:bCs/>
          <w:sz w:val="24"/>
          <w:szCs w:val="24"/>
        </w:rPr>
        <w:t xml:space="preserve"> муниципального образования «Городской округ Серпухов</w:t>
      </w:r>
      <w:r w:rsidR="00FE34DD" w:rsidRPr="007626A3">
        <w:rPr>
          <w:rFonts w:ascii="Arial" w:hAnsi="Arial" w:cs="Arial"/>
          <w:bCs/>
          <w:sz w:val="24"/>
          <w:szCs w:val="24"/>
        </w:rPr>
        <w:t xml:space="preserve"> </w:t>
      </w:r>
      <w:r w:rsidRPr="007626A3">
        <w:rPr>
          <w:rFonts w:ascii="Arial" w:hAnsi="Arial" w:cs="Arial"/>
          <w:bCs/>
          <w:sz w:val="24"/>
          <w:szCs w:val="24"/>
        </w:rPr>
        <w:t>Московской области» в честь выдающихся личностей, исторических</w:t>
      </w:r>
      <w:r w:rsidR="00FE34DD" w:rsidRPr="007626A3">
        <w:rPr>
          <w:rFonts w:ascii="Arial" w:hAnsi="Arial" w:cs="Arial"/>
          <w:bCs/>
          <w:sz w:val="24"/>
          <w:szCs w:val="24"/>
        </w:rPr>
        <w:t xml:space="preserve"> </w:t>
      </w:r>
      <w:r w:rsidRPr="007626A3">
        <w:rPr>
          <w:rFonts w:ascii="Arial" w:hAnsi="Arial" w:cs="Arial"/>
          <w:bCs/>
          <w:sz w:val="24"/>
          <w:szCs w:val="24"/>
        </w:rPr>
        <w:t>и знаменательных событий</w:t>
      </w:r>
    </w:p>
    <w:p w14:paraId="22930784" w14:textId="6B5A608E" w:rsidR="00A41C23" w:rsidRPr="007626A3" w:rsidRDefault="00383D7B" w:rsidP="00461BF4">
      <w:pPr>
        <w:spacing w:after="0" w:line="240" w:lineRule="auto"/>
        <w:ind w:right="4506"/>
        <w:contextualSpacing/>
        <w:jc w:val="both"/>
        <w:rPr>
          <w:rFonts w:ascii="Arial" w:hAnsi="Arial" w:cs="Arial"/>
          <w:sz w:val="24"/>
          <w:szCs w:val="24"/>
        </w:rPr>
      </w:pPr>
      <w:r w:rsidRPr="007626A3">
        <w:rPr>
          <w:rFonts w:ascii="Arial" w:eastAsia="Calibri" w:hAnsi="Arial" w:cs="Arial"/>
          <w:sz w:val="24"/>
          <w:szCs w:val="24"/>
        </w:rPr>
        <w:t xml:space="preserve"> </w:t>
      </w:r>
    </w:p>
    <w:p w14:paraId="6FECD999" w14:textId="3051FE76" w:rsidR="00173DAE" w:rsidRPr="007626A3" w:rsidRDefault="00173DAE" w:rsidP="00FE34DD">
      <w:pPr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626A3">
        <w:rPr>
          <w:rFonts w:ascii="Arial" w:eastAsia="Calibri" w:hAnsi="Arial" w:cs="Arial"/>
          <w:sz w:val="24"/>
          <w:szCs w:val="24"/>
        </w:rPr>
        <w:t xml:space="preserve">Руководствуясь </w:t>
      </w:r>
      <w:r w:rsidR="00383D7B" w:rsidRPr="007626A3">
        <w:rPr>
          <w:rFonts w:ascii="Arial" w:hAnsi="Arial" w:cs="Arial"/>
          <w:sz w:val="24"/>
          <w:szCs w:val="24"/>
        </w:rPr>
        <w:t>Федеральн</w:t>
      </w:r>
      <w:r w:rsidR="00E157FD" w:rsidRPr="007626A3">
        <w:rPr>
          <w:rFonts w:ascii="Arial" w:hAnsi="Arial" w:cs="Arial"/>
          <w:sz w:val="24"/>
          <w:szCs w:val="24"/>
        </w:rPr>
        <w:t>ым</w:t>
      </w:r>
      <w:r w:rsidR="00383D7B" w:rsidRPr="007626A3">
        <w:rPr>
          <w:rFonts w:ascii="Arial" w:hAnsi="Arial" w:cs="Arial"/>
          <w:sz w:val="24"/>
          <w:szCs w:val="24"/>
        </w:rPr>
        <w:t xml:space="preserve"> закон</w:t>
      </w:r>
      <w:r w:rsidR="00E157FD" w:rsidRPr="007626A3">
        <w:rPr>
          <w:rFonts w:ascii="Arial" w:hAnsi="Arial" w:cs="Arial"/>
          <w:sz w:val="24"/>
          <w:szCs w:val="24"/>
        </w:rPr>
        <w:t>ом</w:t>
      </w:r>
      <w:r w:rsidR="00383D7B" w:rsidRPr="007626A3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</w:t>
      </w:r>
      <w:r w:rsidR="00E157FD" w:rsidRPr="007626A3">
        <w:rPr>
          <w:rFonts w:ascii="Arial" w:hAnsi="Arial" w:cs="Arial"/>
          <w:sz w:val="24"/>
          <w:szCs w:val="24"/>
        </w:rPr>
        <w:t xml:space="preserve"> </w:t>
      </w:r>
      <w:r w:rsidR="00383D7B" w:rsidRPr="007626A3">
        <w:rPr>
          <w:rFonts w:ascii="Arial" w:hAnsi="Arial" w:cs="Arial"/>
          <w:sz w:val="24"/>
          <w:szCs w:val="24"/>
        </w:rPr>
        <w:t xml:space="preserve">в Российской Федерации», </w:t>
      </w:r>
      <w:r w:rsidR="00FE34DD" w:rsidRPr="007626A3">
        <w:rPr>
          <w:rFonts w:ascii="Arial" w:hAnsi="Arial" w:cs="Arial"/>
          <w:kern w:val="24"/>
          <w:sz w:val="24"/>
          <w:szCs w:val="24"/>
        </w:rPr>
        <w:t>Федеральн</w:t>
      </w:r>
      <w:r w:rsidR="00BA572D">
        <w:rPr>
          <w:rFonts w:ascii="Arial" w:hAnsi="Arial" w:cs="Arial"/>
          <w:kern w:val="24"/>
          <w:sz w:val="24"/>
          <w:szCs w:val="24"/>
        </w:rPr>
        <w:t>ым</w:t>
      </w:r>
      <w:r w:rsidR="00FE34DD" w:rsidRPr="007626A3">
        <w:rPr>
          <w:rFonts w:ascii="Arial" w:hAnsi="Arial" w:cs="Arial"/>
          <w:kern w:val="24"/>
          <w:sz w:val="24"/>
          <w:szCs w:val="24"/>
        </w:rPr>
        <w:t xml:space="preserve"> закон</w:t>
      </w:r>
      <w:r w:rsidR="00BA572D">
        <w:rPr>
          <w:rFonts w:ascii="Arial" w:hAnsi="Arial" w:cs="Arial"/>
          <w:kern w:val="24"/>
          <w:sz w:val="24"/>
          <w:szCs w:val="24"/>
        </w:rPr>
        <w:t>ом</w:t>
      </w:r>
      <w:r w:rsidR="00FE34DD" w:rsidRPr="007626A3">
        <w:rPr>
          <w:rFonts w:ascii="Arial" w:hAnsi="Arial" w:cs="Arial"/>
          <w:kern w:val="24"/>
          <w:sz w:val="24"/>
          <w:szCs w:val="24"/>
        </w:rPr>
        <w:t xml:space="preserve">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AF34FB" w:rsidRPr="007626A3">
        <w:rPr>
          <w:rFonts w:ascii="Arial" w:hAnsi="Arial" w:cs="Arial"/>
          <w:kern w:val="24"/>
          <w:sz w:val="24"/>
          <w:szCs w:val="24"/>
        </w:rPr>
        <w:t xml:space="preserve">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AF34FB" w:rsidRPr="007626A3">
        <w:rPr>
          <w:rFonts w:ascii="Arial" w:hAnsi="Arial" w:cs="Arial"/>
          <w:sz w:val="24"/>
          <w:szCs w:val="24"/>
        </w:rPr>
        <w:t>Уставом муниципального образования «Городской округ Серпухов Московской области», Совет депутатов Городского округа Серпухов Московской области</w:t>
      </w:r>
    </w:p>
    <w:p w14:paraId="726DFCA7" w14:textId="77777777" w:rsidR="00582826" w:rsidRPr="007626A3" w:rsidRDefault="00582826" w:rsidP="00FE34DD">
      <w:pPr>
        <w:pStyle w:val="a7"/>
        <w:contextualSpacing/>
        <w:jc w:val="center"/>
        <w:rPr>
          <w:rFonts w:ascii="Arial" w:hAnsi="Arial" w:cs="Arial"/>
          <w:b/>
          <w:bCs/>
        </w:rPr>
      </w:pPr>
      <w:r w:rsidRPr="007626A3">
        <w:rPr>
          <w:rFonts w:ascii="Arial" w:hAnsi="Arial" w:cs="Arial"/>
          <w:b/>
          <w:bCs/>
        </w:rPr>
        <w:t>решил:</w:t>
      </w:r>
    </w:p>
    <w:p w14:paraId="788BAC8C" w14:textId="77777777" w:rsidR="007417A1" w:rsidRPr="007626A3" w:rsidRDefault="007417A1" w:rsidP="00FE34DD">
      <w:p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2F492B5" w14:textId="07E231BC" w:rsidR="000954FB" w:rsidRPr="007626A3" w:rsidRDefault="000954FB" w:rsidP="00FE34DD">
      <w:pPr>
        <w:spacing w:after="0" w:line="240" w:lineRule="auto"/>
        <w:ind w:right="-3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626A3">
        <w:rPr>
          <w:rFonts w:ascii="Arial" w:eastAsia="Calibri" w:hAnsi="Arial" w:cs="Arial"/>
          <w:sz w:val="24"/>
          <w:szCs w:val="24"/>
        </w:rPr>
        <w:t xml:space="preserve">1. </w:t>
      </w:r>
      <w:r w:rsidR="003B4F8E" w:rsidRPr="007626A3">
        <w:rPr>
          <w:rFonts w:ascii="Arial" w:hAnsi="Arial" w:cs="Arial"/>
          <w:sz w:val="24"/>
          <w:szCs w:val="24"/>
        </w:rPr>
        <w:t xml:space="preserve">Утвердить Порядок </w:t>
      </w:r>
      <w:r w:rsidR="003B4F8E" w:rsidRPr="007626A3">
        <w:rPr>
          <w:rFonts w:ascii="Arial" w:hAnsi="Arial" w:cs="Arial"/>
          <w:bCs/>
          <w:sz w:val="24"/>
          <w:szCs w:val="24"/>
        </w:rPr>
        <w:t xml:space="preserve">присвоения, изменения наименований элементам планировочной структуры и улично-дорожной сети </w:t>
      </w:r>
      <w:r w:rsidR="00E80461" w:rsidRPr="007626A3">
        <w:rPr>
          <w:rFonts w:ascii="Arial" w:hAnsi="Arial" w:cs="Arial"/>
          <w:bCs/>
          <w:sz w:val="24"/>
          <w:szCs w:val="24"/>
        </w:rPr>
        <w:t>на территории</w:t>
      </w:r>
      <w:r w:rsidR="003B4F8E" w:rsidRPr="007626A3">
        <w:rPr>
          <w:rFonts w:ascii="Arial" w:hAnsi="Arial" w:cs="Arial"/>
          <w:bCs/>
          <w:sz w:val="24"/>
          <w:szCs w:val="24"/>
        </w:rPr>
        <w:t xml:space="preserve"> муниципального образования «Городской округ Серпухов Московской области» в честь выдающихся личностей, исторических и знаменательных событий (прилагается)</w:t>
      </w:r>
      <w:r w:rsidR="003B4F8E" w:rsidRPr="007626A3">
        <w:rPr>
          <w:rFonts w:ascii="Arial" w:hAnsi="Arial" w:cs="Arial"/>
          <w:kern w:val="24"/>
          <w:sz w:val="24"/>
          <w:szCs w:val="24"/>
        </w:rPr>
        <w:t>.</w:t>
      </w:r>
    </w:p>
    <w:p w14:paraId="4CC9F1A2" w14:textId="45DA8EAF" w:rsidR="0058165C" w:rsidRPr="007626A3" w:rsidRDefault="00383D7B" w:rsidP="00E80461">
      <w:pPr>
        <w:spacing w:after="0" w:line="240" w:lineRule="auto"/>
        <w:ind w:right="-30"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626A3">
        <w:rPr>
          <w:rFonts w:ascii="Arial" w:eastAsia="Calibri" w:hAnsi="Arial" w:cs="Arial"/>
          <w:sz w:val="24"/>
          <w:szCs w:val="24"/>
        </w:rPr>
        <w:t>2</w:t>
      </w:r>
      <w:r w:rsidR="000954FB" w:rsidRPr="007626A3">
        <w:rPr>
          <w:rFonts w:ascii="Arial" w:eastAsia="Calibri" w:hAnsi="Arial" w:cs="Arial"/>
          <w:sz w:val="24"/>
          <w:szCs w:val="24"/>
        </w:rPr>
        <w:t xml:space="preserve">. </w:t>
      </w:r>
      <w:r w:rsidR="00ED2BFC" w:rsidRPr="007626A3">
        <w:rPr>
          <w:rFonts w:ascii="Arial" w:hAnsi="Arial" w:cs="Arial"/>
          <w:color w:val="000000" w:themeColor="text1"/>
          <w:sz w:val="24"/>
          <w:szCs w:val="24"/>
        </w:rPr>
        <w:t>Направить настоящее решение главе Городского округа Серпухов Московской области</w:t>
      </w:r>
      <w:r w:rsidR="00461BF4">
        <w:rPr>
          <w:rFonts w:ascii="Arial" w:hAnsi="Arial" w:cs="Arial"/>
          <w:color w:val="000000" w:themeColor="text1"/>
          <w:sz w:val="24"/>
          <w:szCs w:val="24"/>
        </w:rPr>
        <w:t xml:space="preserve"> А. В. </w:t>
      </w:r>
      <w:proofErr w:type="spellStart"/>
      <w:r w:rsidR="00461BF4">
        <w:rPr>
          <w:rFonts w:ascii="Arial" w:hAnsi="Arial" w:cs="Arial"/>
          <w:color w:val="000000" w:themeColor="text1"/>
          <w:sz w:val="24"/>
          <w:szCs w:val="24"/>
        </w:rPr>
        <w:t>Шимко</w:t>
      </w:r>
      <w:proofErr w:type="spellEnd"/>
      <w:r w:rsidR="00ED2BFC" w:rsidRPr="007626A3">
        <w:rPr>
          <w:rFonts w:ascii="Arial" w:hAnsi="Arial" w:cs="Arial"/>
          <w:color w:val="000000" w:themeColor="text1"/>
          <w:sz w:val="24"/>
          <w:szCs w:val="24"/>
        </w:rPr>
        <w:t xml:space="preserve"> для подписания и официального опубликования (обнародования).</w:t>
      </w:r>
      <w:r w:rsidR="0058165C" w:rsidRPr="007626A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E4EC966" w14:textId="6B08D3BF" w:rsidR="003E6EF9" w:rsidRPr="007626A3" w:rsidRDefault="00461BF4" w:rsidP="00FE34DD">
      <w:pPr>
        <w:tabs>
          <w:tab w:val="left" w:pos="709"/>
        </w:tabs>
        <w:spacing w:after="0" w:line="240" w:lineRule="auto"/>
        <w:ind w:right="-3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82826" w:rsidRPr="007626A3">
        <w:rPr>
          <w:rFonts w:ascii="Arial" w:hAnsi="Arial" w:cs="Arial"/>
          <w:sz w:val="24"/>
          <w:szCs w:val="24"/>
        </w:rPr>
        <w:t xml:space="preserve">. Контроль за выполнением </w:t>
      </w:r>
      <w:r w:rsidR="00171CA5" w:rsidRPr="007626A3">
        <w:rPr>
          <w:rFonts w:ascii="Arial" w:hAnsi="Arial" w:cs="Arial"/>
          <w:sz w:val="24"/>
          <w:szCs w:val="24"/>
        </w:rPr>
        <w:t>настоящего</w:t>
      </w:r>
      <w:r w:rsidR="00582826" w:rsidRPr="007626A3">
        <w:rPr>
          <w:rFonts w:ascii="Arial" w:hAnsi="Arial" w:cs="Arial"/>
          <w:sz w:val="24"/>
          <w:szCs w:val="24"/>
        </w:rPr>
        <w:t xml:space="preserve"> решения возложить на постоянную депутатскую комиссию по </w:t>
      </w:r>
      <w:r w:rsidR="00D527AE" w:rsidRPr="007626A3">
        <w:rPr>
          <w:rFonts w:ascii="Arial" w:hAnsi="Arial" w:cs="Arial"/>
          <w:bCs/>
          <w:sz w:val="24"/>
          <w:szCs w:val="24"/>
        </w:rPr>
        <w:t>вопросам перспективного развития, градостроительства, экономики, науки, инвестиционной деятельности и поддержки предпринимательства</w:t>
      </w:r>
      <w:r w:rsidR="00171CA5" w:rsidRPr="007626A3">
        <w:rPr>
          <w:rFonts w:ascii="Arial" w:hAnsi="Arial" w:cs="Arial"/>
          <w:sz w:val="24"/>
          <w:szCs w:val="24"/>
        </w:rPr>
        <w:t xml:space="preserve"> (</w:t>
      </w:r>
      <w:r w:rsidR="00D527AE" w:rsidRPr="007626A3">
        <w:rPr>
          <w:rFonts w:ascii="Arial" w:hAnsi="Arial" w:cs="Arial"/>
          <w:sz w:val="24"/>
          <w:szCs w:val="24"/>
        </w:rPr>
        <w:t>Ермаков И.Н.</w:t>
      </w:r>
      <w:r w:rsidR="00171CA5" w:rsidRPr="007626A3">
        <w:rPr>
          <w:rFonts w:ascii="Arial" w:hAnsi="Arial" w:cs="Arial"/>
          <w:sz w:val="24"/>
          <w:szCs w:val="24"/>
        </w:rPr>
        <w:t>)</w:t>
      </w:r>
      <w:r w:rsidR="002A3967" w:rsidRPr="007626A3">
        <w:rPr>
          <w:rFonts w:ascii="Arial" w:hAnsi="Arial" w:cs="Arial"/>
          <w:sz w:val="24"/>
          <w:szCs w:val="24"/>
        </w:rPr>
        <w:t>.</w:t>
      </w:r>
    </w:p>
    <w:p w14:paraId="1F912C64" w14:textId="7A351858" w:rsidR="00DB621C" w:rsidRPr="007626A3" w:rsidRDefault="00DB621C" w:rsidP="00FE34DD">
      <w:pPr>
        <w:tabs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69AD71E" w14:textId="77777777" w:rsidR="000349CC" w:rsidRPr="007626A3" w:rsidRDefault="000349CC" w:rsidP="00FE34DD">
      <w:pPr>
        <w:pStyle w:val="ConsPlusTitlePage"/>
        <w:contextualSpacing/>
        <w:jc w:val="both"/>
        <w:rPr>
          <w:rFonts w:ascii="Arial" w:hAnsi="Arial" w:cs="Arial"/>
          <w:sz w:val="24"/>
          <w:szCs w:val="24"/>
        </w:rPr>
      </w:pPr>
      <w:r w:rsidRPr="007626A3">
        <w:rPr>
          <w:rFonts w:ascii="Arial" w:hAnsi="Arial" w:cs="Arial"/>
          <w:sz w:val="24"/>
          <w:szCs w:val="24"/>
        </w:rPr>
        <w:t>Председатель Совета депутатов</w:t>
      </w:r>
    </w:p>
    <w:p w14:paraId="2F6ECD54" w14:textId="053724CC" w:rsidR="000349CC" w:rsidRPr="007626A3" w:rsidRDefault="000349CC" w:rsidP="00FE34DD">
      <w:pPr>
        <w:pStyle w:val="ConsPlusTitlePage"/>
        <w:contextualSpacing/>
        <w:jc w:val="both"/>
        <w:rPr>
          <w:rFonts w:ascii="Arial" w:hAnsi="Arial" w:cs="Arial"/>
          <w:sz w:val="24"/>
          <w:szCs w:val="24"/>
        </w:rPr>
      </w:pPr>
      <w:r w:rsidRPr="007626A3">
        <w:rPr>
          <w:rFonts w:ascii="Arial" w:hAnsi="Arial" w:cs="Arial"/>
          <w:sz w:val="24"/>
          <w:szCs w:val="24"/>
        </w:rPr>
        <w:t xml:space="preserve">Городского округа Серпухов   </w:t>
      </w:r>
      <w:r w:rsidRPr="007626A3">
        <w:rPr>
          <w:rFonts w:ascii="Arial" w:hAnsi="Arial" w:cs="Arial"/>
          <w:sz w:val="24"/>
          <w:szCs w:val="24"/>
        </w:rPr>
        <w:tab/>
      </w:r>
      <w:r w:rsidRPr="007626A3">
        <w:rPr>
          <w:rFonts w:ascii="Arial" w:hAnsi="Arial" w:cs="Arial"/>
          <w:sz w:val="24"/>
          <w:szCs w:val="24"/>
        </w:rPr>
        <w:tab/>
      </w:r>
      <w:r w:rsidRPr="007626A3">
        <w:rPr>
          <w:rFonts w:ascii="Arial" w:hAnsi="Arial" w:cs="Arial"/>
          <w:sz w:val="24"/>
          <w:szCs w:val="24"/>
        </w:rPr>
        <w:tab/>
      </w:r>
      <w:r w:rsidR="0097743E" w:rsidRPr="007626A3">
        <w:rPr>
          <w:rFonts w:ascii="Arial" w:hAnsi="Arial" w:cs="Arial"/>
          <w:sz w:val="24"/>
          <w:szCs w:val="24"/>
        </w:rPr>
        <w:t xml:space="preserve"> </w:t>
      </w:r>
      <w:r w:rsidRPr="007626A3">
        <w:rPr>
          <w:rFonts w:ascii="Arial" w:hAnsi="Arial" w:cs="Arial"/>
          <w:sz w:val="24"/>
          <w:szCs w:val="24"/>
        </w:rPr>
        <w:tab/>
      </w:r>
      <w:r w:rsidRPr="007626A3">
        <w:rPr>
          <w:rFonts w:ascii="Arial" w:hAnsi="Arial" w:cs="Arial"/>
          <w:sz w:val="24"/>
          <w:szCs w:val="24"/>
        </w:rPr>
        <w:tab/>
        <w:t xml:space="preserve">     </w:t>
      </w:r>
      <w:r w:rsidR="00C11C45" w:rsidRPr="007626A3">
        <w:rPr>
          <w:rFonts w:ascii="Arial" w:hAnsi="Arial" w:cs="Arial"/>
          <w:sz w:val="24"/>
          <w:szCs w:val="24"/>
        </w:rPr>
        <w:t xml:space="preserve">  </w:t>
      </w:r>
      <w:r w:rsidRPr="007626A3">
        <w:rPr>
          <w:rFonts w:ascii="Arial" w:hAnsi="Arial" w:cs="Arial"/>
          <w:sz w:val="24"/>
          <w:szCs w:val="24"/>
        </w:rPr>
        <w:t xml:space="preserve">    </w:t>
      </w:r>
      <w:r w:rsidR="00461BF4">
        <w:rPr>
          <w:rFonts w:ascii="Arial" w:hAnsi="Arial" w:cs="Arial"/>
          <w:sz w:val="24"/>
          <w:szCs w:val="24"/>
        </w:rPr>
        <w:tab/>
      </w:r>
      <w:r w:rsidR="00461BF4">
        <w:rPr>
          <w:rFonts w:ascii="Arial" w:hAnsi="Arial" w:cs="Arial"/>
          <w:sz w:val="24"/>
          <w:szCs w:val="24"/>
        </w:rPr>
        <w:tab/>
      </w:r>
      <w:r w:rsidRPr="007626A3">
        <w:rPr>
          <w:rFonts w:ascii="Arial" w:hAnsi="Arial" w:cs="Arial"/>
          <w:sz w:val="24"/>
          <w:szCs w:val="24"/>
        </w:rPr>
        <w:t>М.А. Шульга</w:t>
      </w:r>
    </w:p>
    <w:p w14:paraId="3CAA098A" w14:textId="77777777" w:rsidR="000349CC" w:rsidRPr="007626A3" w:rsidRDefault="000349CC" w:rsidP="00FE34DD">
      <w:pPr>
        <w:pStyle w:val="ConsPlusTitlePage"/>
        <w:contextualSpacing/>
        <w:jc w:val="both"/>
        <w:rPr>
          <w:rFonts w:ascii="Arial" w:hAnsi="Arial" w:cs="Arial"/>
          <w:sz w:val="24"/>
          <w:szCs w:val="24"/>
        </w:rPr>
      </w:pPr>
    </w:p>
    <w:p w14:paraId="623CB525" w14:textId="77777777" w:rsidR="000349CC" w:rsidRPr="007626A3" w:rsidRDefault="000349CC" w:rsidP="00FE34DD">
      <w:pPr>
        <w:pStyle w:val="ConsPlusTitlePage"/>
        <w:contextualSpacing/>
        <w:jc w:val="both"/>
        <w:rPr>
          <w:rFonts w:ascii="Arial" w:hAnsi="Arial" w:cs="Arial"/>
          <w:sz w:val="24"/>
          <w:szCs w:val="24"/>
        </w:rPr>
      </w:pPr>
    </w:p>
    <w:p w14:paraId="076694B1" w14:textId="77777777" w:rsidR="00461BF4" w:rsidRDefault="000349CC" w:rsidP="00FE34DD">
      <w:pPr>
        <w:pStyle w:val="ConsPlusTitlePage"/>
        <w:contextualSpacing/>
        <w:jc w:val="both"/>
        <w:rPr>
          <w:rFonts w:ascii="Arial" w:hAnsi="Arial" w:cs="Arial"/>
          <w:sz w:val="24"/>
          <w:szCs w:val="24"/>
        </w:rPr>
      </w:pPr>
      <w:r w:rsidRPr="007626A3">
        <w:rPr>
          <w:rFonts w:ascii="Arial" w:hAnsi="Arial" w:cs="Arial"/>
          <w:sz w:val="24"/>
          <w:szCs w:val="24"/>
        </w:rPr>
        <w:t xml:space="preserve">Глава Городского округа Серпухов </w:t>
      </w:r>
      <w:r w:rsidRPr="007626A3">
        <w:rPr>
          <w:rFonts w:ascii="Arial" w:hAnsi="Arial" w:cs="Arial"/>
          <w:sz w:val="24"/>
          <w:szCs w:val="24"/>
        </w:rPr>
        <w:tab/>
      </w:r>
      <w:r w:rsidRPr="007626A3">
        <w:rPr>
          <w:rFonts w:ascii="Arial" w:hAnsi="Arial" w:cs="Arial"/>
          <w:sz w:val="24"/>
          <w:szCs w:val="24"/>
        </w:rPr>
        <w:tab/>
      </w:r>
      <w:r w:rsidRPr="007626A3">
        <w:rPr>
          <w:rFonts w:ascii="Arial" w:hAnsi="Arial" w:cs="Arial"/>
          <w:sz w:val="24"/>
          <w:szCs w:val="24"/>
        </w:rPr>
        <w:tab/>
      </w:r>
      <w:r w:rsidRPr="007626A3">
        <w:rPr>
          <w:rFonts w:ascii="Arial" w:hAnsi="Arial" w:cs="Arial"/>
          <w:sz w:val="24"/>
          <w:szCs w:val="24"/>
        </w:rPr>
        <w:tab/>
      </w:r>
      <w:r w:rsidRPr="007626A3">
        <w:rPr>
          <w:rFonts w:ascii="Arial" w:hAnsi="Arial" w:cs="Arial"/>
          <w:sz w:val="24"/>
          <w:szCs w:val="24"/>
        </w:rPr>
        <w:tab/>
        <w:t xml:space="preserve"> </w:t>
      </w:r>
      <w:r w:rsidR="00461BF4">
        <w:rPr>
          <w:rFonts w:ascii="Arial" w:hAnsi="Arial" w:cs="Arial"/>
          <w:sz w:val="24"/>
          <w:szCs w:val="24"/>
        </w:rPr>
        <w:tab/>
      </w:r>
      <w:r w:rsidR="00461BF4">
        <w:rPr>
          <w:rFonts w:ascii="Arial" w:hAnsi="Arial" w:cs="Arial"/>
          <w:sz w:val="24"/>
          <w:szCs w:val="24"/>
        </w:rPr>
        <w:tab/>
      </w:r>
      <w:r w:rsidR="00FE34DD" w:rsidRPr="007626A3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="00FE34DD" w:rsidRPr="007626A3">
        <w:rPr>
          <w:rFonts w:ascii="Arial" w:hAnsi="Arial" w:cs="Arial"/>
          <w:sz w:val="24"/>
          <w:szCs w:val="24"/>
        </w:rPr>
        <w:t>Шимко</w:t>
      </w:r>
      <w:proofErr w:type="spellEnd"/>
      <w:r w:rsidRPr="007626A3">
        <w:rPr>
          <w:rFonts w:ascii="Arial" w:hAnsi="Arial" w:cs="Arial"/>
          <w:sz w:val="24"/>
          <w:szCs w:val="24"/>
        </w:rPr>
        <w:tab/>
      </w:r>
    </w:p>
    <w:p w14:paraId="4346BA9A" w14:textId="77777777" w:rsidR="00461BF4" w:rsidRDefault="00461BF4" w:rsidP="00FE34DD">
      <w:pPr>
        <w:pStyle w:val="ConsPlusTitlePage"/>
        <w:contextualSpacing/>
        <w:jc w:val="both"/>
        <w:rPr>
          <w:rFonts w:ascii="Arial" w:hAnsi="Arial" w:cs="Arial"/>
          <w:sz w:val="24"/>
          <w:szCs w:val="24"/>
        </w:rPr>
      </w:pPr>
    </w:p>
    <w:p w14:paraId="1952049C" w14:textId="0563086C" w:rsidR="000349CC" w:rsidRPr="007626A3" w:rsidRDefault="000349CC" w:rsidP="00FE34DD">
      <w:pPr>
        <w:pStyle w:val="ConsPlusTitlePage"/>
        <w:contextualSpacing/>
        <w:jc w:val="both"/>
        <w:rPr>
          <w:rFonts w:ascii="Arial" w:hAnsi="Arial" w:cs="Arial"/>
          <w:sz w:val="24"/>
          <w:szCs w:val="24"/>
        </w:rPr>
      </w:pPr>
      <w:r w:rsidRPr="007626A3">
        <w:rPr>
          <w:rFonts w:ascii="Arial" w:hAnsi="Arial" w:cs="Arial"/>
          <w:sz w:val="24"/>
          <w:szCs w:val="24"/>
        </w:rPr>
        <w:t>Подписано главой Городского округа Серпухов</w:t>
      </w:r>
    </w:p>
    <w:p w14:paraId="29CF3564" w14:textId="76D33B9C" w:rsidR="00D669AC" w:rsidRPr="007626A3" w:rsidRDefault="00327D60" w:rsidP="001D29A3">
      <w:pPr>
        <w:pStyle w:val="ConsPlusTitlePag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29.07.2025</w:t>
      </w:r>
    </w:p>
    <w:p w14:paraId="6AE30B0A" w14:textId="77777777" w:rsidR="00D669AC" w:rsidRPr="007626A3" w:rsidRDefault="00D669AC" w:rsidP="001D29A3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14:paraId="2EAD9276" w14:textId="77777777" w:rsidR="00461BF4" w:rsidRDefault="00461BF4" w:rsidP="00416409">
      <w:pPr>
        <w:pStyle w:val="ConsPlusNormal"/>
        <w:ind w:left="5812" w:right="-285"/>
        <w:contextualSpacing/>
        <w:outlineLvl w:val="0"/>
        <w:rPr>
          <w:rFonts w:ascii="Arial" w:hAnsi="Arial" w:cs="Arial"/>
          <w:bCs/>
          <w:sz w:val="24"/>
          <w:szCs w:val="24"/>
        </w:rPr>
      </w:pPr>
    </w:p>
    <w:p w14:paraId="054DC545" w14:textId="10768999" w:rsidR="003B4F8E" w:rsidRPr="007626A3" w:rsidRDefault="00B22B4E" w:rsidP="00416409">
      <w:pPr>
        <w:pStyle w:val="ConsPlusNormal"/>
        <w:ind w:left="5812" w:right="-285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Приложение</w:t>
      </w:r>
    </w:p>
    <w:p w14:paraId="13958990" w14:textId="74480554" w:rsidR="003B4F8E" w:rsidRPr="007626A3" w:rsidRDefault="00404D2B" w:rsidP="00416409">
      <w:pPr>
        <w:widowControl w:val="0"/>
        <w:autoSpaceDE w:val="0"/>
        <w:autoSpaceDN w:val="0"/>
        <w:adjustRightInd w:val="0"/>
        <w:spacing w:line="240" w:lineRule="auto"/>
        <w:ind w:left="5812" w:right="-285"/>
        <w:contextualSpacing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к</w:t>
      </w:r>
      <w:r w:rsidR="00B22B4E" w:rsidRPr="007626A3">
        <w:rPr>
          <w:rFonts w:ascii="Arial" w:hAnsi="Arial" w:cs="Arial"/>
          <w:bCs/>
          <w:sz w:val="24"/>
          <w:szCs w:val="24"/>
        </w:rPr>
        <w:t xml:space="preserve"> р</w:t>
      </w:r>
      <w:r w:rsidR="003B4F8E" w:rsidRPr="007626A3">
        <w:rPr>
          <w:rFonts w:ascii="Arial" w:hAnsi="Arial" w:cs="Arial"/>
          <w:bCs/>
          <w:sz w:val="24"/>
          <w:szCs w:val="24"/>
        </w:rPr>
        <w:t>ешени</w:t>
      </w:r>
      <w:r w:rsidR="00B22B4E" w:rsidRPr="007626A3">
        <w:rPr>
          <w:rFonts w:ascii="Arial" w:hAnsi="Arial" w:cs="Arial"/>
          <w:bCs/>
          <w:sz w:val="24"/>
          <w:szCs w:val="24"/>
        </w:rPr>
        <w:t>ю</w:t>
      </w:r>
      <w:r w:rsidR="003B4F8E" w:rsidRPr="007626A3">
        <w:rPr>
          <w:rFonts w:ascii="Arial" w:hAnsi="Arial" w:cs="Arial"/>
          <w:bCs/>
          <w:sz w:val="24"/>
          <w:szCs w:val="24"/>
        </w:rPr>
        <w:t xml:space="preserve"> Совета депутатов Городского округа Серпухов Московской области</w:t>
      </w:r>
    </w:p>
    <w:p w14:paraId="6ACB1434" w14:textId="1B7F70BD" w:rsidR="003B4F8E" w:rsidRPr="007626A3" w:rsidRDefault="003B4F8E" w:rsidP="00416409">
      <w:pPr>
        <w:spacing w:line="240" w:lineRule="auto"/>
        <w:ind w:left="5812" w:right="-285"/>
        <w:contextualSpacing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 xml:space="preserve">от </w:t>
      </w:r>
      <w:r w:rsidR="00327D60">
        <w:rPr>
          <w:rFonts w:ascii="Arial" w:hAnsi="Arial" w:cs="Arial"/>
          <w:sz w:val="24"/>
          <w:szCs w:val="24"/>
        </w:rPr>
        <w:t>29.07.2025</w:t>
      </w:r>
      <w:r w:rsidRPr="007626A3">
        <w:rPr>
          <w:rFonts w:ascii="Arial" w:hAnsi="Arial" w:cs="Arial"/>
          <w:bCs/>
          <w:sz w:val="24"/>
          <w:szCs w:val="24"/>
        </w:rPr>
        <w:t xml:space="preserve"> № </w:t>
      </w:r>
      <w:r w:rsidR="00327D60">
        <w:rPr>
          <w:rFonts w:ascii="Arial" w:hAnsi="Arial" w:cs="Arial"/>
          <w:bCs/>
          <w:sz w:val="24"/>
          <w:szCs w:val="24"/>
        </w:rPr>
        <w:t>34/374</w:t>
      </w:r>
      <w:bookmarkStart w:id="1" w:name="_GoBack"/>
      <w:bookmarkEnd w:id="1"/>
    </w:p>
    <w:p w14:paraId="0BD30641" w14:textId="77777777" w:rsidR="003B4F8E" w:rsidRPr="007626A3" w:rsidRDefault="003B4F8E" w:rsidP="00416409">
      <w:pPr>
        <w:spacing w:line="240" w:lineRule="auto"/>
        <w:ind w:right="-285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39A3ACBA" w14:textId="77777777" w:rsidR="003B4F8E" w:rsidRPr="007626A3" w:rsidRDefault="003B4F8E" w:rsidP="00416409">
      <w:pPr>
        <w:pStyle w:val="ConsPlusTitle"/>
        <w:ind w:right="-285"/>
        <w:contextualSpacing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7262F7D" w14:textId="77777777" w:rsidR="003B4F8E" w:rsidRPr="007626A3" w:rsidRDefault="003B4F8E" w:rsidP="00416409">
      <w:pPr>
        <w:pStyle w:val="ConsPlusTitle"/>
        <w:ind w:right="-285"/>
        <w:contextualSpacing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7626A3">
        <w:rPr>
          <w:rFonts w:ascii="Arial" w:hAnsi="Arial" w:cs="Arial"/>
          <w:b w:val="0"/>
          <w:sz w:val="24"/>
          <w:szCs w:val="24"/>
        </w:rPr>
        <w:t>ПОРЯДОК</w:t>
      </w:r>
    </w:p>
    <w:p w14:paraId="6EF8B908" w14:textId="16A4EACC" w:rsidR="003B4F8E" w:rsidRPr="007626A3" w:rsidRDefault="003B4F8E" w:rsidP="00416409">
      <w:pPr>
        <w:pStyle w:val="ConsPlusNormal"/>
        <w:ind w:right="-285"/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 xml:space="preserve">присвоения, изменения наименований элементам планировочной структуры                            </w:t>
      </w:r>
      <w:r w:rsidR="00B22B4E" w:rsidRPr="007626A3">
        <w:rPr>
          <w:rFonts w:ascii="Arial" w:hAnsi="Arial" w:cs="Arial"/>
          <w:bCs/>
          <w:sz w:val="24"/>
          <w:szCs w:val="24"/>
        </w:rPr>
        <w:t>и улично-дорожной сети на территории муниципального образования</w:t>
      </w:r>
      <w:r w:rsidRPr="007626A3">
        <w:rPr>
          <w:rFonts w:ascii="Arial" w:hAnsi="Arial" w:cs="Arial"/>
          <w:bCs/>
          <w:sz w:val="24"/>
          <w:szCs w:val="24"/>
        </w:rPr>
        <w:t xml:space="preserve">                           </w:t>
      </w:r>
      <w:proofErr w:type="gramStart"/>
      <w:r w:rsidRPr="007626A3">
        <w:rPr>
          <w:rFonts w:ascii="Arial" w:hAnsi="Arial" w:cs="Arial"/>
          <w:bCs/>
          <w:sz w:val="24"/>
          <w:szCs w:val="24"/>
        </w:rPr>
        <w:t xml:space="preserve">   «</w:t>
      </w:r>
      <w:proofErr w:type="gramEnd"/>
      <w:r w:rsidRPr="007626A3">
        <w:rPr>
          <w:rFonts w:ascii="Arial" w:hAnsi="Arial" w:cs="Arial"/>
          <w:bCs/>
          <w:sz w:val="24"/>
          <w:szCs w:val="24"/>
        </w:rPr>
        <w:t>Городской округ Серпухов Московской области» в честь выдающихся личностей, исторических и знаменательных событий</w:t>
      </w:r>
    </w:p>
    <w:p w14:paraId="56DF53F4" w14:textId="77777777" w:rsidR="003B4F8E" w:rsidRPr="007626A3" w:rsidRDefault="003B4F8E" w:rsidP="00416409">
      <w:pPr>
        <w:pStyle w:val="ConsPlusNormal"/>
        <w:ind w:right="-285"/>
        <w:contextualSpacing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50A48EC8" w14:textId="77777777" w:rsidR="003B4F8E" w:rsidRPr="007626A3" w:rsidRDefault="003B4F8E" w:rsidP="00416409">
      <w:pPr>
        <w:pStyle w:val="ConsPlusNormal"/>
        <w:widowControl/>
        <w:numPr>
          <w:ilvl w:val="0"/>
          <w:numId w:val="10"/>
        </w:numPr>
        <w:adjustRightInd w:val="0"/>
        <w:ind w:right="-285"/>
        <w:contextualSpacing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Общие положения</w:t>
      </w:r>
    </w:p>
    <w:p w14:paraId="54067203" w14:textId="77777777" w:rsidR="003B4F8E" w:rsidRPr="007626A3" w:rsidRDefault="003B4F8E" w:rsidP="00416409">
      <w:pPr>
        <w:pStyle w:val="ConsPlusNormal"/>
        <w:ind w:left="360" w:right="-285"/>
        <w:contextualSpacing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1650B163" w14:textId="772475C6" w:rsidR="003B4F8E" w:rsidRPr="007626A3" w:rsidRDefault="003B4F8E" w:rsidP="00416409">
      <w:pPr>
        <w:pStyle w:val="ConsPlusTitle"/>
        <w:widowControl/>
        <w:numPr>
          <w:ilvl w:val="1"/>
          <w:numId w:val="10"/>
        </w:numPr>
        <w:tabs>
          <w:tab w:val="left" w:pos="1134"/>
        </w:tabs>
        <w:adjustRightInd w:val="0"/>
        <w:ind w:left="0" w:right="-285" w:firstLine="709"/>
        <w:contextualSpacing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7626A3">
        <w:rPr>
          <w:rFonts w:ascii="Arial" w:hAnsi="Arial" w:cs="Arial"/>
          <w:b w:val="0"/>
          <w:sz w:val="24"/>
          <w:szCs w:val="24"/>
        </w:rPr>
        <w:t xml:space="preserve"> Настоящий Порядок присвоения, изменения наименований элементам планировочной структуры </w:t>
      </w:r>
      <w:r w:rsidR="00B22B4E" w:rsidRPr="007626A3">
        <w:rPr>
          <w:rFonts w:ascii="Arial" w:hAnsi="Arial" w:cs="Arial"/>
          <w:b w:val="0"/>
          <w:sz w:val="24"/>
          <w:szCs w:val="24"/>
        </w:rPr>
        <w:t>и улично-дорожной сети на территории муниципального образования</w:t>
      </w:r>
      <w:r w:rsidRPr="007626A3">
        <w:rPr>
          <w:rFonts w:ascii="Arial" w:hAnsi="Arial" w:cs="Arial"/>
          <w:b w:val="0"/>
          <w:sz w:val="24"/>
          <w:szCs w:val="24"/>
        </w:rPr>
        <w:t xml:space="preserve"> «Городской округ Серпухов Московской области» в честь выдающихся личностей, исторических и знаменательных событий (далее - Порядок) устанавливает процедуру присвоения и изменения наименований элементам планировочной структуры (далее - ЭПС) и улично-дорожной сети (за исключением автомобильных дорог регионального и федерального значения) (далее - УДС)</w:t>
      </w:r>
      <w:r w:rsidR="00B348FA" w:rsidRPr="007626A3">
        <w:rPr>
          <w:rFonts w:ascii="Arial" w:hAnsi="Arial" w:cs="Arial"/>
          <w:b w:val="0"/>
          <w:sz w:val="24"/>
          <w:szCs w:val="24"/>
        </w:rPr>
        <w:t xml:space="preserve"> </w:t>
      </w:r>
      <w:r w:rsidRPr="007626A3">
        <w:rPr>
          <w:rFonts w:ascii="Arial" w:hAnsi="Arial" w:cs="Arial"/>
          <w:b w:val="0"/>
          <w:sz w:val="24"/>
          <w:szCs w:val="24"/>
        </w:rPr>
        <w:t>на территории Городского округа Серпухов Московской области с целью увековечения памяти о таких выдающихся личностях, исторических</w:t>
      </w:r>
      <w:r w:rsidR="00B348FA" w:rsidRPr="007626A3">
        <w:rPr>
          <w:rFonts w:ascii="Arial" w:hAnsi="Arial" w:cs="Arial"/>
          <w:b w:val="0"/>
          <w:sz w:val="24"/>
          <w:szCs w:val="24"/>
        </w:rPr>
        <w:t xml:space="preserve"> </w:t>
      </w:r>
      <w:r w:rsidRPr="007626A3">
        <w:rPr>
          <w:rFonts w:ascii="Arial" w:hAnsi="Arial" w:cs="Arial"/>
          <w:b w:val="0"/>
          <w:sz w:val="24"/>
          <w:szCs w:val="24"/>
        </w:rPr>
        <w:t>и знаменательных событиях.</w:t>
      </w:r>
    </w:p>
    <w:p w14:paraId="30B1E3B4" w14:textId="77777777" w:rsidR="003B4F8E" w:rsidRPr="007626A3" w:rsidRDefault="003B4F8E" w:rsidP="00416409">
      <w:pPr>
        <w:pStyle w:val="ConsPlusTitle"/>
        <w:widowControl/>
        <w:numPr>
          <w:ilvl w:val="1"/>
          <w:numId w:val="10"/>
        </w:numPr>
        <w:tabs>
          <w:tab w:val="left" w:pos="1134"/>
        </w:tabs>
        <w:adjustRightInd w:val="0"/>
        <w:ind w:left="0" w:right="-285" w:firstLine="709"/>
        <w:contextualSpacing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626A3">
        <w:rPr>
          <w:rFonts w:ascii="Arial" w:hAnsi="Arial" w:cs="Arial"/>
          <w:b w:val="0"/>
          <w:sz w:val="24"/>
          <w:szCs w:val="24"/>
        </w:rPr>
        <w:t xml:space="preserve"> Порядок разработан в соответствии с:</w:t>
      </w:r>
    </w:p>
    <w:p w14:paraId="337947D5" w14:textId="77777777" w:rsidR="003B4F8E" w:rsidRPr="007626A3" w:rsidRDefault="003B4F8E" w:rsidP="00416409">
      <w:pPr>
        <w:pStyle w:val="ConsPlusTitle"/>
        <w:tabs>
          <w:tab w:val="left" w:pos="1134"/>
        </w:tabs>
        <w:ind w:right="-285" w:firstLine="709"/>
        <w:contextualSpacing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626A3">
        <w:rPr>
          <w:rFonts w:ascii="Arial" w:hAnsi="Arial" w:cs="Arial"/>
          <w:b w:val="0"/>
          <w:sz w:val="24"/>
          <w:szCs w:val="24"/>
        </w:rPr>
        <w:t xml:space="preserve">1.2.1. Гражданским Кодексом Российской Федерации; </w:t>
      </w:r>
    </w:p>
    <w:p w14:paraId="4EC58F3E" w14:textId="77777777" w:rsidR="003B4F8E" w:rsidRPr="007626A3" w:rsidRDefault="003B4F8E" w:rsidP="00416409">
      <w:pPr>
        <w:pStyle w:val="ConsPlusTitle"/>
        <w:tabs>
          <w:tab w:val="left" w:pos="1134"/>
        </w:tabs>
        <w:ind w:right="-285" w:firstLine="709"/>
        <w:contextualSpacing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626A3">
        <w:rPr>
          <w:rFonts w:ascii="Arial" w:hAnsi="Arial" w:cs="Arial"/>
          <w:b w:val="0"/>
          <w:sz w:val="24"/>
          <w:szCs w:val="24"/>
        </w:rPr>
        <w:t xml:space="preserve">1.2.2. Федеральным законом от 06.10.2003 № 131-ФЗ «Об общих принципах организации местного самоуправления в Российской Федерации»; </w:t>
      </w:r>
    </w:p>
    <w:p w14:paraId="0C1527B3" w14:textId="77777777" w:rsidR="003B4F8E" w:rsidRPr="007626A3" w:rsidRDefault="003B4F8E" w:rsidP="00416409">
      <w:pPr>
        <w:pStyle w:val="ConsPlusTitle"/>
        <w:tabs>
          <w:tab w:val="left" w:pos="1134"/>
        </w:tabs>
        <w:ind w:right="-285" w:firstLine="709"/>
        <w:contextualSpacing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626A3">
        <w:rPr>
          <w:rFonts w:ascii="Arial" w:hAnsi="Arial" w:cs="Arial"/>
          <w:b w:val="0"/>
          <w:sz w:val="24"/>
          <w:szCs w:val="24"/>
        </w:rPr>
        <w:t xml:space="preserve">1.2.3.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 </w:t>
      </w:r>
    </w:p>
    <w:p w14:paraId="22A0C044" w14:textId="77777777" w:rsidR="003B4F8E" w:rsidRPr="007626A3" w:rsidRDefault="003B4F8E" w:rsidP="00416409">
      <w:pPr>
        <w:pStyle w:val="ConsPlusTitle"/>
        <w:tabs>
          <w:tab w:val="left" w:pos="1134"/>
        </w:tabs>
        <w:ind w:right="-285" w:firstLine="709"/>
        <w:contextualSpacing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626A3">
        <w:rPr>
          <w:rFonts w:ascii="Arial" w:hAnsi="Arial" w:cs="Arial"/>
          <w:b w:val="0"/>
          <w:sz w:val="24"/>
          <w:szCs w:val="24"/>
        </w:rPr>
        <w:t xml:space="preserve">1.2.4. Федеральным законом от 02.05.2006 № 59-ФЗ «О порядке рассмотрения обращений граждан Российской Федерации»; </w:t>
      </w:r>
    </w:p>
    <w:p w14:paraId="0BFCBA10" w14:textId="77777777" w:rsidR="003B4F8E" w:rsidRPr="007626A3" w:rsidRDefault="003B4F8E" w:rsidP="00416409">
      <w:pPr>
        <w:pStyle w:val="ConsPlusTitle"/>
        <w:tabs>
          <w:tab w:val="left" w:pos="1134"/>
        </w:tabs>
        <w:ind w:right="-285" w:firstLine="709"/>
        <w:contextualSpacing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626A3">
        <w:rPr>
          <w:rFonts w:ascii="Arial" w:hAnsi="Arial" w:cs="Arial"/>
          <w:b w:val="0"/>
          <w:sz w:val="24"/>
          <w:szCs w:val="24"/>
        </w:rPr>
        <w:t xml:space="preserve">1.2.5. Постановлением Правительства Российской Федерации от 19.11.2014                      № 1221 «Об утверждении правил присвоения, изменения и аннулирования адресов»; </w:t>
      </w:r>
    </w:p>
    <w:p w14:paraId="797AA49E" w14:textId="77777777" w:rsidR="003B4F8E" w:rsidRPr="007626A3" w:rsidRDefault="003B4F8E" w:rsidP="00416409">
      <w:pPr>
        <w:pStyle w:val="ConsPlusTitle"/>
        <w:tabs>
          <w:tab w:val="left" w:pos="1134"/>
        </w:tabs>
        <w:ind w:right="-285" w:firstLine="709"/>
        <w:contextualSpacing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626A3">
        <w:rPr>
          <w:rFonts w:ascii="Arial" w:hAnsi="Arial" w:cs="Arial"/>
          <w:b w:val="0"/>
          <w:sz w:val="24"/>
          <w:szCs w:val="24"/>
        </w:rPr>
        <w:t xml:space="preserve">1.2.5.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сокращённого наименования </w:t>
      </w:r>
      <w:proofErr w:type="spellStart"/>
      <w:r w:rsidRPr="007626A3">
        <w:rPr>
          <w:rFonts w:ascii="Arial" w:hAnsi="Arial" w:cs="Arial"/>
          <w:b w:val="0"/>
          <w:sz w:val="24"/>
          <w:szCs w:val="24"/>
        </w:rPr>
        <w:t>адресобразующих</w:t>
      </w:r>
      <w:proofErr w:type="spellEnd"/>
      <w:r w:rsidRPr="007626A3">
        <w:rPr>
          <w:rFonts w:ascii="Arial" w:hAnsi="Arial" w:cs="Arial"/>
          <w:b w:val="0"/>
          <w:sz w:val="24"/>
          <w:szCs w:val="24"/>
        </w:rPr>
        <w:t xml:space="preserve"> элементов»; </w:t>
      </w:r>
    </w:p>
    <w:p w14:paraId="710A3310" w14:textId="77777777" w:rsidR="003B4F8E" w:rsidRPr="007626A3" w:rsidRDefault="003B4F8E" w:rsidP="00416409">
      <w:pPr>
        <w:pStyle w:val="ConsPlusTitle"/>
        <w:tabs>
          <w:tab w:val="left" w:pos="1134"/>
        </w:tabs>
        <w:ind w:right="-285" w:firstLine="709"/>
        <w:contextualSpacing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626A3">
        <w:rPr>
          <w:rFonts w:ascii="Arial" w:hAnsi="Arial" w:cs="Arial"/>
          <w:b w:val="0"/>
          <w:sz w:val="24"/>
          <w:szCs w:val="24"/>
        </w:rPr>
        <w:t>1.2.6. Постановлением администрации Городского округа Серпухов Московской области от 23.06.2020 № 2043 «Об утверждении положения о комиссии по топонимии городского округа Серпухов Московской области».</w:t>
      </w:r>
    </w:p>
    <w:p w14:paraId="2F55DBC8" w14:textId="77777777" w:rsidR="003B4F8E" w:rsidRPr="007626A3" w:rsidRDefault="003B4F8E" w:rsidP="00416409">
      <w:pPr>
        <w:pStyle w:val="ConsPlusTitle"/>
        <w:widowControl/>
        <w:numPr>
          <w:ilvl w:val="1"/>
          <w:numId w:val="10"/>
        </w:numPr>
        <w:tabs>
          <w:tab w:val="left" w:pos="1134"/>
        </w:tabs>
        <w:adjustRightInd w:val="0"/>
        <w:ind w:left="0" w:right="-285" w:firstLine="709"/>
        <w:contextualSpacing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626A3">
        <w:rPr>
          <w:rFonts w:ascii="Arial" w:hAnsi="Arial" w:cs="Arial"/>
          <w:b w:val="0"/>
          <w:sz w:val="24"/>
          <w:szCs w:val="24"/>
        </w:rPr>
        <w:t>Настоящий Порядок не распространяется на процедуру присвоения             адресов объектам недвижимости, расположенным на территории Городского округа Серпухов Московской области, которая регламентируется Правилами присвоения, изменения и аннулирования адресов, утвержденными постановлением Правительства Российской Федерации от 19.11.2014 № 1221 и  Административным регламентом предоставления органами местного самоуправления городских округов Московской области государственной услуги «Присвоение объекту адресации адреса и аннулирование такого адреса», утвержденным Распоряжением Комитета по архитектуре и градостроительству Московской области от 12.07.2024 № 29РВ-658.</w:t>
      </w:r>
    </w:p>
    <w:p w14:paraId="0BDD61F3" w14:textId="77777777" w:rsidR="003B4F8E" w:rsidRPr="007626A3" w:rsidRDefault="003B4F8E" w:rsidP="00416409">
      <w:pPr>
        <w:pStyle w:val="ConsPlusTitle"/>
        <w:widowControl/>
        <w:numPr>
          <w:ilvl w:val="1"/>
          <w:numId w:val="10"/>
        </w:numPr>
        <w:tabs>
          <w:tab w:val="left" w:pos="1134"/>
        </w:tabs>
        <w:adjustRightInd w:val="0"/>
        <w:ind w:left="0" w:right="-285" w:firstLine="709"/>
        <w:contextualSpacing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626A3">
        <w:rPr>
          <w:rFonts w:ascii="Arial" w:hAnsi="Arial" w:cs="Arial"/>
          <w:b w:val="0"/>
          <w:sz w:val="24"/>
          <w:szCs w:val="24"/>
        </w:rPr>
        <w:t xml:space="preserve"> В настоящем Порядке используются следующие основные понятия:</w:t>
      </w:r>
    </w:p>
    <w:p w14:paraId="47035608" w14:textId="77777777" w:rsidR="003B4F8E" w:rsidRPr="007626A3" w:rsidRDefault="003B4F8E" w:rsidP="00416409">
      <w:pPr>
        <w:pStyle w:val="ConsPlusTitle"/>
        <w:widowControl/>
        <w:numPr>
          <w:ilvl w:val="2"/>
          <w:numId w:val="10"/>
        </w:numPr>
        <w:tabs>
          <w:tab w:val="left" w:pos="1134"/>
        </w:tabs>
        <w:adjustRightInd w:val="0"/>
        <w:ind w:left="0" w:right="-285" w:firstLine="709"/>
        <w:contextualSpacing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626A3">
        <w:rPr>
          <w:rFonts w:ascii="Arial" w:hAnsi="Arial" w:cs="Arial"/>
          <w:b w:val="0"/>
          <w:sz w:val="24"/>
          <w:szCs w:val="24"/>
        </w:rPr>
        <w:t>Наименования (топонимы) - имена собственные, присваиваемые элементам планировочной структуры и улично-дорожной сети (за исключением автомобильных дорог регионального и федерального значения), служащие для их выделения и распознавания;</w:t>
      </w:r>
    </w:p>
    <w:p w14:paraId="660857EE" w14:textId="77777777" w:rsidR="003B4F8E" w:rsidRPr="007626A3" w:rsidRDefault="003B4F8E" w:rsidP="00416409">
      <w:pPr>
        <w:pStyle w:val="ConsPlusTitle"/>
        <w:widowControl/>
        <w:numPr>
          <w:ilvl w:val="2"/>
          <w:numId w:val="10"/>
        </w:numPr>
        <w:tabs>
          <w:tab w:val="left" w:pos="1134"/>
        </w:tabs>
        <w:adjustRightInd w:val="0"/>
        <w:ind w:left="0" w:right="-285" w:firstLine="709"/>
        <w:contextualSpacing/>
        <w:jc w:val="both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626A3">
        <w:rPr>
          <w:rFonts w:ascii="Arial" w:hAnsi="Arial" w:cs="Arial"/>
          <w:b w:val="0"/>
          <w:sz w:val="24"/>
          <w:szCs w:val="24"/>
        </w:rPr>
        <w:t xml:space="preserve"> Элемент планировочной структуры – </w:t>
      </w:r>
      <w:r w:rsidRPr="007626A3">
        <w:rPr>
          <w:rFonts w:ascii="Arial" w:hAnsi="Arial" w:cs="Arial"/>
          <w:b w:val="0"/>
          <w:color w:val="000000" w:themeColor="text1"/>
          <w:sz w:val="24"/>
          <w:szCs w:val="24"/>
        </w:rPr>
        <w:t>вал, зона (массив), квартал, месторождение, микрорайон, набережная, остров, парк, порт, район, сад, сквер, территория, т</w:t>
      </w:r>
      <w:r w:rsidRPr="007626A3">
        <w:rPr>
          <w:rFonts w:ascii="Arial" w:eastAsiaTheme="minorHAnsi" w:hAnsi="Arial" w:cs="Arial"/>
          <w:b w:val="0"/>
          <w:sz w:val="24"/>
          <w:szCs w:val="24"/>
          <w:lang w:eastAsia="en-US"/>
        </w:rPr>
        <w:t>ерритория ведения гражданами садоводства или огородничества для собственных нужд, территория садоводческого некоммерческого товарищества, территория товарищества собственников жилья, территория огороднического некоммерческого товарищества, территория потребительского кооператива, территория товарищества собственников недвижимости;</w:t>
      </w:r>
    </w:p>
    <w:p w14:paraId="69223C4C" w14:textId="77777777" w:rsidR="003B4F8E" w:rsidRPr="007626A3" w:rsidRDefault="003B4F8E" w:rsidP="00416409">
      <w:pPr>
        <w:pStyle w:val="ConsPlusTitle"/>
        <w:tabs>
          <w:tab w:val="left" w:pos="1134"/>
        </w:tabs>
        <w:ind w:right="-285" w:firstLine="709"/>
        <w:contextualSpacing/>
        <w:jc w:val="both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626A3">
        <w:rPr>
          <w:rFonts w:ascii="Arial" w:hAnsi="Arial" w:cs="Arial"/>
          <w:b w:val="0"/>
          <w:sz w:val="24"/>
          <w:szCs w:val="24"/>
        </w:rPr>
        <w:t xml:space="preserve">1.4.3. Элемент улично-дорожной сети (за исключением автомобильных дорог регионального и федерального значения) – </w:t>
      </w:r>
      <w:r w:rsidRPr="007626A3">
        <w:rPr>
          <w:rFonts w:ascii="Arial" w:hAnsi="Arial" w:cs="Arial"/>
          <w:b w:val="0"/>
          <w:color w:val="000000" w:themeColor="text1"/>
          <w:sz w:val="24"/>
          <w:szCs w:val="24"/>
        </w:rPr>
        <w:t>аллея, бульвар, магистраль, переулок, площадь, поезд, проспект, проулок, разъезд, спуск, тракт, тупик, улица, шоссе;</w:t>
      </w:r>
    </w:p>
    <w:p w14:paraId="61700C98" w14:textId="77777777" w:rsidR="003B4F8E" w:rsidRPr="007626A3" w:rsidRDefault="003B4F8E" w:rsidP="00416409">
      <w:pPr>
        <w:pStyle w:val="ConsPlusTitle"/>
        <w:tabs>
          <w:tab w:val="left" w:pos="1134"/>
        </w:tabs>
        <w:ind w:right="-285" w:firstLine="709"/>
        <w:contextualSpacing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626A3">
        <w:rPr>
          <w:rFonts w:ascii="Arial" w:hAnsi="Arial" w:cs="Arial"/>
          <w:b w:val="0"/>
          <w:sz w:val="24"/>
          <w:szCs w:val="24"/>
        </w:rPr>
        <w:t>1.4.4.  Инициаторы присвоения, изменения и аннулирования наименований ЭПС и УДС - граждане, инициативные группы граждан, постоянно проживающие на территории Городского округа Серпухов Московской области, общественные организации, юридические лица, государственные органы и органы местного самоуправления;</w:t>
      </w:r>
    </w:p>
    <w:p w14:paraId="22A00D05" w14:textId="77777777" w:rsidR="003B4F8E" w:rsidRPr="007626A3" w:rsidRDefault="003B4F8E" w:rsidP="00416409">
      <w:pPr>
        <w:pStyle w:val="ConsPlusTitle"/>
        <w:tabs>
          <w:tab w:val="left" w:pos="1134"/>
        </w:tabs>
        <w:ind w:right="-285" w:firstLine="709"/>
        <w:contextualSpacing/>
        <w:jc w:val="both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626A3">
        <w:rPr>
          <w:rFonts w:ascii="Arial" w:hAnsi="Arial" w:cs="Arial"/>
          <w:b w:val="0"/>
          <w:sz w:val="24"/>
          <w:szCs w:val="24"/>
        </w:rPr>
        <w:t xml:space="preserve">1.4.5.  Объекты – обобщающее понятие для ЭПС и УДС согласно </w:t>
      </w:r>
      <w:proofErr w:type="spellStart"/>
      <w:r w:rsidRPr="007626A3">
        <w:rPr>
          <w:rFonts w:ascii="Arial" w:hAnsi="Arial" w:cs="Arial"/>
          <w:b w:val="0"/>
          <w:sz w:val="24"/>
          <w:szCs w:val="24"/>
        </w:rPr>
        <w:t>пп</w:t>
      </w:r>
      <w:proofErr w:type="spellEnd"/>
      <w:r w:rsidRPr="007626A3">
        <w:rPr>
          <w:rFonts w:ascii="Arial" w:hAnsi="Arial" w:cs="Arial"/>
          <w:b w:val="0"/>
          <w:sz w:val="24"/>
          <w:szCs w:val="24"/>
        </w:rPr>
        <w:t>. 1.4.2 и 1.4.3 настоящего Порядка.</w:t>
      </w:r>
    </w:p>
    <w:p w14:paraId="71203E92" w14:textId="03C81311" w:rsidR="003B4F8E" w:rsidRPr="007626A3" w:rsidRDefault="003B4F8E" w:rsidP="00416409">
      <w:pPr>
        <w:pStyle w:val="ConsPlusTitle"/>
        <w:tabs>
          <w:tab w:val="left" w:pos="1134"/>
        </w:tabs>
        <w:ind w:right="-285" w:firstLine="709"/>
        <w:contextualSpacing/>
        <w:jc w:val="both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626A3">
        <w:rPr>
          <w:rFonts w:ascii="Arial" w:hAnsi="Arial" w:cs="Arial"/>
          <w:b w:val="0"/>
          <w:sz w:val="24"/>
          <w:szCs w:val="24"/>
        </w:rPr>
        <w:t>1.5.  Присвоение</w:t>
      </w:r>
      <w:r w:rsidR="00B22B4E" w:rsidRPr="007626A3">
        <w:rPr>
          <w:rFonts w:ascii="Arial" w:hAnsi="Arial" w:cs="Arial"/>
          <w:b w:val="0"/>
          <w:sz w:val="24"/>
          <w:szCs w:val="24"/>
        </w:rPr>
        <w:t xml:space="preserve"> и </w:t>
      </w:r>
      <w:r w:rsidRPr="007626A3">
        <w:rPr>
          <w:rFonts w:ascii="Arial" w:hAnsi="Arial" w:cs="Arial"/>
          <w:b w:val="0"/>
          <w:sz w:val="24"/>
          <w:szCs w:val="24"/>
        </w:rPr>
        <w:t xml:space="preserve">изменение наименований Объектам в честь выдающихся личностей, исторических и знаменательных событий производятся </w:t>
      </w:r>
      <w:r w:rsidR="00B22B4E" w:rsidRPr="007626A3">
        <w:rPr>
          <w:rFonts w:ascii="Arial" w:hAnsi="Arial" w:cs="Arial"/>
          <w:b w:val="0"/>
          <w:sz w:val="24"/>
          <w:szCs w:val="24"/>
        </w:rPr>
        <w:t>р</w:t>
      </w:r>
      <w:r w:rsidRPr="007626A3">
        <w:rPr>
          <w:rFonts w:ascii="Arial" w:hAnsi="Arial" w:cs="Arial"/>
          <w:b w:val="0"/>
          <w:sz w:val="24"/>
          <w:szCs w:val="24"/>
        </w:rPr>
        <w:t xml:space="preserve">ешением Совета депутатов Городского округа Серпухов Московской </w:t>
      </w:r>
      <w:r w:rsidRPr="007626A3">
        <w:rPr>
          <w:rFonts w:ascii="Arial" w:hAnsi="Arial" w:cs="Arial"/>
          <w:b w:val="0"/>
          <w:color w:val="000000" w:themeColor="text1"/>
          <w:sz w:val="24"/>
          <w:szCs w:val="24"/>
        </w:rPr>
        <w:t>области (далее - Решение).</w:t>
      </w:r>
    </w:p>
    <w:p w14:paraId="7D0D6B5C" w14:textId="77777777" w:rsidR="003B4F8E" w:rsidRPr="007626A3" w:rsidRDefault="003B4F8E" w:rsidP="00416409">
      <w:pPr>
        <w:pStyle w:val="ConsPlusTitle"/>
        <w:tabs>
          <w:tab w:val="left" w:pos="1134"/>
        </w:tabs>
        <w:ind w:right="-285" w:firstLine="709"/>
        <w:contextualSpacing/>
        <w:jc w:val="both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626A3">
        <w:rPr>
          <w:rFonts w:ascii="Arial" w:hAnsi="Arial" w:cs="Arial"/>
          <w:b w:val="0"/>
          <w:color w:val="000000" w:themeColor="text1"/>
          <w:sz w:val="24"/>
          <w:szCs w:val="24"/>
        </w:rPr>
        <w:t>1.6. Решение принимается на основании заключения Комиссии по топонимии Городского округа Серпухов Московской области, действующей при администрации Городского округа Серпухов Московской области на постоянной основе (далее – Комиссия по топонимии).</w:t>
      </w:r>
    </w:p>
    <w:p w14:paraId="06DCA03C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626A3">
        <w:rPr>
          <w:rFonts w:ascii="Arial" w:hAnsi="Arial" w:cs="Arial"/>
          <w:bCs/>
          <w:color w:val="000000" w:themeColor="text1"/>
          <w:sz w:val="24"/>
          <w:szCs w:val="24"/>
        </w:rPr>
        <w:t xml:space="preserve">В рамках исполнения своих функций Комиссия по топонимии </w:t>
      </w:r>
      <w:r w:rsidRPr="007626A3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Pr="007626A3">
        <w:rPr>
          <w:rFonts w:ascii="Arial" w:hAnsi="Arial" w:cs="Arial"/>
          <w:bCs/>
          <w:sz w:val="24"/>
          <w:szCs w:val="24"/>
        </w:rPr>
        <w:t>при необходимости</w:t>
      </w:r>
      <w:r w:rsidRPr="007626A3">
        <w:rPr>
          <w:rFonts w:ascii="Arial" w:hAnsi="Arial" w:cs="Arial"/>
          <w:bCs/>
          <w:color w:val="000000" w:themeColor="text1"/>
          <w:sz w:val="24"/>
          <w:szCs w:val="24"/>
        </w:rPr>
        <w:t>) проводит изучение общественного мнения по вопросам наименования, переименования Объектов с использованием средств массовой информации (печать, радио, телевидение, Интернет), а также посредством опроса общественного мнения.</w:t>
      </w:r>
    </w:p>
    <w:p w14:paraId="58FBE25B" w14:textId="77777777" w:rsidR="003B4F8E" w:rsidRPr="007626A3" w:rsidRDefault="003B4F8E" w:rsidP="00416409">
      <w:pPr>
        <w:spacing w:line="240" w:lineRule="auto"/>
        <w:ind w:right="-285"/>
        <w:contextualSpacing/>
        <w:jc w:val="center"/>
        <w:outlineLvl w:val="3"/>
        <w:rPr>
          <w:rFonts w:ascii="Arial" w:hAnsi="Arial" w:cs="Arial"/>
          <w:bCs/>
          <w:sz w:val="24"/>
          <w:szCs w:val="24"/>
        </w:rPr>
      </w:pPr>
    </w:p>
    <w:p w14:paraId="52279E9D" w14:textId="3D066CEF" w:rsidR="003B4F8E" w:rsidRPr="007626A3" w:rsidRDefault="003B4F8E" w:rsidP="00416409">
      <w:pPr>
        <w:spacing w:line="240" w:lineRule="auto"/>
        <w:ind w:right="-285"/>
        <w:contextualSpacing/>
        <w:jc w:val="center"/>
        <w:outlineLvl w:val="3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2. Основные требования, предъявляемые к наименованиям ЭПС и УДС</w:t>
      </w:r>
    </w:p>
    <w:p w14:paraId="54FCD9E8" w14:textId="77777777" w:rsidR="003B4F8E" w:rsidRPr="007626A3" w:rsidRDefault="003B4F8E" w:rsidP="00416409">
      <w:pPr>
        <w:spacing w:line="240" w:lineRule="auto"/>
        <w:ind w:right="-285"/>
        <w:contextualSpacing/>
        <w:jc w:val="both"/>
        <w:outlineLvl w:val="3"/>
        <w:rPr>
          <w:rFonts w:ascii="Arial" w:hAnsi="Arial" w:cs="Arial"/>
          <w:bCs/>
          <w:sz w:val="24"/>
          <w:szCs w:val="24"/>
        </w:rPr>
      </w:pPr>
    </w:p>
    <w:p w14:paraId="03407034" w14:textId="77777777" w:rsidR="003B4F8E" w:rsidRPr="007626A3" w:rsidRDefault="003B4F8E" w:rsidP="00416409">
      <w:pPr>
        <w:tabs>
          <w:tab w:val="left" w:pos="1134"/>
        </w:tabs>
        <w:spacing w:line="240" w:lineRule="auto"/>
        <w:ind w:right="-285" w:firstLine="709"/>
        <w:contextualSpacing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2.1. Присвоение (изменение) наименований Объектам в честь выдающихся личностей производится посмертно с учетом их деятельности и заслуг перед Российской Федерацией, Московской областью, Городским округом Серпухов Московской области, при этом необходимо учитывать согласие семей или родственников, обладающих правом наследования (при их наличии).</w:t>
      </w:r>
    </w:p>
    <w:p w14:paraId="5A1D22FA" w14:textId="77777777" w:rsidR="003B4F8E" w:rsidRPr="007626A3" w:rsidRDefault="003B4F8E" w:rsidP="00416409">
      <w:pPr>
        <w:tabs>
          <w:tab w:val="left" w:pos="1134"/>
        </w:tabs>
        <w:spacing w:line="240" w:lineRule="auto"/>
        <w:ind w:right="-285" w:firstLine="709"/>
        <w:contextualSpacing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 xml:space="preserve">2.2. </w:t>
      </w:r>
      <w:r w:rsidRPr="007626A3">
        <w:rPr>
          <w:rFonts w:ascii="Arial" w:hAnsi="Arial" w:cs="Arial"/>
          <w:bCs/>
          <w:color w:val="000000" w:themeColor="text1"/>
          <w:sz w:val="24"/>
          <w:szCs w:val="24"/>
        </w:rPr>
        <w:t xml:space="preserve">Присваиваемые наименования должны отображать </w:t>
      </w:r>
      <w:proofErr w:type="gramStart"/>
      <w:r w:rsidRPr="007626A3">
        <w:rPr>
          <w:rFonts w:ascii="Arial" w:hAnsi="Arial" w:cs="Arial"/>
          <w:bCs/>
          <w:color w:val="000000" w:themeColor="text1"/>
          <w:sz w:val="24"/>
          <w:szCs w:val="24"/>
        </w:rPr>
        <w:t>наиболее  существенные</w:t>
      </w:r>
      <w:proofErr w:type="gramEnd"/>
      <w:r w:rsidRPr="007626A3">
        <w:rPr>
          <w:rFonts w:ascii="Arial" w:hAnsi="Arial" w:cs="Arial"/>
          <w:bCs/>
          <w:color w:val="000000" w:themeColor="text1"/>
          <w:sz w:val="24"/>
          <w:szCs w:val="24"/>
        </w:rPr>
        <w:t xml:space="preserve"> индивидуальные характеристики Объектов наименования, отражать особенности именуемых Объектов, связанные с историческими событиями, географией, культурой Российской Федерации, Московской области, Г</w:t>
      </w:r>
      <w:r w:rsidRPr="007626A3">
        <w:rPr>
          <w:rFonts w:ascii="Arial" w:hAnsi="Arial" w:cs="Arial"/>
          <w:bCs/>
          <w:sz w:val="24"/>
          <w:szCs w:val="24"/>
        </w:rPr>
        <w:t>ородского округа</w:t>
      </w:r>
      <w:r w:rsidRPr="007626A3">
        <w:rPr>
          <w:rFonts w:ascii="Arial" w:hAnsi="Arial" w:cs="Arial"/>
          <w:bCs/>
          <w:color w:val="000000" w:themeColor="text1"/>
          <w:sz w:val="24"/>
          <w:szCs w:val="24"/>
        </w:rPr>
        <w:t xml:space="preserve"> Серпухов Московской области.</w:t>
      </w:r>
    </w:p>
    <w:p w14:paraId="2AD3B17B" w14:textId="77777777" w:rsidR="003B4F8E" w:rsidRPr="007626A3" w:rsidRDefault="003B4F8E" w:rsidP="00416409">
      <w:pPr>
        <w:tabs>
          <w:tab w:val="left" w:pos="1134"/>
        </w:tabs>
        <w:spacing w:line="240" w:lineRule="auto"/>
        <w:ind w:right="-285" w:firstLine="709"/>
        <w:contextualSpacing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2.3. Наименования Объектов должны отвечать словообразовательным, орфографическим и стилистическим нормам современного русского языка, быть благозвучными, удобными для произношения, легко запоминающимися, и указываться с использованием букв русского алфавита.</w:t>
      </w:r>
    </w:p>
    <w:p w14:paraId="164C924E" w14:textId="77AD81AD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 xml:space="preserve">2.4. Написание вновь присваиваемых наименований Объектам осуществляется в соответствии с разделом </w:t>
      </w:r>
      <w:r w:rsidRPr="007626A3">
        <w:rPr>
          <w:rFonts w:ascii="Arial" w:hAnsi="Arial" w:cs="Arial"/>
          <w:bCs/>
          <w:sz w:val="24"/>
          <w:szCs w:val="24"/>
          <w:lang w:val="en-US"/>
        </w:rPr>
        <w:t>IV</w:t>
      </w:r>
      <w:r w:rsidRPr="007626A3">
        <w:rPr>
          <w:rFonts w:ascii="Arial" w:hAnsi="Arial" w:cs="Arial"/>
          <w:bCs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</w:t>
      </w:r>
      <w:r w:rsidR="00B348FA" w:rsidRPr="007626A3">
        <w:rPr>
          <w:rFonts w:ascii="Arial" w:hAnsi="Arial" w:cs="Arial"/>
          <w:bCs/>
          <w:sz w:val="24"/>
          <w:szCs w:val="24"/>
        </w:rPr>
        <w:t xml:space="preserve"> </w:t>
      </w:r>
      <w:r w:rsidRPr="007626A3">
        <w:rPr>
          <w:rFonts w:ascii="Arial" w:hAnsi="Arial" w:cs="Arial"/>
          <w:bCs/>
          <w:sz w:val="24"/>
          <w:szCs w:val="24"/>
        </w:rPr>
        <w:t>№ 1221.</w:t>
      </w:r>
    </w:p>
    <w:p w14:paraId="12956CEA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color w:val="ACB9CA" w:themeColor="text2" w:themeTint="66"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 xml:space="preserve">2.5. </w:t>
      </w:r>
      <w:r w:rsidRPr="007626A3">
        <w:rPr>
          <w:rFonts w:ascii="Arial" w:hAnsi="Arial" w:cs="Arial"/>
          <w:bCs/>
          <w:color w:val="000000" w:themeColor="text1"/>
          <w:sz w:val="24"/>
          <w:szCs w:val="24"/>
        </w:rPr>
        <w:t xml:space="preserve">Наименования присваиваются вновь создаваемым или существующим Объектам в соответствии с </w:t>
      </w:r>
      <w:r w:rsidRPr="007626A3">
        <w:rPr>
          <w:rFonts w:ascii="Arial" w:hAnsi="Arial" w:cs="Arial"/>
          <w:bCs/>
          <w:sz w:val="24"/>
          <w:szCs w:val="24"/>
        </w:rPr>
        <w:t>утвержденной градостроительной документацией, в том числе Генеральным планом, Правилами землепользования и застройки, проектами планировки жилых и промышленных районов, кварталов Городского округа Серпухов Московской области с учетом кадастрового деления территорий</w:t>
      </w:r>
      <w:r w:rsidRPr="007626A3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098017CA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 xml:space="preserve">2.6. Новые наименования не должны повторять существующие с использованием различных УДС в пределах одного населённого пункта </w:t>
      </w:r>
      <w:r w:rsidRPr="007626A3">
        <w:rPr>
          <w:rFonts w:ascii="Arial" w:hAnsi="Arial" w:cs="Arial"/>
          <w:bCs/>
          <w:color w:val="000000" w:themeColor="text1"/>
          <w:sz w:val="24"/>
          <w:szCs w:val="24"/>
        </w:rPr>
        <w:t>(деревни/села/города)</w:t>
      </w:r>
      <w:r w:rsidRPr="007626A3">
        <w:rPr>
          <w:rFonts w:ascii="Arial" w:hAnsi="Arial" w:cs="Arial"/>
          <w:bCs/>
          <w:sz w:val="24"/>
          <w:szCs w:val="24"/>
        </w:rPr>
        <w:t>, расположенного на территории Городского округа Серпухов Московской области.</w:t>
      </w:r>
    </w:p>
    <w:p w14:paraId="121D5E80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 xml:space="preserve">2.7. Основные требования, предъявляемые к изменению наименований Объектов:  </w:t>
      </w:r>
    </w:p>
    <w:p w14:paraId="0BBF1E3C" w14:textId="77777777" w:rsidR="003B4F8E" w:rsidRPr="007626A3" w:rsidRDefault="003B4F8E" w:rsidP="00416409">
      <w:pPr>
        <w:tabs>
          <w:tab w:val="left" w:pos="1134"/>
        </w:tabs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2.7.1.  Изменение наименований существующих Объектов производится в исключительных случаях:</w:t>
      </w:r>
    </w:p>
    <w:p w14:paraId="3DF78D15" w14:textId="77777777" w:rsidR="003B4F8E" w:rsidRPr="007626A3" w:rsidRDefault="003B4F8E" w:rsidP="00416409">
      <w:pPr>
        <w:tabs>
          <w:tab w:val="left" w:pos="1134"/>
        </w:tabs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а) при восстановлении исторических наименований Объектов, имеющих особую культурную ценность;</w:t>
      </w:r>
    </w:p>
    <w:p w14:paraId="5CEC3BB0" w14:textId="624A8A67" w:rsidR="003B4F8E" w:rsidRPr="007626A3" w:rsidRDefault="003B4F8E" w:rsidP="00416409">
      <w:pPr>
        <w:tabs>
          <w:tab w:val="left" w:pos="1134"/>
        </w:tabs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б) в честь выдающихся исторических событий, государственных и общественных деятелей, других физических лиц, имеющих заслуги в области науки, культуры, искусства, спорта и других сферах перед Российской Федерацией, Московской областью, Городским округом Серпухов Московской области</w:t>
      </w:r>
      <w:r w:rsidR="00B22B4E" w:rsidRPr="007626A3">
        <w:rPr>
          <w:rFonts w:ascii="Arial" w:hAnsi="Arial" w:cs="Arial"/>
          <w:bCs/>
          <w:sz w:val="24"/>
          <w:szCs w:val="24"/>
        </w:rPr>
        <w:t xml:space="preserve"> </w:t>
      </w:r>
      <w:r w:rsidRPr="007626A3">
        <w:rPr>
          <w:rFonts w:ascii="Arial" w:hAnsi="Arial" w:cs="Arial"/>
          <w:bCs/>
          <w:sz w:val="24"/>
          <w:szCs w:val="24"/>
        </w:rPr>
        <w:t>с согласия физических и юридических лиц, расположенных на территории, подлежащей переименованию, и интересы которых затрагивает такое переименование.</w:t>
      </w:r>
    </w:p>
    <w:p w14:paraId="6DBABFB4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626A3">
        <w:rPr>
          <w:rFonts w:ascii="Arial" w:hAnsi="Arial" w:cs="Arial"/>
          <w:bCs/>
          <w:color w:val="000000" w:themeColor="text1"/>
          <w:sz w:val="24"/>
          <w:szCs w:val="24"/>
        </w:rPr>
        <w:t>2.7.2.</w:t>
      </w:r>
      <w:r w:rsidRPr="007626A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7626A3">
        <w:rPr>
          <w:rFonts w:ascii="Arial" w:hAnsi="Arial" w:cs="Arial"/>
          <w:bCs/>
          <w:sz w:val="24"/>
          <w:szCs w:val="24"/>
        </w:rPr>
        <w:t xml:space="preserve">Изменение присвоенных </w:t>
      </w:r>
      <w:r w:rsidRPr="007626A3">
        <w:rPr>
          <w:rFonts w:ascii="Arial" w:hAnsi="Arial" w:cs="Arial"/>
          <w:bCs/>
          <w:color w:val="000000" w:themeColor="text1"/>
          <w:sz w:val="24"/>
          <w:szCs w:val="24"/>
        </w:rPr>
        <w:t>наименований Объектов может быть осуществлено не ранее, чем через 10 лет со дня присвоения такого наименования.</w:t>
      </w:r>
    </w:p>
    <w:p w14:paraId="30594464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2.8. Изменение в связи с объединением, разделом или ликвидацией Объектов с ранее присвоенными наименованиями в честь выдающихся личностей, исторических и знаменательных событий без сохранения таких наименований для других Объектов в границах реорганизуемой территории, не допускается.</w:t>
      </w:r>
    </w:p>
    <w:p w14:paraId="6BA18EA9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FEADD89" w14:textId="77777777" w:rsidR="003B4F8E" w:rsidRPr="007626A3" w:rsidRDefault="003B4F8E" w:rsidP="00416409">
      <w:pPr>
        <w:spacing w:line="240" w:lineRule="auto"/>
        <w:ind w:right="-285"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 xml:space="preserve">3. Основания присвоения, изменения наименований ЭПС и </w:t>
      </w:r>
      <w:proofErr w:type="gramStart"/>
      <w:r w:rsidRPr="007626A3">
        <w:rPr>
          <w:rFonts w:ascii="Arial" w:hAnsi="Arial" w:cs="Arial"/>
          <w:bCs/>
          <w:sz w:val="24"/>
          <w:szCs w:val="24"/>
        </w:rPr>
        <w:t xml:space="preserve">УДС,   </w:t>
      </w:r>
      <w:proofErr w:type="gramEnd"/>
      <w:r w:rsidRPr="007626A3">
        <w:rPr>
          <w:rFonts w:ascii="Arial" w:hAnsi="Arial" w:cs="Arial"/>
          <w:bCs/>
          <w:sz w:val="24"/>
          <w:szCs w:val="24"/>
        </w:rPr>
        <w:t xml:space="preserve">                      порядок их учета и регистрации</w:t>
      </w:r>
    </w:p>
    <w:p w14:paraId="60419939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FA01259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 xml:space="preserve">3.1. Основанием присвоения, изменения наименований Объектов на территории Городского округа Серпухов Московской области является увековечение памяти о выдающихся личностях, </w:t>
      </w:r>
      <w:r w:rsidRPr="007626A3">
        <w:rPr>
          <w:rFonts w:ascii="Arial" w:hAnsi="Arial" w:cs="Arial"/>
          <w:sz w:val="24"/>
          <w:szCs w:val="24"/>
        </w:rPr>
        <w:t xml:space="preserve">внесших значительный вклад в историю Российской Федерации, Московской области, Городского округа Серпухов Московской области в области науки, культуры, искусства, спорта и других сферах, </w:t>
      </w:r>
      <w:r w:rsidRPr="007626A3">
        <w:rPr>
          <w:rFonts w:ascii="Arial" w:hAnsi="Arial" w:cs="Arial"/>
          <w:bCs/>
          <w:sz w:val="24"/>
          <w:szCs w:val="24"/>
        </w:rPr>
        <w:t>исторических и знаменательных событиях, имевших место как в истории России в целом, так и событий регионального и местного значения,</w:t>
      </w:r>
      <w:r w:rsidRPr="007626A3">
        <w:rPr>
          <w:rFonts w:ascii="Arial" w:hAnsi="Arial" w:cs="Arial"/>
          <w:sz w:val="24"/>
          <w:szCs w:val="24"/>
        </w:rPr>
        <w:t xml:space="preserve"> а также о</w:t>
      </w:r>
      <w:r w:rsidRPr="007626A3">
        <w:rPr>
          <w:rFonts w:ascii="Arial" w:hAnsi="Arial" w:cs="Arial"/>
          <w:bCs/>
          <w:sz w:val="24"/>
          <w:szCs w:val="24"/>
        </w:rPr>
        <w:t>тсутствие наименований Объектов в планировочной структуре Городского округа Серпухов Московской области.</w:t>
      </w:r>
    </w:p>
    <w:p w14:paraId="4AECB6B9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3.2. Присваиваемые/ изменяемые наименования Объектов подлежат регистрации и учету уполномоченными сотрудниками администрации Городского округа Серпухов Московской области в Федеральной информационной адресной системе (ФИАС) в соответствии с действующим законодательством.</w:t>
      </w:r>
    </w:p>
    <w:p w14:paraId="762AC19A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 xml:space="preserve">3.3. Присваиваемые/ изменяемые наименования Объектам, расположенным в населенных пунктах Городского округа Серпухов Московской области, подлежат размещению в Перечне </w:t>
      </w:r>
      <w:r w:rsidRPr="007626A3">
        <w:rPr>
          <w:rFonts w:ascii="Arial" w:hAnsi="Arial" w:cs="Arial"/>
          <w:sz w:val="24"/>
          <w:szCs w:val="24"/>
        </w:rPr>
        <w:t>наименований элементов планировочной структуры и улично-дорожной сети населенных пунктов, входящих в состав муниципального образования «Городской округ Серпухов Московской области»</w:t>
      </w:r>
      <w:r w:rsidRPr="007626A3">
        <w:rPr>
          <w:rFonts w:ascii="Arial" w:hAnsi="Arial" w:cs="Arial"/>
          <w:bCs/>
          <w:sz w:val="24"/>
          <w:szCs w:val="24"/>
        </w:rPr>
        <w:t>.</w:t>
      </w:r>
    </w:p>
    <w:p w14:paraId="61522E73" w14:textId="77777777" w:rsidR="003B4F8E" w:rsidRPr="007626A3" w:rsidRDefault="003B4F8E" w:rsidP="00416409">
      <w:pPr>
        <w:spacing w:line="240" w:lineRule="auto"/>
        <w:ind w:right="-285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8CCD535" w14:textId="6C59BF44" w:rsidR="003B4F8E" w:rsidRPr="007626A3" w:rsidRDefault="003B4F8E" w:rsidP="00416409">
      <w:pPr>
        <w:spacing w:line="240" w:lineRule="auto"/>
        <w:ind w:right="-284"/>
        <w:contextualSpacing/>
        <w:jc w:val="center"/>
        <w:outlineLvl w:val="3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 xml:space="preserve">4. Порядок инициирования присвоения или изменения </w:t>
      </w:r>
      <w:r w:rsidR="00B348FA" w:rsidRPr="007626A3">
        <w:rPr>
          <w:rFonts w:ascii="Arial" w:hAnsi="Arial" w:cs="Arial"/>
          <w:bCs/>
          <w:sz w:val="24"/>
          <w:szCs w:val="24"/>
        </w:rPr>
        <w:t xml:space="preserve">                                               </w:t>
      </w:r>
      <w:r w:rsidRPr="007626A3">
        <w:rPr>
          <w:rFonts w:ascii="Arial" w:hAnsi="Arial" w:cs="Arial"/>
          <w:bCs/>
          <w:sz w:val="24"/>
          <w:szCs w:val="24"/>
        </w:rPr>
        <w:t>наименований ЭПС и УДС</w:t>
      </w:r>
    </w:p>
    <w:p w14:paraId="551C2D84" w14:textId="77777777" w:rsidR="003B4F8E" w:rsidRPr="007626A3" w:rsidRDefault="003B4F8E" w:rsidP="00416409">
      <w:pPr>
        <w:spacing w:line="240" w:lineRule="auto"/>
        <w:ind w:right="-284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50B03EF" w14:textId="77777777" w:rsidR="003B4F8E" w:rsidRPr="007626A3" w:rsidRDefault="003B4F8E" w:rsidP="00416409">
      <w:pPr>
        <w:spacing w:line="240" w:lineRule="auto"/>
        <w:ind w:right="-284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4.1 Предложения о присвоении или изменении наименований Объектам (далее – Предложение) могут вносить Инициаторы присвоения и (или) изменения наименований ЭПС и УДС:</w:t>
      </w:r>
    </w:p>
    <w:p w14:paraId="02A2BFA5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4.1.1 органы государственной власти Российской Федерации и субъектов Российской Федерации;</w:t>
      </w:r>
    </w:p>
    <w:p w14:paraId="389ECBEC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4.1.2 органы местного самоуправления Городского округа Серпухов Московской области</w:t>
      </w:r>
      <w:r w:rsidRPr="007626A3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F01F24E" w14:textId="312BFA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 xml:space="preserve">4.1.3 граждане Российской Федерации, постоянно проживающие на территории Городского округа Серпухов Московской области. Инициатива граждан по внесению </w:t>
      </w:r>
      <w:r w:rsidR="007165F8" w:rsidRPr="007626A3">
        <w:rPr>
          <w:rFonts w:ascii="Arial" w:hAnsi="Arial" w:cs="Arial"/>
          <w:bCs/>
          <w:sz w:val="24"/>
          <w:szCs w:val="24"/>
        </w:rPr>
        <w:t>Предложения</w:t>
      </w:r>
      <w:r w:rsidRPr="007626A3">
        <w:rPr>
          <w:rFonts w:ascii="Arial" w:hAnsi="Arial" w:cs="Arial"/>
          <w:bCs/>
          <w:sz w:val="24"/>
          <w:szCs w:val="24"/>
        </w:rPr>
        <w:t xml:space="preserve"> реализуется путем создания инициативной группы в количестве не менее 10 (десяти) человек (далее – Инициативная группа) в соответствии с действующим законодательством;</w:t>
      </w:r>
    </w:p>
    <w:p w14:paraId="48B97573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4.1.4 юридические лица, зарегистрированные в установленном порядке и осуществляющие свою деятельность на территории Городского округа Серпухов Московской области;</w:t>
      </w:r>
    </w:p>
    <w:p w14:paraId="0DDB91D3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4.1.5 общественные организации, осуществляющие свою деятельность на территории Городского округа Серпухов Московской области.</w:t>
      </w:r>
    </w:p>
    <w:p w14:paraId="3B760559" w14:textId="63AADFF1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4.2. Предложение о присвоении/изменении представляется Инициаторами, указанными в п. 4.1 настоящего Порядка в администрацию Городского округа Серпухов Московской области (</w:t>
      </w:r>
      <w:r w:rsidR="007165F8" w:rsidRPr="007626A3">
        <w:rPr>
          <w:rFonts w:ascii="Arial" w:hAnsi="Arial" w:cs="Arial"/>
          <w:bCs/>
          <w:sz w:val="24"/>
          <w:szCs w:val="24"/>
        </w:rPr>
        <w:t xml:space="preserve">далее - </w:t>
      </w:r>
      <w:r w:rsidRPr="007626A3">
        <w:rPr>
          <w:rFonts w:ascii="Arial" w:hAnsi="Arial" w:cs="Arial"/>
          <w:bCs/>
          <w:sz w:val="24"/>
          <w:szCs w:val="24"/>
        </w:rPr>
        <w:t xml:space="preserve">Администрация) на имя </w:t>
      </w:r>
      <w:r w:rsidR="007165F8" w:rsidRPr="007626A3">
        <w:rPr>
          <w:rFonts w:ascii="Arial" w:hAnsi="Arial" w:cs="Arial"/>
          <w:bCs/>
          <w:sz w:val="24"/>
          <w:szCs w:val="24"/>
        </w:rPr>
        <w:t>г</w:t>
      </w:r>
      <w:r w:rsidRPr="007626A3">
        <w:rPr>
          <w:rFonts w:ascii="Arial" w:hAnsi="Arial" w:cs="Arial"/>
          <w:bCs/>
          <w:sz w:val="24"/>
          <w:szCs w:val="24"/>
        </w:rPr>
        <w:t>лавы Городского округа Серпухов Московской области с приложением следующих документов:</w:t>
      </w:r>
    </w:p>
    <w:p w14:paraId="39B7FBED" w14:textId="77777777" w:rsidR="003B4F8E" w:rsidRPr="007626A3" w:rsidRDefault="003B4F8E" w:rsidP="00416409">
      <w:pPr>
        <w:tabs>
          <w:tab w:val="left" w:pos="1134"/>
        </w:tabs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4.2.1. Предложение о присвоении или изменении наименования Объекта, в котором содержатся:</w:t>
      </w:r>
    </w:p>
    <w:p w14:paraId="62488FB5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а) предполагаемое наименование;</w:t>
      </w:r>
    </w:p>
    <w:p w14:paraId="14BE0014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б) карта-схема, на которой обозначается расположение Объекта на территории Городского округа Серпухов Московской области;</w:t>
      </w:r>
    </w:p>
    <w:p w14:paraId="5815B344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в) сведения об инициаторах, их почтовые адреса, электронные адреса (при наличии), контактные телефоны и другие данные, позволяющие идентифицировать Инициаторов;</w:t>
      </w:r>
    </w:p>
    <w:p w14:paraId="538B13CA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626A3">
        <w:rPr>
          <w:rFonts w:ascii="Arial" w:hAnsi="Arial" w:cs="Arial"/>
          <w:bCs/>
          <w:color w:val="000000" w:themeColor="text1"/>
          <w:sz w:val="24"/>
          <w:szCs w:val="24"/>
        </w:rPr>
        <w:t xml:space="preserve">4.2.2. Документы, подтверждающие отношение к </w:t>
      </w:r>
      <w:proofErr w:type="spellStart"/>
      <w:r w:rsidRPr="007626A3">
        <w:rPr>
          <w:rFonts w:ascii="Arial" w:hAnsi="Arial" w:cs="Arial"/>
          <w:bCs/>
          <w:color w:val="000000" w:themeColor="text1"/>
          <w:sz w:val="24"/>
          <w:szCs w:val="24"/>
        </w:rPr>
        <w:t>наименуемым</w:t>
      </w:r>
      <w:proofErr w:type="spellEnd"/>
      <w:r w:rsidRPr="007626A3">
        <w:rPr>
          <w:rFonts w:ascii="Arial" w:hAnsi="Arial" w:cs="Arial"/>
          <w:bCs/>
          <w:color w:val="000000" w:themeColor="text1"/>
          <w:sz w:val="24"/>
          <w:szCs w:val="24"/>
        </w:rPr>
        <w:t xml:space="preserve"> (изменяемым) Объектам (документы на право собственности на объекты недвижимости/ уставные документы/ выписка из ЕГРЮЛ/ протоколы общих собраний (если территории расположены на земельных участках с видом разрешенного использования: ведение садоводства) и др.);</w:t>
      </w:r>
    </w:p>
    <w:p w14:paraId="19830F4A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4.2.3. Обоснование присвоения или изменения наименования Объекта, (наиболее характерные признаки местности, особенности жизнедеятельности населения, значимые события и лица в истории России, Московской области, Городского округа Серпухов Московской области, посёлка, села, деревни и пр.), соответствующие архивные документы;</w:t>
      </w:r>
    </w:p>
    <w:p w14:paraId="53EE5ABB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4.2.4. Протоколы общих собраний учреждений, организаций различных форм собственности, общественных организаций, Инициативных групп граждан по месту их жительства и других органов, подписные листы жителей Городского округа Серпухов Московской области, собранные в поддержку инициативы;</w:t>
      </w:r>
    </w:p>
    <w:p w14:paraId="7A1B9165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4.2.5. Расчёт затрат, связанных с присвоением или изменением наименований Объектов;</w:t>
      </w:r>
    </w:p>
    <w:p w14:paraId="0EA5CB40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626A3">
        <w:rPr>
          <w:rFonts w:ascii="Arial" w:hAnsi="Arial" w:cs="Arial"/>
          <w:bCs/>
          <w:color w:val="000000" w:themeColor="text1"/>
          <w:sz w:val="24"/>
          <w:szCs w:val="24"/>
        </w:rPr>
        <w:t>4.2.6. При увековечивании памяти выдающихся людей прилагаются биографические справки, документы, подтверждающие достоверность события, письменное согласие ближайших родственников или иных лиц, обладающих правами наследования в порядке, установленном действующим законодательством (при их наличии);</w:t>
      </w:r>
    </w:p>
    <w:p w14:paraId="09731DF6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4.2.7. Гарантийное письмо с обязательством Инициатора Предложения о финансировании работ по присвоению или изменению наименований Объектов с указанием источника финансирования и подтверждающими документами (договор инвестирования, справка банка о наличии денежных средств на счёте и пр.);</w:t>
      </w:r>
    </w:p>
    <w:p w14:paraId="3969879F" w14:textId="77777777" w:rsidR="005C0DFA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4.3. В случае если с Предложением обращается инициативная группа граждан, наряду с документами, указанными в п. 4.2 настоящего Порядка, предоставляется подписной лист, оформленный согласно Приложению к настоящему Порядку.</w:t>
      </w:r>
    </w:p>
    <w:p w14:paraId="615F3064" w14:textId="3EA0C9C6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626A3">
        <w:rPr>
          <w:rFonts w:ascii="Arial" w:hAnsi="Arial" w:cs="Arial"/>
          <w:bCs/>
          <w:color w:val="000000" w:themeColor="text1"/>
          <w:sz w:val="24"/>
          <w:szCs w:val="24"/>
        </w:rPr>
        <w:t xml:space="preserve">Инициативная группа обязана собрать не менее 90 (девяносто) процентов подписей лиц, постоянно проживающих или являющихся правообладателями земельных участков и (или) расположенных на них объектов капитального строительства на территории </w:t>
      </w:r>
      <w:r w:rsidRPr="007626A3">
        <w:rPr>
          <w:rFonts w:ascii="Arial" w:hAnsi="Arial" w:cs="Arial"/>
          <w:bCs/>
          <w:sz w:val="24"/>
          <w:szCs w:val="24"/>
        </w:rPr>
        <w:t>Городского округа Серпухов Московской области</w:t>
      </w:r>
      <w:r w:rsidRPr="007626A3">
        <w:rPr>
          <w:rFonts w:ascii="Arial" w:hAnsi="Arial" w:cs="Arial"/>
          <w:bCs/>
          <w:color w:val="000000" w:themeColor="text1"/>
          <w:sz w:val="24"/>
          <w:szCs w:val="24"/>
        </w:rPr>
        <w:t>, в поддержку соответствующего Предложения.</w:t>
      </w:r>
    </w:p>
    <w:p w14:paraId="1BD052FB" w14:textId="034A5FC6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 xml:space="preserve">По окончании сбора подписей членами инициативной группы составляется протокол об итогах сбора подписей, который подписывается всеми членами </w:t>
      </w:r>
      <w:r w:rsidR="007165F8" w:rsidRPr="007626A3">
        <w:rPr>
          <w:rFonts w:ascii="Arial" w:hAnsi="Arial" w:cs="Arial"/>
          <w:bCs/>
          <w:sz w:val="24"/>
          <w:szCs w:val="24"/>
        </w:rPr>
        <w:t>И</w:t>
      </w:r>
      <w:r w:rsidRPr="007626A3">
        <w:rPr>
          <w:rFonts w:ascii="Arial" w:hAnsi="Arial" w:cs="Arial"/>
          <w:bCs/>
          <w:sz w:val="24"/>
          <w:szCs w:val="24"/>
        </w:rPr>
        <w:t>нициативной группы. Указанный протокол и подписные листы являются обязательным приложением к Предложению согласно п. 4.2 настоящего Порядка.</w:t>
      </w:r>
    </w:p>
    <w:p w14:paraId="220C3B2E" w14:textId="6DB15E1E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 xml:space="preserve">4.4. В случае, если Инициатором присвоения или изменения наименований Объектов является орган местного самоуправления, то подготовку предложения о осуществляет </w:t>
      </w:r>
      <w:r w:rsidR="007F1310" w:rsidRPr="007626A3">
        <w:rPr>
          <w:rFonts w:ascii="Arial" w:hAnsi="Arial" w:cs="Arial"/>
          <w:bCs/>
          <w:sz w:val="24"/>
          <w:szCs w:val="24"/>
        </w:rPr>
        <w:t>отдел социальных коммуникаций</w:t>
      </w:r>
      <w:r w:rsidRPr="007626A3">
        <w:rPr>
          <w:rFonts w:ascii="Arial" w:hAnsi="Arial" w:cs="Arial"/>
          <w:bCs/>
          <w:sz w:val="24"/>
          <w:szCs w:val="24"/>
        </w:rPr>
        <w:t xml:space="preserve"> Городского округа Серпухов Московской области в соответствии с настоящим Порядком.</w:t>
      </w:r>
    </w:p>
    <w:p w14:paraId="4A471EF0" w14:textId="77777777" w:rsidR="003B4F8E" w:rsidRPr="007626A3" w:rsidRDefault="003B4F8E" w:rsidP="00416409">
      <w:pPr>
        <w:spacing w:line="240" w:lineRule="auto"/>
        <w:ind w:right="-285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57AC51D" w14:textId="77777777" w:rsidR="003B4F8E" w:rsidRPr="007626A3" w:rsidRDefault="003B4F8E" w:rsidP="00416409">
      <w:pPr>
        <w:spacing w:line="240" w:lineRule="auto"/>
        <w:ind w:right="-285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5. Порядок рассмотрения Предложений и принятия решений о присвоении                           или изменении наименований ЭПС и УДС</w:t>
      </w:r>
    </w:p>
    <w:p w14:paraId="71E8C0E6" w14:textId="77777777" w:rsidR="003B4F8E" w:rsidRPr="007626A3" w:rsidRDefault="003B4F8E" w:rsidP="00416409">
      <w:pPr>
        <w:spacing w:line="240" w:lineRule="auto"/>
        <w:ind w:right="-285"/>
        <w:contextualSpacing/>
        <w:rPr>
          <w:rFonts w:ascii="Arial" w:hAnsi="Arial" w:cs="Arial"/>
          <w:bCs/>
          <w:sz w:val="24"/>
          <w:szCs w:val="24"/>
        </w:rPr>
      </w:pPr>
    </w:p>
    <w:p w14:paraId="093D2FD1" w14:textId="4C8B944E" w:rsidR="003B4F8E" w:rsidRPr="007626A3" w:rsidRDefault="003B4F8E" w:rsidP="00416409">
      <w:pPr>
        <w:tabs>
          <w:tab w:val="left" w:pos="1134"/>
        </w:tabs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 xml:space="preserve">5.1. Предложение, поданное в Администрацию, направляется для рассмотрения в Комиссию по топонимии. Срок рассмотрения предложения устанавливается в соответствии с </w:t>
      </w:r>
      <w:r w:rsidR="00742D6D" w:rsidRPr="007626A3">
        <w:rPr>
          <w:rFonts w:ascii="Arial" w:hAnsi="Arial" w:cs="Arial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</w:t>
      </w:r>
      <w:r w:rsidRPr="007626A3">
        <w:rPr>
          <w:rFonts w:ascii="Arial" w:hAnsi="Arial" w:cs="Arial"/>
          <w:bCs/>
          <w:sz w:val="24"/>
          <w:szCs w:val="24"/>
        </w:rPr>
        <w:t>.</w:t>
      </w:r>
    </w:p>
    <w:p w14:paraId="0B602CEF" w14:textId="05D840A6" w:rsidR="003B4F8E" w:rsidRPr="007626A3" w:rsidRDefault="003B4F8E" w:rsidP="00416409">
      <w:pPr>
        <w:tabs>
          <w:tab w:val="left" w:pos="1134"/>
        </w:tabs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5.2. По итогам рассмотрения Предложения, поступившего от Инициатора, Комиссия по топонимии</w:t>
      </w:r>
      <w:r w:rsidR="00742D6D" w:rsidRPr="007626A3">
        <w:rPr>
          <w:rFonts w:ascii="Arial" w:hAnsi="Arial" w:cs="Arial"/>
          <w:bCs/>
          <w:sz w:val="24"/>
          <w:szCs w:val="24"/>
        </w:rPr>
        <w:t xml:space="preserve"> готовит</w:t>
      </w:r>
      <w:r w:rsidRPr="007626A3">
        <w:rPr>
          <w:rFonts w:ascii="Arial" w:hAnsi="Arial" w:cs="Arial"/>
          <w:bCs/>
          <w:sz w:val="24"/>
          <w:szCs w:val="24"/>
        </w:rPr>
        <w:t xml:space="preserve">: </w:t>
      </w:r>
    </w:p>
    <w:p w14:paraId="03A895A9" w14:textId="5434CE29" w:rsidR="003B4F8E" w:rsidRPr="007626A3" w:rsidRDefault="003B4F8E" w:rsidP="00416409">
      <w:pPr>
        <w:tabs>
          <w:tab w:val="left" w:pos="1134"/>
        </w:tabs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5.2.1 отрицательный ответ с обоснованием причины отказа в присвоении или изменении наименований Объектов.</w:t>
      </w:r>
    </w:p>
    <w:p w14:paraId="758216C9" w14:textId="77777777" w:rsidR="003B4F8E" w:rsidRPr="007626A3" w:rsidRDefault="003B4F8E" w:rsidP="00416409">
      <w:pPr>
        <w:tabs>
          <w:tab w:val="left" w:pos="1134"/>
        </w:tabs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Основаниями для отказа в присвоении или изменении наименований Объектов являются:</w:t>
      </w:r>
    </w:p>
    <w:p w14:paraId="1AB1052C" w14:textId="77777777" w:rsidR="003B4F8E" w:rsidRPr="007626A3" w:rsidRDefault="003B4F8E" w:rsidP="00416409">
      <w:pPr>
        <w:tabs>
          <w:tab w:val="left" w:pos="1134"/>
        </w:tabs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1) </w:t>
      </w:r>
      <w:hyperlink r:id="rId7" w:history="1">
        <w:r w:rsidRPr="007626A3">
          <w:rPr>
            <w:rFonts w:ascii="Arial" w:hAnsi="Arial" w:cs="Arial"/>
            <w:bCs/>
            <w:sz w:val="24"/>
            <w:szCs w:val="24"/>
          </w:rPr>
          <w:t>несоответствие</w:t>
        </w:r>
      </w:hyperlink>
      <w:r w:rsidRPr="007626A3">
        <w:rPr>
          <w:rFonts w:ascii="Arial" w:hAnsi="Arial" w:cs="Arial"/>
          <w:bCs/>
          <w:sz w:val="24"/>
          <w:szCs w:val="24"/>
        </w:rPr>
        <w:t xml:space="preserve"> Предложения требованиям, предусмотренным разделом 4 настоящего Порядка;</w:t>
      </w:r>
    </w:p>
    <w:p w14:paraId="14202F0C" w14:textId="77777777" w:rsidR="003B4F8E" w:rsidRPr="007626A3" w:rsidRDefault="003B4F8E" w:rsidP="00416409">
      <w:pPr>
        <w:tabs>
          <w:tab w:val="left" w:pos="1134"/>
        </w:tabs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 xml:space="preserve">2) несоответствие предлагаемого наименования Объекта требованиям </w:t>
      </w:r>
      <w:proofErr w:type="gramStart"/>
      <w:r w:rsidRPr="007626A3">
        <w:rPr>
          <w:rFonts w:ascii="Arial" w:hAnsi="Arial" w:cs="Arial"/>
          <w:bCs/>
          <w:sz w:val="24"/>
          <w:szCs w:val="24"/>
        </w:rPr>
        <w:t xml:space="preserve">статьи  </w:t>
      </w:r>
      <w:r w:rsidRPr="007626A3">
        <w:rPr>
          <w:rFonts w:ascii="Arial" w:hAnsi="Arial" w:cs="Arial"/>
          <w:bCs/>
          <w:sz w:val="24"/>
          <w:szCs w:val="24"/>
          <w:lang w:val="en-US"/>
        </w:rPr>
        <w:t>IV</w:t>
      </w:r>
      <w:proofErr w:type="gramEnd"/>
      <w:r w:rsidRPr="007626A3">
        <w:rPr>
          <w:rFonts w:ascii="Arial" w:hAnsi="Arial" w:cs="Arial"/>
          <w:bCs/>
          <w:sz w:val="24"/>
          <w:szCs w:val="24"/>
        </w:rPr>
        <w:t xml:space="preserve"> Правил присвоения, изменения и аннулирования адресов, утвержденным Постановлением Правительства Российской Федерации от 19.11.2014 № 1221;</w:t>
      </w:r>
    </w:p>
    <w:p w14:paraId="31B98C78" w14:textId="77777777" w:rsidR="003B4F8E" w:rsidRPr="007626A3" w:rsidRDefault="003B4F8E" w:rsidP="00416409">
      <w:pPr>
        <w:tabs>
          <w:tab w:val="left" w:pos="1134"/>
        </w:tabs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4) несоответствие предлагаемого к наименованию Объекта градостроительной документации, указанным в пункте 2.5 настоящего Порядка;</w:t>
      </w:r>
    </w:p>
    <w:p w14:paraId="364E9868" w14:textId="77777777" w:rsidR="003B4F8E" w:rsidRPr="007626A3" w:rsidRDefault="003B4F8E" w:rsidP="00416409">
      <w:pPr>
        <w:tabs>
          <w:tab w:val="left" w:pos="1134"/>
        </w:tabs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5) в результате изучения общественного мнения получен отрицательный результат.</w:t>
      </w:r>
    </w:p>
    <w:p w14:paraId="0039AC32" w14:textId="4B64C3E1" w:rsidR="003B4F8E" w:rsidRPr="007626A3" w:rsidRDefault="003B4F8E" w:rsidP="00416409">
      <w:pPr>
        <w:tabs>
          <w:tab w:val="left" w:pos="1134"/>
        </w:tabs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 xml:space="preserve">5.2.2 положительное заключение направляется </w:t>
      </w:r>
      <w:r w:rsidR="00AD4A8C" w:rsidRPr="007626A3">
        <w:rPr>
          <w:rFonts w:ascii="Arial" w:hAnsi="Arial" w:cs="Arial"/>
          <w:bCs/>
          <w:sz w:val="24"/>
          <w:szCs w:val="24"/>
        </w:rPr>
        <w:t>г</w:t>
      </w:r>
      <w:r w:rsidRPr="007626A3">
        <w:rPr>
          <w:rFonts w:ascii="Arial" w:hAnsi="Arial" w:cs="Arial"/>
          <w:bCs/>
          <w:sz w:val="24"/>
          <w:szCs w:val="24"/>
        </w:rPr>
        <w:t>лаве Городского округа Серпухов Московской области для внесения в Совет депутатов Городского округа Серпухов Московской области</w:t>
      </w:r>
      <w:r w:rsidR="009B6A09" w:rsidRPr="007626A3">
        <w:rPr>
          <w:rFonts w:ascii="Arial" w:hAnsi="Arial" w:cs="Arial"/>
          <w:bCs/>
          <w:sz w:val="24"/>
          <w:szCs w:val="24"/>
        </w:rPr>
        <w:t xml:space="preserve"> нормативного правового акта о присвоении или изменении наименований ЭПС и УДС</w:t>
      </w:r>
      <w:r w:rsidRPr="007626A3">
        <w:rPr>
          <w:rFonts w:ascii="Arial" w:hAnsi="Arial" w:cs="Arial"/>
          <w:bCs/>
          <w:sz w:val="24"/>
          <w:szCs w:val="24"/>
        </w:rPr>
        <w:t>.</w:t>
      </w:r>
    </w:p>
    <w:p w14:paraId="3F8FA88C" w14:textId="77777777" w:rsidR="003B4F8E" w:rsidRPr="007626A3" w:rsidRDefault="003B4F8E" w:rsidP="00416409">
      <w:pPr>
        <w:tabs>
          <w:tab w:val="left" w:pos="1134"/>
        </w:tabs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5.3. О ходе и результатах рассмотрения Предложения Инициатор извещается в соответствии с Федеральным законом от 02.05.2006 № 59-ФЗ «О порядке рассмотрения обращений граждан Российской Федерации».</w:t>
      </w:r>
    </w:p>
    <w:p w14:paraId="0541C70D" w14:textId="77777777" w:rsidR="003B4F8E" w:rsidRPr="007626A3" w:rsidRDefault="003B4F8E" w:rsidP="00416409">
      <w:pPr>
        <w:pStyle w:val="ConsPlusNormal"/>
        <w:ind w:right="-285" w:firstLine="540"/>
        <w:contextualSpacing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477DE476" w14:textId="77777777" w:rsidR="003B4F8E" w:rsidRPr="007626A3" w:rsidRDefault="003B4F8E" w:rsidP="00416409">
      <w:pPr>
        <w:pStyle w:val="ConsPlusNormal"/>
        <w:ind w:right="-285" w:firstLine="540"/>
        <w:contextualSpacing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6. Финансирование</w:t>
      </w:r>
    </w:p>
    <w:p w14:paraId="43B2592F" w14:textId="77777777" w:rsidR="003B4F8E" w:rsidRPr="007626A3" w:rsidRDefault="003B4F8E" w:rsidP="00416409">
      <w:pPr>
        <w:pStyle w:val="ConsPlusNormal"/>
        <w:ind w:right="-285" w:firstLine="540"/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2C144381" w14:textId="77777777" w:rsidR="003B4F8E" w:rsidRPr="007626A3" w:rsidRDefault="003B4F8E" w:rsidP="00416409">
      <w:pPr>
        <w:spacing w:line="240" w:lineRule="auto"/>
        <w:ind w:right="-285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 xml:space="preserve">6.1. Финансирование работ по присвоению или изменению наименований Объектов проводится за счёт средств Инициатора. </w:t>
      </w:r>
    </w:p>
    <w:p w14:paraId="206E8721" w14:textId="77777777" w:rsidR="003B4F8E" w:rsidRPr="007626A3" w:rsidRDefault="003B4F8E" w:rsidP="003B4F8E">
      <w:pPr>
        <w:pStyle w:val="ConsPlusNormal"/>
        <w:ind w:right="-285"/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4B42B99B" w14:textId="77777777" w:rsidR="003B4F8E" w:rsidRPr="007626A3" w:rsidRDefault="003B4F8E" w:rsidP="003B4F8E">
      <w:pPr>
        <w:pStyle w:val="ConsPlusNormal"/>
        <w:ind w:right="-285" w:firstLine="5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9D74720" w14:textId="77777777" w:rsidR="003B4F8E" w:rsidRPr="007626A3" w:rsidRDefault="003B4F8E" w:rsidP="003B4F8E">
      <w:pPr>
        <w:pStyle w:val="ConsPlusNormal"/>
        <w:ind w:right="-285" w:firstLine="540"/>
        <w:contextualSpacing/>
        <w:jc w:val="both"/>
        <w:rPr>
          <w:rFonts w:ascii="Arial" w:hAnsi="Arial" w:cs="Arial"/>
          <w:bCs/>
          <w:sz w:val="24"/>
          <w:szCs w:val="24"/>
        </w:rPr>
        <w:sectPr w:rsidR="003B4F8E" w:rsidRPr="007626A3" w:rsidSect="004548EA">
          <w:pgSz w:w="11906" w:h="16838" w:code="9"/>
          <w:pgMar w:top="426" w:right="567" w:bottom="1134" w:left="1134" w:header="567" w:footer="567" w:gutter="0"/>
          <w:cols w:space="720"/>
          <w:docGrid w:linePitch="360"/>
        </w:sectPr>
      </w:pPr>
    </w:p>
    <w:p w14:paraId="32D06BF8" w14:textId="4BCE0AC4" w:rsidR="003B4F8E" w:rsidRPr="007626A3" w:rsidRDefault="003B4F8E" w:rsidP="003B4F8E">
      <w:pPr>
        <w:pStyle w:val="ConsPlusNormal"/>
        <w:ind w:left="5670" w:right="-285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Приложение</w:t>
      </w:r>
    </w:p>
    <w:p w14:paraId="00CADEAB" w14:textId="77718B3B" w:rsidR="003B4F8E" w:rsidRPr="007626A3" w:rsidRDefault="003B4F8E" w:rsidP="003B4F8E">
      <w:pPr>
        <w:pStyle w:val="ConsPlusNormal"/>
        <w:ind w:left="5670" w:right="-285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к Порядку присвоения</w:t>
      </w:r>
      <w:r w:rsidR="00434FDA" w:rsidRPr="007626A3">
        <w:rPr>
          <w:rFonts w:ascii="Arial" w:hAnsi="Arial" w:cs="Arial"/>
          <w:bCs/>
          <w:sz w:val="24"/>
          <w:szCs w:val="24"/>
        </w:rPr>
        <w:t>,</w:t>
      </w:r>
      <w:r w:rsidRPr="007626A3">
        <w:rPr>
          <w:rFonts w:ascii="Arial" w:hAnsi="Arial" w:cs="Arial"/>
          <w:bCs/>
          <w:sz w:val="24"/>
          <w:szCs w:val="24"/>
        </w:rPr>
        <w:t xml:space="preserve"> изменения наименований элементам планировочной структуры </w:t>
      </w:r>
      <w:r w:rsidR="00B22B4E" w:rsidRPr="007626A3">
        <w:rPr>
          <w:rFonts w:ascii="Arial" w:hAnsi="Arial" w:cs="Arial"/>
          <w:bCs/>
          <w:sz w:val="24"/>
          <w:szCs w:val="24"/>
        </w:rPr>
        <w:t>и улично-дорожной сети на территории муниципального образования</w:t>
      </w:r>
      <w:r w:rsidRPr="007626A3">
        <w:rPr>
          <w:rFonts w:ascii="Arial" w:hAnsi="Arial" w:cs="Arial"/>
          <w:bCs/>
          <w:sz w:val="24"/>
          <w:szCs w:val="24"/>
        </w:rPr>
        <w:t xml:space="preserve"> «Городской округ Серпухов Московской области»</w:t>
      </w:r>
      <w:r w:rsidR="00434FDA" w:rsidRPr="007626A3">
        <w:rPr>
          <w:rFonts w:ascii="Arial" w:hAnsi="Arial" w:cs="Arial"/>
          <w:bCs/>
          <w:sz w:val="24"/>
          <w:szCs w:val="24"/>
        </w:rPr>
        <w:t xml:space="preserve"> в честь выдающихся личностей, исторических</w:t>
      </w:r>
      <w:r w:rsidR="00416409" w:rsidRPr="007626A3">
        <w:rPr>
          <w:rFonts w:ascii="Arial" w:hAnsi="Arial" w:cs="Arial"/>
          <w:bCs/>
          <w:sz w:val="24"/>
          <w:szCs w:val="24"/>
        </w:rPr>
        <w:t xml:space="preserve"> </w:t>
      </w:r>
      <w:r w:rsidR="00434FDA" w:rsidRPr="007626A3">
        <w:rPr>
          <w:rFonts w:ascii="Arial" w:hAnsi="Arial" w:cs="Arial"/>
          <w:bCs/>
          <w:sz w:val="24"/>
          <w:szCs w:val="24"/>
        </w:rPr>
        <w:t>и знаменательных событий</w:t>
      </w:r>
      <w:r w:rsidRPr="007626A3">
        <w:rPr>
          <w:rFonts w:ascii="Arial" w:hAnsi="Arial" w:cs="Arial"/>
          <w:bCs/>
          <w:sz w:val="24"/>
          <w:szCs w:val="24"/>
        </w:rPr>
        <w:t xml:space="preserve"> </w:t>
      </w:r>
    </w:p>
    <w:p w14:paraId="01CCE3DF" w14:textId="77777777" w:rsidR="003B4F8E" w:rsidRPr="007626A3" w:rsidRDefault="003B4F8E" w:rsidP="003B4F8E">
      <w:pPr>
        <w:pStyle w:val="ConsPlusNormal"/>
        <w:ind w:right="-285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14:paraId="2C4E99C3" w14:textId="77777777" w:rsidR="003B4F8E" w:rsidRPr="007626A3" w:rsidRDefault="003B4F8E" w:rsidP="003B4F8E">
      <w:pPr>
        <w:pStyle w:val="ConsPlusNonformat"/>
        <w:ind w:right="-285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5E6D9235" w14:textId="77777777" w:rsidR="003B4F8E" w:rsidRPr="007626A3" w:rsidRDefault="003B4F8E" w:rsidP="003B4F8E">
      <w:pPr>
        <w:pStyle w:val="ConsPlusNonformat"/>
        <w:ind w:right="-285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Подписной лист</w:t>
      </w:r>
    </w:p>
    <w:p w14:paraId="2C8EEDEF" w14:textId="77777777" w:rsidR="003B4F8E" w:rsidRPr="007626A3" w:rsidRDefault="003B4F8E" w:rsidP="003B4F8E">
      <w:pPr>
        <w:pStyle w:val="ConsPlusNonformat"/>
        <w:ind w:right="-285"/>
        <w:contextualSpacing/>
        <w:rPr>
          <w:rFonts w:ascii="Arial" w:hAnsi="Arial" w:cs="Arial"/>
          <w:bCs/>
          <w:sz w:val="24"/>
          <w:szCs w:val="24"/>
        </w:rPr>
      </w:pPr>
    </w:p>
    <w:p w14:paraId="024AB090" w14:textId="77777777" w:rsidR="003B4F8E" w:rsidRPr="007626A3" w:rsidRDefault="003B4F8E" w:rsidP="003B4F8E">
      <w:pPr>
        <w:pStyle w:val="ConsPlusNonformat"/>
        <w:ind w:right="-285"/>
        <w:contextualSpacing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 xml:space="preserve">    </w:t>
      </w:r>
    </w:p>
    <w:p w14:paraId="06642369" w14:textId="44659FE5" w:rsidR="003B4F8E" w:rsidRPr="007626A3" w:rsidRDefault="003B4F8E" w:rsidP="003B4F8E">
      <w:pPr>
        <w:pStyle w:val="ConsPlusNonformat"/>
        <w:ind w:right="-285"/>
        <w:contextualSpacing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Мы, правообладатели земельных участков, расположенных ____________________</w:t>
      </w:r>
    </w:p>
    <w:p w14:paraId="4AAF353C" w14:textId="56E1F906" w:rsidR="003B4F8E" w:rsidRPr="007626A3" w:rsidRDefault="003B4F8E" w:rsidP="003B4F8E">
      <w:pPr>
        <w:pStyle w:val="ConsPlusNonformat"/>
        <w:ind w:right="-285"/>
        <w:contextualSpacing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______________________________________________________________________, предлагаем присвоить наименование/изменить наименование /аннулировать наименование (подчеркнуть выбранное)</w:t>
      </w:r>
    </w:p>
    <w:p w14:paraId="3E9A1136" w14:textId="50D2E430" w:rsidR="003B4F8E" w:rsidRPr="007626A3" w:rsidRDefault="003B4F8E" w:rsidP="003B4F8E">
      <w:pPr>
        <w:pStyle w:val="ConsPlusNonformat"/>
        <w:ind w:right="-285"/>
        <w:contextualSpacing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______________________________________________________________________,</w:t>
      </w:r>
    </w:p>
    <w:p w14:paraId="379307AE" w14:textId="77777777" w:rsidR="003B4F8E" w:rsidRPr="007626A3" w:rsidRDefault="003B4F8E" w:rsidP="003B4F8E">
      <w:pPr>
        <w:pStyle w:val="ConsPlusNonformat"/>
        <w:ind w:right="-285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(указать объект элемента улично-дорожной сети, элемента планировочной структуры)</w:t>
      </w:r>
    </w:p>
    <w:p w14:paraId="1E9A677E" w14:textId="77777777" w:rsidR="003B4F8E" w:rsidRPr="007626A3" w:rsidRDefault="003B4F8E" w:rsidP="003B4F8E">
      <w:pPr>
        <w:pStyle w:val="ConsPlusNonformat"/>
        <w:ind w:right="-285"/>
        <w:contextualSpacing/>
        <w:rPr>
          <w:rFonts w:ascii="Arial" w:hAnsi="Arial" w:cs="Arial"/>
          <w:bCs/>
          <w:sz w:val="24"/>
          <w:szCs w:val="24"/>
        </w:rPr>
      </w:pPr>
    </w:p>
    <w:p w14:paraId="248118FA" w14:textId="4588F3A8" w:rsidR="003B4F8E" w:rsidRPr="007626A3" w:rsidRDefault="003B4F8E" w:rsidP="003B4F8E">
      <w:pPr>
        <w:pStyle w:val="ConsPlusNonformat"/>
        <w:ind w:right="-285"/>
        <w:contextualSpacing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_______________________________________________________________________</w:t>
      </w:r>
    </w:p>
    <w:p w14:paraId="07A7FE40" w14:textId="77777777" w:rsidR="003B4F8E" w:rsidRPr="007626A3" w:rsidRDefault="003B4F8E" w:rsidP="003B4F8E">
      <w:pPr>
        <w:pStyle w:val="ConsPlusNonformat"/>
        <w:ind w:right="-285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(указать название населенного пункта или ориентировочное местоположение объекта)</w:t>
      </w:r>
    </w:p>
    <w:p w14:paraId="52D17F0B" w14:textId="77777777" w:rsidR="003B4F8E" w:rsidRPr="007626A3" w:rsidRDefault="003B4F8E" w:rsidP="003B4F8E">
      <w:pPr>
        <w:pStyle w:val="ConsPlusNonformat"/>
        <w:ind w:right="-285"/>
        <w:contextualSpacing/>
        <w:rPr>
          <w:rFonts w:ascii="Arial" w:hAnsi="Arial" w:cs="Arial"/>
          <w:bCs/>
          <w:sz w:val="24"/>
          <w:szCs w:val="24"/>
        </w:rPr>
      </w:pPr>
    </w:p>
    <w:p w14:paraId="4A039FC3" w14:textId="77777777" w:rsidR="003B4F8E" w:rsidRPr="007626A3" w:rsidRDefault="003B4F8E" w:rsidP="003B4F8E">
      <w:pPr>
        <w:pStyle w:val="ConsPlusNonformat"/>
        <w:ind w:right="-285"/>
        <w:contextualSpacing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в Городском округе Серпухов Московской области,</w:t>
      </w:r>
    </w:p>
    <w:p w14:paraId="0814E2B8" w14:textId="77777777" w:rsidR="003B4F8E" w:rsidRPr="007626A3" w:rsidRDefault="003B4F8E" w:rsidP="003B4F8E">
      <w:pPr>
        <w:pStyle w:val="ConsPlusNonformat"/>
        <w:ind w:right="-285"/>
        <w:contextualSpacing/>
        <w:rPr>
          <w:rFonts w:ascii="Arial" w:hAnsi="Arial" w:cs="Arial"/>
          <w:bCs/>
          <w:sz w:val="24"/>
          <w:szCs w:val="24"/>
        </w:rPr>
      </w:pPr>
    </w:p>
    <w:p w14:paraId="244A6F62" w14:textId="77777777" w:rsidR="003B4F8E" w:rsidRPr="007626A3" w:rsidRDefault="003B4F8E" w:rsidP="003B4F8E">
      <w:pPr>
        <w:pStyle w:val="ConsPlusNonformat"/>
        <w:ind w:right="-285"/>
        <w:contextualSpacing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следующее наименование:</w:t>
      </w:r>
    </w:p>
    <w:p w14:paraId="569FC177" w14:textId="362CFD08" w:rsidR="003B4F8E" w:rsidRPr="007626A3" w:rsidRDefault="003B4F8E" w:rsidP="003B4F8E">
      <w:pPr>
        <w:pStyle w:val="ConsPlusNonformat"/>
        <w:ind w:right="-285"/>
        <w:contextualSpacing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_______________________________________________________________________</w:t>
      </w:r>
    </w:p>
    <w:p w14:paraId="49CDDB48" w14:textId="77777777" w:rsidR="003B4F8E" w:rsidRPr="007626A3" w:rsidRDefault="003B4F8E" w:rsidP="003B4F8E">
      <w:pPr>
        <w:pStyle w:val="ConsPlusNonformat"/>
        <w:ind w:right="-285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(указать предлагаемое наименование)</w:t>
      </w:r>
    </w:p>
    <w:p w14:paraId="796225F4" w14:textId="77777777" w:rsidR="003B4F8E" w:rsidRPr="007626A3" w:rsidRDefault="003B4F8E" w:rsidP="003B4F8E">
      <w:pPr>
        <w:pStyle w:val="ConsPlusNonformat"/>
        <w:ind w:right="-285"/>
        <w:contextualSpacing/>
        <w:rPr>
          <w:rFonts w:ascii="Arial" w:hAnsi="Arial" w:cs="Arial"/>
          <w:bCs/>
          <w:sz w:val="24"/>
          <w:szCs w:val="24"/>
        </w:rPr>
      </w:pPr>
    </w:p>
    <w:p w14:paraId="455708D0" w14:textId="77777777" w:rsidR="003B4F8E" w:rsidRPr="007626A3" w:rsidRDefault="003B4F8E" w:rsidP="003B4F8E">
      <w:pPr>
        <w:pStyle w:val="ConsPlusNonformat"/>
        <w:ind w:right="-285"/>
        <w:contextualSpacing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по следующим причинам:</w:t>
      </w:r>
    </w:p>
    <w:p w14:paraId="36F9E11D" w14:textId="76F3E45C" w:rsidR="003B4F8E" w:rsidRPr="007626A3" w:rsidRDefault="003B4F8E" w:rsidP="003B4F8E">
      <w:pPr>
        <w:pStyle w:val="ConsPlusNonformat"/>
        <w:ind w:right="-285"/>
        <w:contextualSpacing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_______________________________________________________________________</w:t>
      </w:r>
    </w:p>
    <w:p w14:paraId="2B3DEF4D" w14:textId="058C9011" w:rsidR="003B4F8E" w:rsidRPr="007626A3" w:rsidRDefault="003B4F8E" w:rsidP="003B4F8E">
      <w:pPr>
        <w:pStyle w:val="ConsPlusNonformat"/>
        <w:ind w:right="-285"/>
        <w:contextualSpacing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_______________________________________________________________________</w:t>
      </w:r>
    </w:p>
    <w:p w14:paraId="021227AE" w14:textId="7C7F8C5A" w:rsidR="003B4F8E" w:rsidRPr="007626A3" w:rsidRDefault="003B4F8E" w:rsidP="003B4F8E">
      <w:pPr>
        <w:pStyle w:val="ConsPlusNonformat"/>
        <w:ind w:right="-285"/>
        <w:contextualSpacing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_______________________________________________________________________</w:t>
      </w:r>
    </w:p>
    <w:p w14:paraId="0D88F55D" w14:textId="44385108" w:rsidR="003B4F8E" w:rsidRPr="007626A3" w:rsidRDefault="003B4F8E" w:rsidP="003B4F8E">
      <w:pPr>
        <w:pStyle w:val="ConsPlusNonformat"/>
        <w:ind w:right="-285"/>
        <w:contextualSpacing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_______________________________________________________________________</w:t>
      </w:r>
    </w:p>
    <w:p w14:paraId="5A399846" w14:textId="3F896EF5" w:rsidR="003B4F8E" w:rsidRPr="007626A3" w:rsidRDefault="003B4F8E" w:rsidP="003B4F8E">
      <w:pPr>
        <w:pStyle w:val="ConsPlusNonformat"/>
        <w:ind w:right="-285"/>
        <w:contextualSpacing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_______________________________________________________________________</w:t>
      </w:r>
    </w:p>
    <w:p w14:paraId="6E939BB4" w14:textId="167278AF" w:rsidR="003B4F8E" w:rsidRPr="007626A3" w:rsidRDefault="003B4F8E" w:rsidP="003B4F8E">
      <w:pPr>
        <w:pStyle w:val="ConsPlusNonformat"/>
        <w:ind w:right="-285"/>
        <w:contextualSpacing/>
        <w:rPr>
          <w:rFonts w:ascii="Arial" w:hAnsi="Arial" w:cs="Arial"/>
          <w:bCs/>
          <w:sz w:val="24"/>
          <w:szCs w:val="24"/>
        </w:rPr>
      </w:pPr>
      <w:r w:rsidRPr="007626A3">
        <w:rPr>
          <w:rFonts w:ascii="Arial" w:hAnsi="Arial" w:cs="Arial"/>
          <w:bCs/>
          <w:sz w:val="24"/>
          <w:szCs w:val="24"/>
        </w:rPr>
        <w:t>_______________________________________________________________________</w:t>
      </w:r>
    </w:p>
    <w:p w14:paraId="2FC94645" w14:textId="77777777" w:rsidR="003B4F8E" w:rsidRPr="007626A3" w:rsidRDefault="003B4F8E" w:rsidP="003B4F8E">
      <w:pPr>
        <w:pStyle w:val="ConsPlusNormal"/>
        <w:ind w:right="-285"/>
        <w:contextualSpacing/>
        <w:rPr>
          <w:rFonts w:ascii="Arial" w:hAnsi="Arial" w:cs="Arial"/>
          <w:bCs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6"/>
        <w:gridCol w:w="3119"/>
        <w:gridCol w:w="1701"/>
        <w:gridCol w:w="1350"/>
        <w:gridCol w:w="1560"/>
      </w:tblGrid>
      <w:tr w:rsidR="003B4F8E" w:rsidRPr="007626A3" w14:paraId="1AB79470" w14:textId="77777777" w:rsidTr="00BC5A20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9A4E6" w14:textId="77777777" w:rsidR="003B4F8E" w:rsidRPr="007626A3" w:rsidRDefault="003B4F8E" w:rsidP="00BC5A20">
            <w:pPr>
              <w:pStyle w:val="ConsPlusNormal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26A3">
              <w:rPr>
                <w:rFonts w:ascii="Arial" w:hAnsi="Arial" w:cs="Arial"/>
                <w:bCs/>
                <w:sz w:val="24"/>
                <w:szCs w:val="24"/>
              </w:rPr>
              <w:t>N                п/п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7F19C" w14:textId="77777777" w:rsidR="003B4F8E" w:rsidRPr="007626A3" w:rsidRDefault="003B4F8E" w:rsidP="00BC5A20">
            <w:pPr>
              <w:pStyle w:val="ConsPlusNormal"/>
              <w:ind w:right="12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26A3">
              <w:rPr>
                <w:rFonts w:ascii="Arial" w:hAnsi="Arial" w:cs="Arial"/>
                <w:bCs/>
                <w:sz w:val="24"/>
                <w:szCs w:val="24"/>
              </w:rPr>
              <w:t>Фамилия,</w:t>
            </w:r>
          </w:p>
          <w:p w14:paraId="14DCB049" w14:textId="77777777" w:rsidR="003B4F8E" w:rsidRPr="007626A3" w:rsidRDefault="003B4F8E" w:rsidP="00BC5A20">
            <w:pPr>
              <w:pStyle w:val="ConsPlusNormal"/>
              <w:ind w:right="12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26A3">
              <w:rPr>
                <w:rFonts w:ascii="Arial" w:hAnsi="Arial" w:cs="Arial"/>
                <w:bCs/>
                <w:sz w:val="24"/>
                <w:szCs w:val="24"/>
              </w:rPr>
              <w:t>имя,</w:t>
            </w:r>
          </w:p>
          <w:p w14:paraId="7163A65A" w14:textId="77777777" w:rsidR="003B4F8E" w:rsidRPr="007626A3" w:rsidRDefault="003B4F8E" w:rsidP="00BC5A20">
            <w:pPr>
              <w:pStyle w:val="ConsPlusNormal"/>
              <w:ind w:right="12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26A3">
              <w:rPr>
                <w:rFonts w:ascii="Arial" w:hAnsi="Arial" w:cs="Arial"/>
                <w:bCs/>
                <w:sz w:val="24"/>
                <w:szCs w:val="24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1AFA0" w14:textId="77777777" w:rsidR="003B4F8E" w:rsidRPr="007626A3" w:rsidRDefault="003B4F8E" w:rsidP="00BC5A20">
            <w:pPr>
              <w:pStyle w:val="ConsPlusNormal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26A3">
              <w:rPr>
                <w:rFonts w:ascii="Arial" w:hAnsi="Arial" w:cs="Arial"/>
                <w:bCs/>
                <w:sz w:val="24"/>
                <w:szCs w:val="24"/>
              </w:rPr>
              <w:t>Данные паспорта или иного, заменяющего его документа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B5A60" w14:textId="77777777" w:rsidR="003B4F8E" w:rsidRPr="007626A3" w:rsidRDefault="003B4F8E" w:rsidP="00BC5A20">
            <w:pPr>
              <w:pStyle w:val="ConsPlusNormal"/>
              <w:ind w:right="7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26A3">
              <w:rPr>
                <w:rFonts w:ascii="Arial" w:hAnsi="Arial" w:cs="Arial"/>
                <w:bCs/>
                <w:sz w:val="24"/>
                <w:szCs w:val="24"/>
              </w:rPr>
              <w:t>Адрес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6F920" w14:textId="77777777" w:rsidR="003B4F8E" w:rsidRPr="007626A3" w:rsidRDefault="003B4F8E" w:rsidP="00BC5A20">
            <w:pPr>
              <w:pStyle w:val="ConsPlusNormal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26A3">
              <w:rPr>
                <w:rFonts w:ascii="Arial" w:hAnsi="Arial" w:cs="Arial"/>
                <w:bCs/>
                <w:sz w:val="24"/>
                <w:szCs w:val="24"/>
              </w:rPr>
              <w:t>Подпись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0422C" w14:textId="77777777" w:rsidR="003B4F8E" w:rsidRPr="007626A3" w:rsidRDefault="003B4F8E" w:rsidP="00BC5A20">
            <w:pPr>
              <w:pStyle w:val="ConsPlusNormal"/>
              <w:ind w:right="83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26A3">
              <w:rPr>
                <w:rFonts w:ascii="Arial" w:hAnsi="Arial" w:cs="Arial"/>
                <w:bCs/>
                <w:sz w:val="24"/>
                <w:szCs w:val="24"/>
              </w:rPr>
              <w:t>Дата</w:t>
            </w:r>
          </w:p>
        </w:tc>
      </w:tr>
      <w:tr w:rsidR="003B4F8E" w:rsidRPr="007626A3" w14:paraId="4009DF23" w14:textId="77777777" w:rsidTr="00B348F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FC6494F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44F70D27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4C06683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298528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7E63A00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64C168C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41B43E37" w14:textId="77777777" w:rsidTr="00B348F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5C2193B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124ECC45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3FF32C1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4AFF17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828DB43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270853C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346459B5" w14:textId="77777777" w:rsidTr="00B348F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AC3A1A4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7E1CEC5D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6A4992E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955B0A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3D28CF6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F769CA5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738F10BB" w14:textId="77777777" w:rsidTr="00B348F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8D240A9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050746F3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3398A8F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853EDB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FC92628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2C9D220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695264BA" w14:textId="77777777" w:rsidTr="00B348F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281C07B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56C213E9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E82BAB1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410B78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261B51C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96DEE0E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6C261827" w14:textId="77777777" w:rsidTr="00B348F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8EF2504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296BBE15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567E4E0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C43686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B6C81A8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CB6CEBD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2732C57B" w14:textId="77777777" w:rsidTr="00B348F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C7974CD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2A828DDA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D88B291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3764BB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8201DBE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321EA9F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4A2A5896" w14:textId="77777777" w:rsidTr="00B348F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1CED2DA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567BE6DC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A5474D0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12492C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98DEF41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5207B64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119675B1" w14:textId="77777777" w:rsidTr="00B348F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595413E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59F4BDB1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D1E04CC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AAC341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911507B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8495D8B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3E5B458F" w14:textId="77777777" w:rsidTr="00B348F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42DB2C2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782FA3CD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6ABDBD1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1CD3F1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EFB976B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4ECE006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4B78C34A" w14:textId="77777777" w:rsidTr="00B348F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E8850B2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5E8C9D05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370B948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80F1A6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BC335C3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AF2461E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7D7C92D0" w14:textId="77777777" w:rsidTr="00B348F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2E8D847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69BE194C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CDD5C0A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20C6E6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B7B222B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DDAC9CC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4241630C" w14:textId="77777777" w:rsidTr="00B348F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F193192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748F7930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F292DC2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CD471E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32E02FE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735B3D9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1688F436" w14:textId="77777777" w:rsidTr="00B348F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181ADAE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46F0E2BF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237A0DD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231234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B7E3F84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55770A3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1816187B" w14:textId="77777777" w:rsidTr="00B348F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F0D6AAD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60C22505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313172C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6CAB1B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9ED0686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52002BE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4444D545" w14:textId="77777777" w:rsidTr="00B348F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2B5D7EA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3528EC72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E03B358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042051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C58AC41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0D4F196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47C423C2" w14:textId="77777777" w:rsidTr="00B348F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FB68060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3767A137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DA0999E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3205AF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B10E8C2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2BE40AE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06D72003" w14:textId="77777777" w:rsidTr="00B348F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A9CAD6E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77B63AA3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4F46BB7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D4FF8E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95CCDA4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849EB5D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0A6184A8" w14:textId="77777777" w:rsidTr="00B348F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5F3C2AC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73800112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0B5FF69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1419F7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B34E2C2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6EC17FF" w14:textId="77777777" w:rsidR="003B4F8E" w:rsidRPr="007626A3" w:rsidRDefault="003B4F8E" w:rsidP="00430584">
            <w:pPr>
              <w:pStyle w:val="ConsPlusNormal"/>
              <w:ind w:right="-285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A2ACD8A" w14:textId="77777777" w:rsidR="003B4F8E" w:rsidRPr="007626A3" w:rsidRDefault="003B4F8E" w:rsidP="003B4F8E">
      <w:pPr>
        <w:pStyle w:val="ConsPlusNormal"/>
        <w:ind w:right="-285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14:paraId="371BFCED" w14:textId="77777777" w:rsidR="003B4F8E" w:rsidRPr="007626A3" w:rsidRDefault="003B4F8E" w:rsidP="003B4F8E">
      <w:pPr>
        <w:pStyle w:val="ConsPlusNormal"/>
        <w:ind w:right="-285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14:paraId="47C2E91D" w14:textId="77777777" w:rsidR="003B4F8E" w:rsidRPr="007626A3" w:rsidRDefault="003B4F8E" w:rsidP="003B4F8E">
      <w:pPr>
        <w:pStyle w:val="ConsPlusNormal"/>
        <w:ind w:right="-285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14:paraId="1B75CF49" w14:textId="77777777" w:rsidR="003B4F8E" w:rsidRPr="007626A3" w:rsidRDefault="003B4F8E" w:rsidP="003B4F8E">
      <w:pPr>
        <w:pStyle w:val="ConsPlusNormal"/>
        <w:ind w:right="-285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14:paraId="119DDD84" w14:textId="77777777" w:rsidR="003B4F8E" w:rsidRPr="007626A3" w:rsidRDefault="003B4F8E" w:rsidP="003B4F8E">
      <w:pPr>
        <w:pStyle w:val="ConsPlusNormal"/>
        <w:ind w:right="-285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14:paraId="7047DB0E" w14:textId="77777777" w:rsidR="003B4F8E" w:rsidRPr="007626A3" w:rsidRDefault="003B4F8E" w:rsidP="003B4F8E">
      <w:pPr>
        <w:pStyle w:val="ConsPlusNormal"/>
        <w:ind w:right="-285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14:paraId="0FAB9A94" w14:textId="77777777" w:rsidR="003B4F8E" w:rsidRPr="007626A3" w:rsidRDefault="003B4F8E" w:rsidP="003B4F8E">
      <w:pPr>
        <w:pStyle w:val="ConsPlusNormal"/>
        <w:ind w:right="-285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14:paraId="4555E839" w14:textId="77777777" w:rsidR="003B4F8E" w:rsidRPr="007626A3" w:rsidRDefault="003B4F8E" w:rsidP="003B4F8E">
      <w:pPr>
        <w:pStyle w:val="ConsPlusNormal"/>
        <w:ind w:right="-285"/>
        <w:contextualSpacing/>
        <w:outlineLvl w:val="0"/>
        <w:rPr>
          <w:rFonts w:ascii="Arial" w:hAnsi="Arial" w:cs="Arial"/>
          <w:bCs/>
          <w:sz w:val="24"/>
          <w:szCs w:val="24"/>
        </w:rPr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190"/>
        <w:gridCol w:w="3751"/>
        <w:gridCol w:w="1701"/>
        <w:gridCol w:w="1418"/>
      </w:tblGrid>
      <w:tr w:rsidR="003B4F8E" w:rsidRPr="007626A3" w14:paraId="72BF348C" w14:textId="77777777" w:rsidTr="00BC5A20">
        <w:tc>
          <w:tcPr>
            <w:tcW w:w="3190" w:type="dxa"/>
            <w:vAlign w:val="center"/>
          </w:tcPr>
          <w:p w14:paraId="0BBA9EFD" w14:textId="77777777" w:rsidR="003B4F8E" w:rsidRPr="007626A3" w:rsidRDefault="003B4F8E" w:rsidP="00BC5A20">
            <w:pPr>
              <w:pStyle w:val="ConsPlusNormal"/>
              <w:ind w:right="-285"/>
              <w:contextualSpacing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626A3">
              <w:rPr>
                <w:rFonts w:ascii="Arial" w:hAnsi="Arial" w:cs="Arial"/>
                <w:bCs/>
                <w:sz w:val="24"/>
                <w:szCs w:val="24"/>
              </w:rPr>
              <w:t>ФИО</w:t>
            </w:r>
          </w:p>
          <w:p w14:paraId="1171FFF1" w14:textId="77777777" w:rsidR="003B4F8E" w:rsidRPr="007626A3" w:rsidRDefault="003B4F8E" w:rsidP="00BC5A20">
            <w:pPr>
              <w:pStyle w:val="ConsPlusNormal"/>
              <w:ind w:right="-285"/>
              <w:contextualSpacing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626A3">
              <w:rPr>
                <w:rFonts w:ascii="Arial" w:hAnsi="Arial" w:cs="Arial"/>
                <w:bCs/>
                <w:sz w:val="24"/>
                <w:szCs w:val="24"/>
              </w:rPr>
              <w:t>членов Инициативной группы</w:t>
            </w:r>
          </w:p>
        </w:tc>
        <w:tc>
          <w:tcPr>
            <w:tcW w:w="3751" w:type="dxa"/>
            <w:vAlign w:val="center"/>
          </w:tcPr>
          <w:p w14:paraId="5D748496" w14:textId="77777777" w:rsidR="003B4F8E" w:rsidRPr="007626A3" w:rsidRDefault="003B4F8E" w:rsidP="00BC5A20">
            <w:pPr>
              <w:pStyle w:val="ConsPlusNormal"/>
              <w:ind w:right="-285"/>
              <w:contextualSpacing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626A3">
              <w:rPr>
                <w:rFonts w:ascii="Arial" w:hAnsi="Arial" w:cs="Arial"/>
                <w:bCs/>
                <w:sz w:val="24"/>
                <w:szCs w:val="24"/>
              </w:rPr>
              <w:t>Адрес местожительства</w:t>
            </w:r>
          </w:p>
        </w:tc>
        <w:tc>
          <w:tcPr>
            <w:tcW w:w="1701" w:type="dxa"/>
            <w:vAlign w:val="center"/>
          </w:tcPr>
          <w:p w14:paraId="5A0F45A2" w14:textId="77777777" w:rsidR="003B4F8E" w:rsidRPr="007626A3" w:rsidRDefault="003B4F8E" w:rsidP="00BC5A20">
            <w:pPr>
              <w:pStyle w:val="ConsPlusNormal"/>
              <w:ind w:right="-285"/>
              <w:contextualSpacing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626A3">
              <w:rPr>
                <w:rFonts w:ascii="Arial" w:hAnsi="Arial" w:cs="Arial"/>
                <w:bCs/>
                <w:sz w:val="24"/>
                <w:szCs w:val="24"/>
              </w:rPr>
              <w:t>Подпись</w:t>
            </w:r>
          </w:p>
        </w:tc>
        <w:tc>
          <w:tcPr>
            <w:tcW w:w="1418" w:type="dxa"/>
            <w:vAlign w:val="center"/>
          </w:tcPr>
          <w:p w14:paraId="16EF3B36" w14:textId="77777777" w:rsidR="003B4F8E" w:rsidRPr="007626A3" w:rsidRDefault="003B4F8E" w:rsidP="00BC5A20">
            <w:pPr>
              <w:pStyle w:val="ConsPlusNormal"/>
              <w:ind w:right="-285"/>
              <w:contextualSpacing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626A3">
              <w:rPr>
                <w:rFonts w:ascii="Arial" w:hAnsi="Arial" w:cs="Arial"/>
                <w:bCs/>
                <w:sz w:val="24"/>
                <w:szCs w:val="24"/>
              </w:rPr>
              <w:t>Дата</w:t>
            </w:r>
          </w:p>
        </w:tc>
      </w:tr>
      <w:tr w:rsidR="003B4F8E" w:rsidRPr="007626A3" w14:paraId="2DCF0626" w14:textId="77777777" w:rsidTr="00430584">
        <w:tc>
          <w:tcPr>
            <w:tcW w:w="3190" w:type="dxa"/>
          </w:tcPr>
          <w:p w14:paraId="2C4FC5F6" w14:textId="77777777" w:rsidR="003B4F8E" w:rsidRPr="007626A3" w:rsidRDefault="003B4F8E" w:rsidP="00430584">
            <w:pPr>
              <w:pStyle w:val="ConsPlusNormal"/>
              <w:ind w:right="-285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51" w:type="dxa"/>
          </w:tcPr>
          <w:p w14:paraId="0B6A45D0" w14:textId="77777777" w:rsidR="003B4F8E" w:rsidRPr="007626A3" w:rsidRDefault="003B4F8E" w:rsidP="00430584">
            <w:pPr>
              <w:pStyle w:val="ConsPlusNormal"/>
              <w:ind w:right="-285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04EF11" w14:textId="77777777" w:rsidR="003B4F8E" w:rsidRPr="007626A3" w:rsidRDefault="003B4F8E" w:rsidP="00430584">
            <w:pPr>
              <w:pStyle w:val="ConsPlusNormal"/>
              <w:ind w:right="-285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5422FC" w14:textId="77777777" w:rsidR="003B4F8E" w:rsidRPr="007626A3" w:rsidRDefault="003B4F8E" w:rsidP="00430584">
            <w:pPr>
              <w:pStyle w:val="ConsPlusNormal"/>
              <w:ind w:right="-285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1F2EDFE2" w14:textId="77777777" w:rsidTr="00430584">
        <w:tc>
          <w:tcPr>
            <w:tcW w:w="3190" w:type="dxa"/>
          </w:tcPr>
          <w:p w14:paraId="7A2BA928" w14:textId="77777777" w:rsidR="003B4F8E" w:rsidRPr="007626A3" w:rsidRDefault="003B4F8E" w:rsidP="00430584">
            <w:pPr>
              <w:pStyle w:val="ConsPlusNormal"/>
              <w:ind w:right="-285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51" w:type="dxa"/>
          </w:tcPr>
          <w:p w14:paraId="78055D10" w14:textId="77777777" w:rsidR="003B4F8E" w:rsidRPr="007626A3" w:rsidRDefault="003B4F8E" w:rsidP="00430584">
            <w:pPr>
              <w:pStyle w:val="ConsPlusNormal"/>
              <w:ind w:right="-285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D020A2" w14:textId="77777777" w:rsidR="003B4F8E" w:rsidRPr="007626A3" w:rsidRDefault="003B4F8E" w:rsidP="00430584">
            <w:pPr>
              <w:pStyle w:val="ConsPlusNormal"/>
              <w:ind w:right="-285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809708" w14:textId="77777777" w:rsidR="003B4F8E" w:rsidRPr="007626A3" w:rsidRDefault="003B4F8E" w:rsidP="00430584">
            <w:pPr>
              <w:pStyle w:val="ConsPlusNormal"/>
              <w:ind w:right="-285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74FA0B1B" w14:textId="77777777" w:rsidTr="00430584">
        <w:tc>
          <w:tcPr>
            <w:tcW w:w="3190" w:type="dxa"/>
          </w:tcPr>
          <w:p w14:paraId="644F951A" w14:textId="77777777" w:rsidR="003B4F8E" w:rsidRPr="007626A3" w:rsidRDefault="003B4F8E" w:rsidP="00430584">
            <w:pPr>
              <w:pStyle w:val="ConsPlusNormal"/>
              <w:ind w:right="-285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51" w:type="dxa"/>
          </w:tcPr>
          <w:p w14:paraId="5C17E288" w14:textId="77777777" w:rsidR="003B4F8E" w:rsidRPr="007626A3" w:rsidRDefault="003B4F8E" w:rsidP="00430584">
            <w:pPr>
              <w:pStyle w:val="ConsPlusNormal"/>
              <w:ind w:right="-285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5A5E50" w14:textId="77777777" w:rsidR="003B4F8E" w:rsidRPr="007626A3" w:rsidRDefault="003B4F8E" w:rsidP="00430584">
            <w:pPr>
              <w:pStyle w:val="ConsPlusNormal"/>
              <w:ind w:right="-285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E0F3E8" w14:textId="77777777" w:rsidR="003B4F8E" w:rsidRPr="007626A3" w:rsidRDefault="003B4F8E" w:rsidP="00430584">
            <w:pPr>
              <w:pStyle w:val="ConsPlusNormal"/>
              <w:ind w:right="-285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3A1E5736" w14:textId="77777777" w:rsidTr="00430584">
        <w:tc>
          <w:tcPr>
            <w:tcW w:w="3190" w:type="dxa"/>
          </w:tcPr>
          <w:p w14:paraId="37890684" w14:textId="77777777" w:rsidR="003B4F8E" w:rsidRPr="007626A3" w:rsidRDefault="003B4F8E" w:rsidP="00430584">
            <w:pPr>
              <w:pStyle w:val="ConsPlusNormal"/>
              <w:ind w:right="-285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51" w:type="dxa"/>
          </w:tcPr>
          <w:p w14:paraId="1ECBCB99" w14:textId="77777777" w:rsidR="003B4F8E" w:rsidRPr="007626A3" w:rsidRDefault="003B4F8E" w:rsidP="00430584">
            <w:pPr>
              <w:pStyle w:val="ConsPlusNormal"/>
              <w:ind w:right="-285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4E77AA" w14:textId="77777777" w:rsidR="003B4F8E" w:rsidRPr="007626A3" w:rsidRDefault="003B4F8E" w:rsidP="00430584">
            <w:pPr>
              <w:pStyle w:val="ConsPlusNormal"/>
              <w:ind w:right="-285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516862" w14:textId="77777777" w:rsidR="003B4F8E" w:rsidRPr="007626A3" w:rsidRDefault="003B4F8E" w:rsidP="00430584">
            <w:pPr>
              <w:pStyle w:val="ConsPlusNormal"/>
              <w:ind w:right="-285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B4F8E" w:rsidRPr="007626A3" w14:paraId="41CF5649" w14:textId="77777777" w:rsidTr="00430584">
        <w:tc>
          <w:tcPr>
            <w:tcW w:w="3190" w:type="dxa"/>
          </w:tcPr>
          <w:p w14:paraId="390483C4" w14:textId="77777777" w:rsidR="003B4F8E" w:rsidRPr="007626A3" w:rsidRDefault="003B4F8E" w:rsidP="00430584">
            <w:pPr>
              <w:pStyle w:val="ConsPlusNormal"/>
              <w:ind w:right="-285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51" w:type="dxa"/>
          </w:tcPr>
          <w:p w14:paraId="7D3FC52D" w14:textId="77777777" w:rsidR="003B4F8E" w:rsidRPr="007626A3" w:rsidRDefault="003B4F8E" w:rsidP="00430584">
            <w:pPr>
              <w:pStyle w:val="ConsPlusNormal"/>
              <w:ind w:right="-285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7C3A6C" w14:textId="77777777" w:rsidR="003B4F8E" w:rsidRPr="007626A3" w:rsidRDefault="003B4F8E" w:rsidP="00430584">
            <w:pPr>
              <w:pStyle w:val="ConsPlusNormal"/>
              <w:ind w:right="-285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DA0A71" w14:textId="77777777" w:rsidR="003B4F8E" w:rsidRPr="007626A3" w:rsidRDefault="003B4F8E" w:rsidP="00430584">
            <w:pPr>
              <w:pStyle w:val="ConsPlusNormal"/>
              <w:ind w:right="-285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A2E0210" w14:textId="77777777" w:rsidR="003B4F8E" w:rsidRPr="007626A3" w:rsidRDefault="003B4F8E" w:rsidP="003B4F8E">
      <w:pPr>
        <w:pStyle w:val="ConsPlusNormal"/>
        <w:ind w:right="-285"/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14:paraId="7EB51E06" w14:textId="77777777" w:rsidR="003B4F8E" w:rsidRPr="007626A3" w:rsidRDefault="003B4F8E" w:rsidP="001D29A3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sectPr w:rsidR="003B4F8E" w:rsidRPr="007626A3" w:rsidSect="00461B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2B4D"/>
    <w:multiLevelType w:val="hybridMultilevel"/>
    <w:tmpl w:val="E3E2F5D8"/>
    <w:lvl w:ilvl="0" w:tplc="3028C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3D05AC"/>
    <w:multiLevelType w:val="hybridMultilevel"/>
    <w:tmpl w:val="02B4FF76"/>
    <w:lvl w:ilvl="0" w:tplc="75304A68">
      <w:start w:val="1"/>
      <w:numFmt w:val="decimal"/>
      <w:lvlText w:val="%1."/>
      <w:lvlJc w:val="left"/>
      <w:pPr>
        <w:ind w:left="114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">
    <w:nsid w:val="25E501F5"/>
    <w:multiLevelType w:val="hybridMultilevel"/>
    <w:tmpl w:val="42DC4D58"/>
    <w:lvl w:ilvl="0" w:tplc="4496C11E">
      <w:start w:val="1"/>
      <w:numFmt w:val="decimal"/>
      <w:lvlText w:val="%1."/>
      <w:lvlJc w:val="left"/>
      <w:pPr>
        <w:ind w:left="114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>
    <w:nsid w:val="3E4E65D3"/>
    <w:multiLevelType w:val="hybridMultilevel"/>
    <w:tmpl w:val="87EE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31A68"/>
    <w:multiLevelType w:val="multilevel"/>
    <w:tmpl w:val="6CC2C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E4A28AC"/>
    <w:multiLevelType w:val="hybridMultilevel"/>
    <w:tmpl w:val="58B21DB0"/>
    <w:lvl w:ilvl="0" w:tplc="24A8B1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7D008D"/>
    <w:multiLevelType w:val="multilevel"/>
    <w:tmpl w:val="83FA6CFA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7">
    <w:nsid w:val="5CDF133D"/>
    <w:multiLevelType w:val="hybridMultilevel"/>
    <w:tmpl w:val="3354A436"/>
    <w:lvl w:ilvl="0" w:tplc="6E1A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0F0495"/>
    <w:multiLevelType w:val="hybridMultilevel"/>
    <w:tmpl w:val="106E9094"/>
    <w:lvl w:ilvl="0" w:tplc="656EBBFA">
      <w:start w:val="1"/>
      <w:numFmt w:val="decimal"/>
      <w:lvlText w:val="%1."/>
      <w:lvlJc w:val="left"/>
      <w:pPr>
        <w:ind w:left="114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>
    <w:nsid w:val="7A3108BD"/>
    <w:multiLevelType w:val="multilevel"/>
    <w:tmpl w:val="0B1694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8A"/>
    <w:rsid w:val="00000043"/>
    <w:rsid w:val="00006534"/>
    <w:rsid w:val="00017F25"/>
    <w:rsid w:val="000266BC"/>
    <w:rsid w:val="00027BE3"/>
    <w:rsid w:val="000349CC"/>
    <w:rsid w:val="00034DD1"/>
    <w:rsid w:val="00045471"/>
    <w:rsid w:val="0005548E"/>
    <w:rsid w:val="0006459A"/>
    <w:rsid w:val="00066914"/>
    <w:rsid w:val="00067B5A"/>
    <w:rsid w:val="0009041E"/>
    <w:rsid w:val="0009194F"/>
    <w:rsid w:val="000954FB"/>
    <w:rsid w:val="00096415"/>
    <w:rsid w:val="000D2EFA"/>
    <w:rsid w:val="0010733F"/>
    <w:rsid w:val="00107DB2"/>
    <w:rsid w:val="00114FB2"/>
    <w:rsid w:val="0011642C"/>
    <w:rsid w:val="00116F79"/>
    <w:rsid w:val="00127B1C"/>
    <w:rsid w:val="00135D6B"/>
    <w:rsid w:val="00162C0E"/>
    <w:rsid w:val="00164C5D"/>
    <w:rsid w:val="00171CA5"/>
    <w:rsid w:val="00173DAE"/>
    <w:rsid w:val="0019032C"/>
    <w:rsid w:val="001910AB"/>
    <w:rsid w:val="00192D57"/>
    <w:rsid w:val="0019628D"/>
    <w:rsid w:val="00196608"/>
    <w:rsid w:val="001D29A3"/>
    <w:rsid w:val="001D7A9F"/>
    <w:rsid w:val="001E3FBA"/>
    <w:rsid w:val="001E519A"/>
    <w:rsid w:val="00207BCF"/>
    <w:rsid w:val="002203FE"/>
    <w:rsid w:val="00220A31"/>
    <w:rsid w:val="00223436"/>
    <w:rsid w:val="00234D2B"/>
    <w:rsid w:val="002405AC"/>
    <w:rsid w:val="002875C1"/>
    <w:rsid w:val="002A0E94"/>
    <w:rsid w:val="002A3967"/>
    <w:rsid w:val="002B0E46"/>
    <w:rsid w:val="002B63F9"/>
    <w:rsid w:val="002C2DF4"/>
    <w:rsid w:val="002C490A"/>
    <w:rsid w:val="002D2E74"/>
    <w:rsid w:val="002D4CA5"/>
    <w:rsid w:val="00316C1D"/>
    <w:rsid w:val="00327D60"/>
    <w:rsid w:val="00345D90"/>
    <w:rsid w:val="00383D7B"/>
    <w:rsid w:val="003901B7"/>
    <w:rsid w:val="00391E5D"/>
    <w:rsid w:val="00394157"/>
    <w:rsid w:val="00394913"/>
    <w:rsid w:val="003B3ED4"/>
    <w:rsid w:val="003B4F8E"/>
    <w:rsid w:val="003B5781"/>
    <w:rsid w:val="003C2E6E"/>
    <w:rsid w:val="003D6F32"/>
    <w:rsid w:val="003E392D"/>
    <w:rsid w:val="003E6EF9"/>
    <w:rsid w:val="00404047"/>
    <w:rsid w:val="00404D2B"/>
    <w:rsid w:val="00404D2C"/>
    <w:rsid w:val="00414F50"/>
    <w:rsid w:val="00416409"/>
    <w:rsid w:val="00425258"/>
    <w:rsid w:val="00431F77"/>
    <w:rsid w:val="00433687"/>
    <w:rsid w:val="00434FDA"/>
    <w:rsid w:val="0045238A"/>
    <w:rsid w:val="004548EA"/>
    <w:rsid w:val="00461BF4"/>
    <w:rsid w:val="00462A97"/>
    <w:rsid w:val="004653C1"/>
    <w:rsid w:val="00481CA6"/>
    <w:rsid w:val="00486CC2"/>
    <w:rsid w:val="004919DD"/>
    <w:rsid w:val="004A664F"/>
    <w:rsid w:val="004B524D"/>
    <w:rsid w:val="004C2805"/>
    <w:rsid w:val="004C5CF9"/>
    <w:rsid w:val="004D70D6"/>
    <w:rsid w:val="004E2A59"/>
    <w:rsid w:val="004F0384"/>
    <w:rsid w:val="004F28AC"/>
    <w:rsid w:val="005108C1"/>
    <w:rsid w:val="00512950"/>
    <w:rsid w:val="00524EE5"/>
    <w:rsid w:val="00526892"/>
    <w:rsid w:val="00534FB3"/>
    <w:rsid w:val="00541BD2"/>
    <w:rsid w:val="005458B4"/>
    <w:rsid w:val="00550711"/>
    <w:rsid w:val="00557B0B"/>
    <w:rsid w:val="00565544"/>
    <w:rsid w:val="00581469"/>
    <w:rsid w:val="0058165C"/>
    <w:rsid w:val="00582826"/>
    <w:rsid w:val="005A608D"/>
    <w:rsid w:val="005B5567"/>
    <w:rsid w:val="005B7335"/>
    <w:rsid w:val="005C0DFA"/>
    <w:rsid w:val="005C0F34"/>
    <w:rsid w:val="005C304E"/>
    <w:rsid w:val="005C3FA3"/>
    <w:rsid w:val="005C77B2"/>
    <w:rsid w:val="005D2DCD"/>
    <w:rsid w:val="005D53B6"/>
    <w:rsid w:val="005E41DF"/>
    <w:rsid w:val="0060536A"/>
    <w:rsid w:val="00616146"/>
    <w:rsid w:val="00630234"/>
    <w:rsid w:val="00640B63"/>
    <w:rsid w:val="0064159A"/>
    <w:rsid w:val="00653273"/>
    <w:rsid w:val="00656FB6"/>
    <w:rsid w:val="00666DC5"/>
    <w:rsid w:val="00670491"/>
    <w:rsid w:val="0068363A"/>
    <w:rsid w:val="00686176"/>
    <w:rsid w:val="0069355D"/>
    <w:rsid w:val="006B6285"/>
    <w:rsid w:val="006C23B9"/>
    <w:rsid w:val="006C5653"/>
    <w:rsid w:val="006C5FBA"/>
    <w:rsid w:val="006D15E4"/>
    <w:rsid w:val="006D36AE"/>
    <w:rsid w:val="006E3F54"/>
    <w:rsid w:val="006E5B1D"/>
    <w:rsid w:val="006F5258"/>
    <w:rsid w:val="00704356"/>
    <w:rsid w:val="007165F8"/>
    <w:rsid w:val="00733BDD"/>
    <w:rsid w:val="007417A1"/>
    <w:rsid w:val="00742D6D"/>
    <w:rsid w:val="0074534B"/>
    <w:rsid w:val="007614CD"/>
    <w:rsid w:val="007626A3"/>
    <w:rsid w:val="00765244"/>
    <w:rsid w:val="00777873"/>
    <w:rsid w:val="007802AA"/>
    <w:rsid w:val="007936A6"/>
    <w:rsid w:val="007A1D60"/>
    <w:rsid w:val="007B0044"/>
    <w:rsid w:val="007B032A"/>
    <w:rsid w:val="007B1615"/>
    <w:rsid w:val="007B3B93"/>
    <w:rsid w:val="007B7666"/>
    <w:rsid w:val="007C00A2"/>
    <w:rsid w:val="007C7C63"/>
    <w:rsid w:val="007D2A7D"/>
    <w:rsid w:val="007F1310"/>
    <w:rsid w:val="008019A6"/>
    <w:rsid w:val="00804476"/>
    <w:rsid w:val="008066E6"/>
    <w:rsid w:val="00810134"/>
    <w:rsid w:val="00827B13"/>
    <w:rsid w:val="0083126A"/>
    <w:rsid w:val="00832584"/>
    <w:rsid w:val="0083411E"/>
    <w:rsid w:val="0086274B"/>
    <w:rsid w:val="00866BA8"/>
    <w:rsid w:val="00871DD5"/>
    <w:rsid w:val="00886B90"/>
    <w:rsid w:val="00891C33"/>
    <w:rsid w:val="008A627B"/>
    <w:rsid w:val="008A6CF8"/>
    <w:rsid w:val="008B1F49"/>
    <w:rsid w:val="008B5210"/>
    <w:rsid w:val="008B73FB"/>
    <w:rsid w:val="008C34E2"/>
    <w:rsid w:val="008F1BFA"/>
    <w:rsid w:val="009102A5"/>
    <w:rsid w:val="009175B0"/>
    <w:rsid w:val="0094241F"/>
    <w:rsid w:val="00960812"/>
    <w:rsid w:val="009669D0"/>
    <w:rsid w:val="0097743E"/>
    <w:rsid w:val="009811C1"/>
    <w:rsid w:val="0098418B"/>
    <w:rsid w:val="009A29CE"/>
    <w:rsid w:val="009A5F2E"/>
    <w:rsid w:val="009B6A09"/>
    <w:rsid w:val="009D6D86"/>
    <w:rsid w:val="00A128EA"/>
    <w:rsid w:val="00A1393C"/>
    <w:rsid w:val="00A2153A"/>
    <w:rsid w:val="00A26595"/>
    <w:rsid w:val="00A41C23"/>
    <w:rsid w:val="00A43508"/>
    <w:rsid w:val="00A70B77"/>
    <w:rsid w:val="00A72F48"/>
    <w:rsid w:val="00A75A9B"/>
    <w:rsid w:val="00AA46CA"/>
    <w:rsid w:val="00AD1A37"/>
    <w:rsid w:val="00AD4A8C"/>
    <w:rsid w:val="00AE0731"/>
    <w:rsid w:val="00AE31CA"/>
    <w:rsid w:val="00AF34FB"/>
    <w:rsid w:val="00B11435"/>
    <w:rsid w:val="00B17161"/>
    <w:rsid w:val="00B226A9"/>
    <w:rsid w:val="00B22B4E"/>
    <w:rsid w:val="00B23A98"/>
    <w:rsid w:val="00B25099"/>
    <w:rsid w:val="00B31F6F"/>
    <w:rsid w:val="00B33B09"/>
    <w:rsid w:val="00B348FA"/>
    <w:rsid w:val="00B35E86"/>
    <w:rsid w:val="00B44236"/>
    <w:rsid w:val="00B74A9C"/>
    <w:rsid w:val="00B87918"/>
    <w:rsid w:val="00B91B40"/>
    <w:rsid w:val="00BA3800"/>
    <w:rsid w:val="00BA572D"/>
    <w:rsid w:val="00BA69FE"/>
    <w:rsid w:val="00BB2970"/>
    <w:rsid w:val="00BC5053"/>
    <w:rsid w:val="00BC5A20"/>
    <w:rsid w:val="00BC6824"/>
    <w:rsid w:val="00BE6E4D"/>
    <w:rsid w:val="00C11C45"/>
    <w:rsid w:val="00C14BDA"/>
    <w:rsid w:val="00C216ED"/>
    <w:rsid w:val="00C3380C"/>
    <w:rsid w:val="00C706F2"/>
    <w:rsid w:val="00CA2267"/>
    <w:rsid w:val="00CB4580"/>
    <w:rsid w:val="00CB6B60"/>
    <w:rsid w:val="00CC4FCE"/>
    <w:rsid w:val="00CC778A"/>
    <w:rsid w:val="00CF7198"/>
    <w:rsid w:val="00CF7766"/>
    <w:rsid w:val="00D15357"/>
    <w:rsid w:val="00D171F7"/>
    <w:rsid w:val="00D36B3F"/>
    <w:rsid w:val="00D527AE"/>
    <w:rsid w:val="00D55981"/>
    <w:rsid w:val="00D669AC"/>
    <w:rsid w:val="00D71575"/>
    <w:rsid w:val="00D7699F"/>
    <w:rsid w:val="00D80123"/>
    <w:rsid w:val="00D82345"/>
    <w:rsid w:val="00D851DD"/>
    <w:rsid w:val="00D8549B"/>
    <w:rsid w:val="00D863DA"/>
    <w:rsid w:val="00D91E25"/>
    <w:rsid w:val="00DA49D4"/>
    <w:rsid w:val="00DB621C"/>
    <w:rsid w:val="00DD7019"/>
    <w:rsid w:val="00E029DE"/>
    <w:rsid w:val="00E157FD"/>
    <w:rsid w:val="00E204BC"/>
    <w:rsid w:val="00E257B9"/>
    <w:rsid w:val="00E301F5"/>
    <w:rsid w:val="00E34D6F"/>
    <w:rsid w:val="00E41BB4"/>
    <w:rsid w:val="00E446A8"/>
    <w:rsid w:val="00E50D42"/>
    <w:rsid w:val="00E553A4"/>
    <w:rsid w:val="00E7408E"/>
    <w:rsid w:val="00E75E49"/>
    <w:rsid w:val="00E80461"/>
    <w:rsid w:val="00E80911"/>
    <w:rsid w:val="00E8740B"/>
    <w:rsid w:val="00E8781A"/>
    <w:rsid w:val="00E91129"/>
    <w:rsid w:val="00E92362"/>
    <w:rsid w:val="00EA0DCC"/>
    <w:rsid w:val="00EA2E61"/>
    <w:rsid w:val="00EB64F7"/>
    <w:rsid w:val="00ED2BFC"/>
    <w:rsid w:val="00EE7CD3"/>
    <w:rsid w:val="00EF4919"/>
    <w:rsid w:val="00F0307C"/>
    <w:rsid w:val="00F03947"/>
    <w:rsid w:val="00F0569F"/>
    <w:rsid w:val="00F13D3C"/>
    <w:rsid w:val="00F24C3A"/>
    <w:rsid w:val="00F25ABD"/>
    <w:rsid w:val="00F37FA8"/>
    <w:rsid w:val="00F61800"/>
    <w:rsid w:val="00F64321"/>
    <w:rsid w:val="00F7209A"/>
    <w:rsid w:val="00F8480F"/>
    <w:rsid w:val="00FA7318"/>
    <w:rsid w:val="00FE34DD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6355"/>
  <w15:docId w15:val="{2756F10B-3B3A-43E6-A831-8F8859ED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45D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uiPriority w:val="99"/>
    <w:unhideWhenUsed/>
    <w:rsid w:val="00135D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4FB3"/>
    <w:pPr>
      <w:ind w:left="720"/>
      <w:contextualSpacing/>
    </w:pPr>
  </w:style>
  <w:style w:type="paragraph" w:customStyle="1" w:styleId="ConsPlusNormal">
    <w:name w:val="ConsPlusNormal"/>
    <w:rsid w:val="006861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4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08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65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4653C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semiHidden/>
    <w:rsid w:val="00B33B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33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4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ligncenter">
    <w:name w:val="align_center"/>
    <w:basedOn w:val="a"/>
    <w:rsid w:val="00DA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нак Знак2"/>
    <w:rsid w:val="00DA49D4"/>
    <w:rPr>
      <w:lang w:val="ru-RU" w:eastAsia="x-none"/>
    </w:rPr>
  </w:style>
  <w:style w:type="paragraph" w:styleId="a9">
    <w:name w:val="Body Text Indent"/>
    <w:basedOn w:val="a"/>
    <w:link w:val="aa"/>
    <w:uiPriority w:val="99"/>
    <w:unhideWhenUsed/>
    <w:rsid w:val="0058282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82826"/>
  </w:style>
  <w:style w:type="table" w:styleId="ab">
    <w:name w:val="Table Grid"/>
    <w:basedOn w:val="a1"/>
    <w:uiPriority w:val="59"/>
    <w:rsid w:val="00B31F6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B4F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c.academic.ru/dic.nsf/stroitel/102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30F7-BAA5-4697-9400-B41B4E4C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Жарикова</dc:creator>
  <cp:lastModifiedBy>Виктория В. Жарикова</cp:lastModifiedBy>
  <cp:revision>19</cp:revision>
  <cp:lastPrinted>2024-04-12T06:55:00Z</cp:lastPrinted>
  <dcterms:created xsi:type="dcterms:W3CDTF">2025-06-05T11:26:00Z</dcterms:created>
  <dcterms:modified xsi:type="dcterms:W3CDTF">2025-07-30T07:08:00Z</dcterms:modified>
</cp:coreProperties>
</file>