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CE" w:rsidRDefault="00E37CCE" w:rsidP="00E37CCE">
      <w:pPr>
        <w:jc w:val="center"/>
      </w:pPr>
      <w:r>
        <w:rPr>
          <w:noProof/>
          <w:szCs w:val="20"/>
        </w:rPr>
        <w:drawing>
          <wp:inline distT="0" distB="0" distL="0" distR="0" wp14:anchorId="2C1039E6" wp14:editId="058A0905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CE" w:rsidRDefault="00E37CCE" w:rsidP="00E37CCE"/>
    <w:p w:rsidR="00E37CCE" w:rsidRDefault="00E37CCE" w:rsidP="00E37CCE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  депутатов   городского округа Серпухов</w:t>
      </w:r>
    </w:p>
    <w:p w:rsidR="00E37CCE" w:rsidRDefault="00E37CCE" w:rsidP="00E37CCE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37CCE" w:rsidRDefault="00E37CCE" w:rsidP="00E37CCE">
      <w:pPr>
        <w:pBdr>
          <w:bottom w:val="single" w:sz="18" w:space="1" w:color="auto"/>
        </w:pBdr>
      </w:pPr>
    </w:p>
    <w:p w:rsidR="00E37CCE" w:rsidRDefault="00E37CCE" w:rsidP="00E37CCE">
      <w:pPr>
        <w:ind w:firstLine="709"/>
      </w:pPr>
    </w:p>
    <w:p w:rsidR="00E37CCE" w:rsidRDefault="00E37CCE" w:rsidP="00E37CCE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524"/>
      </w:tblGrid>
      <w:tr w:rsidR="00E37CCE" w:rsidTr="000437E9">
        <w:trPr>
          <w:gridAfter w:val="1"/>
          <w:wAfter w:w="3524" w:type="dxa"/>
          <w:trHeight w:val="211"/>
        </w:trPr>
        <w:tc>
          <w:tcPr>
            <w:tcW w:w="4928" w:type="dxa"/>
            <w:tcBorders>
              <w:bottom w:val="single" w:sz="4" w:space="0" w:color="auto"/>
            </w:tcBorders>
          </w:tcPr>
          <w:p w:rsidR="00E37CCE" w:rsidRDefault="00E37CCE" w:rsidP="000F2C4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0F2C44">
              <w:rPr>
                <w:szCs w:val="28"/>
              </w:rPr>
              <w:t xml:space="preserve">567/63 </w:t>
            </w:r>
            <w:r>
              <w:rPr>
                <w:szCs w:val="28"/>
              </w:rPr>
              <w:t>от</w:t>
            </w:r>
            <w:r w:rsidR="000F2C44">
              <w:rPr>
                <w:szCs w:val="28"/>
              </w:rPr>
              <w:t xml:space="preserve"> 21.06.2023</w:t>
            </w:r>
            <w:r>
              <w:rPr>
                <w:szCs w:val="28"/>
              </w:rPr>
              <w:t xml:space="preserve">   </w:t>
            </w:r>
          </w:p>
        </w:tc>
      </w:tr>
      <w:tr w:rsidR="00E37CCE" w:rsidRPr="00026758" w:rsidTr="000437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CCE" w:rsidRDefault="00E37CCE" w:rsidP="000437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37CCE" w:rsidRPr="00026758" w:rsidRDefault="00E37CCE" w:rsidP="00C23F5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Об утверждении Порядка премирования </w:t>
            </w:r>
            <w:r w:rsidR="00C23F5D">
              <w:rPr>
                <w:szCs w:val="28"/>
              </w:rPr>
              <w:t xml:space="preserve">Главы </w:t>
            </w:r>
            <w:r w:rsidR="00444D96">
              <w:rPr>
                <w:szCs w:val="28"/>
              </w:rPr>
              <w:t>городского округа Серпухов Московской области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CCE" w:rsidRPr="00026758" w:rsidRDefault="00E37CCE" w:rsidP="000437E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E37CCE" w:rsidRPr="00026758" w:rsidRDefault="00E37CCE" w:rsidP="000437E9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C963EF" w:rsidRDefault="00C963EF" w:rsidP="00766F1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37CCE" w:rsidRPr="00607D44" w:rsidRDefault="00444D96" w:rsidP="00607D4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Руководствуясь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Федеральным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законом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от</w:t>
      </w:r>
      <w:r>
        <w:rPr>
          <w:szCs w:val="28"/>
        </w:rPr>
        <w:t xml:space="preserve"> </w:t>
      </w:r>
      <w:r w:rsidR="00E37CCE" w:rsidRPr="00026758">
        <w:rPr>
          <w:szCs w:val="28"/>
        </w:rPr>
        <w:t xml:space="preserve">06.10.2003 № 131-ФЗ </w:t>
      </w:r>
      <w:r>
        <w:rPr>
          <w:szCs w:val="28"/>
        </w:rPr>
        <w:t xml:space="preserve">                </w:t>
      </w:r>
      <w:r w:rsidR="00E37CCE" w:rsidRPr="00026758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5" w:history="1">
        <w:r w:rsidR="00C23F5D" w:rsidRPr="00B51A5E">
          <w:rPr>
            <w:rFonts w:eastAsiaTheme="minorHAnsi"/>
            <w:szCs w:val="28"/>
            <w:lang w:eastAsia="en-US"/>
          </w:rPr>
          <w:t>Законом</w:t>
        </w:r>
      </w:hyperlink>
      <w:r w:rsidR="00C23F5D">
        <w:rPr>
          <w:rFonts w:eastAsiaTheme="minorHAnsi"/>
          <w:szCs w:val="28"/>
          <w:lang w:eastAsia="en-US"/>
        </w:rPr>
        <w:t xml:space="preserve"> Московской области от 11.11.2011 № 194/2011-ОЗ               «</w:t>
      </w:r>
      <w:r w:rsidR="005B4ECE">
        <w:rPr>
          <w:szCs w:val="28"/>
        </w:rPr>
        <w:t>О денежном содержании лиц, замещающих муниципальные должности                в Московской области, и муниципальных служащих муниципальных образований Московской области</w:t>
      </w:r>
      <w:r w:rsidR="00C23F5D">
        <w:rPr>
          <w:rFonts w:eastAsiaTheme="minorHAnsi"/>
          <w:szCs w:val="28"/>
          <w:lang w:eastAsia="en-US"/>
        </w:rPr>
        <w:t xml:space="preserve">», </w:t>
      </w:r>
      <w:r>
        <w:rPr>
          <w:rFonts w:eastAsiaTheme="minorHAnsi"/>
          <w:szCs w:val="28"/>
          <w:lang w:eastAsia="en-US"/>
        </w:rPr>
        <w:t xml:space="preserve">решением Совета депутатов городского округа Серпухов Московской области от 21.12.2011 № 152/14 </w:t>
      </w:r>
      <w:r w:rsidR="005B4ECE">
        <w:rPr>
          <w:rFonts w:eastAsiaTheme="minorHAnsi"/>
          <w:szCs w:val="28"/>
          <w:lang w:eastAsia="en-US"/>
        </w:rPr>
        <w:t xml:space="preserve">                             </w:t>
      </w:r>
      <w:r>
        <w:rPr>
          <w:rFonts w:eastAsiaTheme="minorHAnsi"/>
          <w:szCs w:val="28"/>
          <w:lang w:eastAsia="en-US"/>
        </w:rPr>
        <w:t>«Об утверждении</w:t>
      </w:r>
      <w:r w:rsidR="00766F1B" w:rsidRPr="00766F1B">
        <w:t xml:space="preserve"> </w:t>
      </w:r>
      <w:r w:rsidR="00766F1B">
        <w:rPr>
          <w:rFonts w:eastAsiaTheme="minorHAnsi"/>
          <w:szCs w:val="28"/>
          <w:lang w:eastAsia="en-US"/>
        </w:rPr>
        <w:t>Положения</w:t>
      </w:r>
      <w:r w:rsidR="00766F1B" w:rsidRPr="00766F1B">
        <w:rPr>
          <w:rFonts w:eastAsiaTheme="minorHAnsi"/>
          <w:szCs w:val="28"/>
          <w:lang w:eastAsia="en-US"/>
        </w:rPr>
        <w:t xml:space="preserve"> о денежном содержании лиц, замещающих муниципальные должности в городском округе Серпухов Московской области, и муниципальных служащих городского округа Серпухов Московской области</w:t>
      </w:r>
      <w:r>
        <w:rPr>
          <w:rFonts w:eastAsiaTheme="minorHAnsi"/>
          <w:szCs w:val="28"/>
          <w:lang w:eastAsia="en-US"/>
        </w:rPr>
        <w:t>»</w:t>
      </w:r>
      <w:r w:rsidR="00E37CCE">
        <w:rPr>
          <w:rFonts w:eastAsiaTheme="minorHAnsi"/>
          <w:szCs w:val="28"/>
          <w:lang w:eastAsia="en-US"/>
        </w:rPr>
        <w:t xml:space="preserve">, </w:t>
      </w:r>
      <w:r w:rsidR="005B4ECE">
        <w:rPr>
          <w:rFonts w:eastAsiaTheme="minorHAnsi"/>
          <w:szCs w:val="28"/>
          <w:lang w:eastAsia="en-US"/>
        </w:rPr>
        <w:t xml:space="preserve">на основании </w:t>
      </w:r>
      <w:r w:rsidR="005B4ECE">
        <w:rPr>
          <w:szCs w:val="28"/>
        </w:rPr>
        <w:t>Устава</w:t>
      </w:r>
      <w:r w:rsidR="00E37CCE" w:rsidRPr="00026758">
        <w:rPr>
          <w:szCs w:val="28"/>
        </w:rPr>
        <w:t xml:space="preserve"> муниципального образования «Городской округ Серпухов Московской области»,  Совет депутатов город</w:t>
      </w:r>
      <w:r w:rsidR="00E37CCE">
        <w:rPr>
          <w:szCs w:val="28"/>
        </w:rPr>
        <w:t xml:space="preserve">ского округа </w:t>
      </w:r>
      <w:r w:rsidR="00E37CCE" w:rsidRPr="00026758">
        <w:rPr>
          <w:szCs w:val="28"/>
        </w:rPr>
        <w:t xml:space="preserve"> Серпухов</w:t>
      </w:r>
    </w:p>
    <w:p w:rsidR="00E37CCE" w:rsidRPr="00026758" w:rsidRDefault="00E37CCE" w:rsidP="00E37C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7CCE" w:rsidRPr="00217A08" w:rsidRDefault="00E37CCE" w:rsidP="00E37CCE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17A08">
        <w:rPr>
          <w:b/>
          <w:szCs w:val="28"/>
        </w:rPr>
        <w:t>решил:</w:t>
      </w:r>
    </w:p>
    <w:p w:rsidR="00E37CCE" w:rsidRPr="00026758" w:rsidRDefault="00E37CCE" w:rsidP="00E37C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37CCE" w:rsidRDefault="00E37CCE" w:rsidP="00E37C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>1.</w:t>
      </w:r>
      <w:r w:rsidR="00607D44">
        <w:rPr>
          <w:szCs w:val="28"/>
        </w:rPr>
        <w:t xml:space="preserve"> Утвердить Порядок премирования </w:t>
      </w:r>
      <w:r w:rsidR="00C23F5D">
        <w:rPr>
          <w:szCs w:val="28"/>
        </w:rPr>
        <w:t xml:space="preserve">Главы </w:t>
      </w:r>
      <w:r w:rsidR="00607D44">
        <w:rPr>
          <w:szCs w:val="28"/>
        </w:rPr>
        <w:t>городского округа Серпухов Московской области (прилагается).</w:t>
      </w:r>
    </w:p>
    <w:p w:rsidR="00E37CCE" w:rsidRPr="007E315A" w:rsidRDefault="00E37CCE" w:rsidP="00C963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</w:t>
      </w:r>
      <w:r w:rsidR="00C963EF">
        <w:rPr>
          <w:szCs w:val="28"/>
        </w:rPr>
        <w:t>дня официального опубликования.</w:t>
      </w:r>
    </w:p>
    <w:p w:rsidR="00E37CCE" w:rsidRDefault="00C23F5D" w:rsidP="00E37CCE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3</w:t>
      </w:r>
      <w:r w:rsidR="00E37CCE" w:rsidRPr="00026758">
        <w:rPr>
          <w:szCs w:val="28"/>
        </w:rPr>
        <w:t>. Контроль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за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выполнением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>настоящего</w:t>
      </w:r>
      <w:r w:rsidR="00E37CCE">
        <w:rPr>
          <w:szCs w:val="28"/>
        </w:rPr>
        <w:t xml:space="preserve"> </w:t>
      </w:r>
      <w:r w:rsidR="00E37CCE" w:rsidRPr="00026758">
        <w:rPr>
          <w:szCs w:val="28"/>
        </w:rPr>
        <w:t xml:space="preserve">решения возложить </w:t>
      </w:r>
      <w:r w:rsidR="00E37CCE">
        <w:rPr>
          <w:szCs w:val="28"/>
        </w:rPr>
        <w:t xml:space="preserve">                       </w:t>
      </w:r>
      <w:r w:rsidR="00E37CCE" w:rsidRPr="00026758">
        <w:rPr>
          <w:szCs w:val="28"/>
        </w:rPr>
        <w:t xml:space="preserve">на постоянную депутатскую Комиссию </w:t>
      </w:r>
      <w:r w:rsidR="00E37CCE" w:rsidRPr="00026758">
        <w:rPr>
          <w:bCs/>
          <w:szCs w:val="28"/>
          <w:shd w:val="clear" w:color="auto" w:fill="FFFFFF"/>
        </w:rPr>
        <w:t xml:space="preserve">по нормотворчеству и организации депутатской деятельности, взаимодействию с общественными организациями </w:t>
      </w:r>
    </w:p>
    <w:p w:rsidR="00E37CCE" w:rsidRPr="00026758" w:rsidRDefault="00E37CCE" w:rsidP="00E37CCE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lastRenderedPageBreak/>
        <w:t>и правоохранительными органами</w:t>
      </w:r>
      <w:r w:rsidRPr="00026758">
        <w:rPr>
          <w:szCs w:val="28"/>
        </w:rPr>
        <w:t xml:space="preserve"> (</w:t>
      </w:r>
      <w:r>
        <w:rPr>
          <w:szCs w:val="28"/>
        </w:rPr>
        <w:t>Шульга М.А.)</w:t>
      </w:r>
      <w:r w:rsidRPr="00026758">
        <w:rPr>
          <w:bCs/>
          <w:szCs w:val="28"/>
          <w:shd w:val="clear" w:color="auto" w:fill="FFFFFF"/>
        </w:rPr>
        <w:t>.</w:t>
      </w:r>
    </w:p>
    <w:p w:rsidR="00E37CCE" w:rsidRDefault="00E37CCE" w:rsidP="00E37CCE">
      <w:pPr>
        <w:ind w:firstLine="709"/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E37CCE" w:rsidRDefault="00E37CCE" w:rsidP="00E37CCE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</w:t>
      </w:r>
      <w:r w:rsidRPr="00026758">
        <w:rPr>
          <w:bCs/>
          <w:szCs w:val="28"/>
          <w:shd w:val="clear" w:color="auto" w:fill="FFFFFF"/>
        </w:rPr>
        <w:t xml:space="preserve"> </w:t>
      </w:r>
    </w:p>
    <w:p w:rsidR="00C963EF" w:rsidRPr="00026758" w:rsidRDefault="00C963EF" w:rsidP="00E37CCE">
      <w:pPr>
        <w:ind w:firstLine="709"/>
        <w:jc w:val="both"/>
        <w:rPr>
          <w:szCs w:val="28"/>
        </w:rPr>
      </w:pPr>
    </w:p>
    <w:p w:rsidR="00E37CCE" w:rsidRPr="00026758" w:rsidRDefault="00E37CCE" w:rsidP="00E37CCE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И.Н. Ермаков </w:t>
      </w:r>
    </w:p>
    <w:p w:rsidR="00C963EF" w:rsidRDefault="00E37CCE" w:rsidP="00E37C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</w:p>
    <w:p w:rsidR="00E37CCE" w:rsidRPr="00026758" w:rsidRDefault="00E37CCE" w:rsidP="00E37C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</w:t>
      </w: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E37CCE" w:rsidRDefault="00E37CCE" w:rsidP="00E37CCE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  С.Н. Никитенко</w:t>
      </w:r>
    </w:p>
    <w:p w:rsidR="00E37CCE" w:rsidRDefault="00E37CCE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E37CCE" w:rsidRDefault="00E37CCE" w:rsidP="00E37C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C963EF" w:rsidRDefault="000F2C44" w:rsidP="00E37CC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22.06.2023</w:t>
      </w:r>
      <w:bookmarkStart w:id="0" w:name="_GoBack"/>
      <w:bookmarkEnd w:id="0"/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23F5D" w:rsidRDefault="00C23F5D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23F5D" w:rsidRDefault="00C23F5D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23F5D" w:rsidRDefault="00C23F5D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p w:rsidR="00C963EF" w:rsidRPr="00156FB3" w:rsidRDefault="00C963EF" w:rsidP="00E37CC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37CCE" w:rsidTr="00C963EF">
        <w:tc>
          <w:tcPr>
            <w:tcW w:w="4643" w:type="dxa"/>
          </w:tcPr>
          <w:p w:rsidR="00766F1B" w:rsidRDefault="00766F1B" w:rsidP="000437E9">
            <w:pPr>
              <w:autoSpaceDE w:val="0"/>
              <w:autoSpaceDN w:val="0"/>
              <w:adjustRightInd w:val="0"/>
              <w:jc w:val="both"/>
            </w:pPr>
            <w:r>
              <w:t>Приложение</w:t>
            </w:r>
          </w:p>
          <w:p w:rsidR="00E37CCE" w:rsidRDefault="00766F1B" w:rsidP="000437E9">
            <w:pPr>
              <w:autoSpaceDE w:val="0"/>
              <w:autoSpaceDN w:val="0"/>
              <w:adjustRightInd w:val="0"/>
              <w:jc w:val="both"/>
            </w:pPr>
            <w:r>
              <w:t>к решению</w:t>
            </w:r>
            <w:r w:rsidR="00E37CCE">
              <w:t xml:space="preserve"> Совета депутатов городского округа Серпухов Московской области от___________№________________</w:t>
            </w:r>
          </w:p>
          <w:p w:rsidR="00E37CCE" w:rsidRDefault="00E37CCE" w:rsidP="000437E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63EF" w:rsidRDefault="00C963EF" w:rsidP="00E37CCE">
      <w:pPr>
        <w:autoSpaceDE w:val="0"/>
        <w:autoSpaceDN w:val="0"/>
        <w:adjustRightInd w:val="0"/>
        <w:jc w:val="center"/>
      </w:pPr>
    </w:p>
    <w:p w:rsidR="00C963EF" w:rsidRDefault="00C963EF" w:rsidP="00E37CCE">
      <w:pPr>
        <w:autoSpaceDE w:val="0"/>
        <w:autoSpaceDN w:val="0"/>
        <w:adjustRightInd w:val="0"/>
        <w:jc w:val="center"/>
      </w:pPr>
    </w:p>
    <w:p w:rsidR="00C963EF" w:rsidRDefault="00C963EF" w:rsidP="00E37CCE">
      <w:pPr>
        <w:autoSpaceDE w:val="0"/>
        <w:autoSpaceDN w:val="0"/>
        <w:adjustRightInd w:val="0"/>
        <w:jc w:val="center"/>
      </w:pPr>
      <w:r>
        <w:t>Порядок</w:t>
      </w:r>
    </w:p>
    <w:p w:rsidR="000C488D" w:rsidRDefault="00C963EF" w:rsidP="00C23F5D">
      <w:pPr>
        <w:autoSpaceDE w:val="0"/>
        <w:autoSpaceDN w:val="0"/>
        <w:adjustRightInd w:val="0"/>
        <w:jc w:val="center"/>
        <w:rPr>
          <w:szCs w:val="28"/>
        </w:rPr>
      </w:pPr>
      <w:r>
        <w:t xml:space="preserve"> </w:t>
      </w:r>
      <w:r>
        <w:rPr>
          <w:szCs w:val="28"/>
        </w:rPr>
        <w:t xml:space="preserve">премирования </w:t>
      </w:r>
      <w:r w:rsidR="00C23F5D">
        <w:rPr>
          <w:szCs w:val="28"/>
        </w:rPr>
        <w:t xml:space="preserve">Главы </w:t>
      </w:r>
      <w:r>
        <w:rPr>
          <w:szCs w:val="28"/>
        </w:rPr>
        <w:t xml:space="preserve">городского округа </w:t>
      </w:r>
    </w:p>
    <w:p w:rsidR="00E37CCE" w:rsidRPr="000C488D" w:rsidRDefault="00C963EF" w:rsidP="000C48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Серпухов Московской области</w:t>
      </w:r>
    </w:p>
    <w:p w:rsidR="00E37CCE" w:rsidRPr="00B51A5E" w:rsidRDefault="00E37CCE" w:rsidP="00E37C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63EF" w:rsidRPr="00B51A5E" w:rsidRDefault="00C963EF" w:rsidP="00C963E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B51A5E">
        <w:rPr>
          <w:rFonts w:eastAsiaTheme="minorHAnsi"/>
          <w:szCs w:val="28"/>
          <w:lang w:eastAsia="en-US"/>
        </w:rPr>
        <w:t>1. Общие положения</w:t>
      </w:r>
    </w:p>
    <w:p w:rsidR="00C963EF" w:rsidRPr="00B51A5E" w:rsidRDefault="00C963EF" w:rsidP="00B51A5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963EF" w:rsidRP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>1.1. Настоящий Порядок определяет процедуру установления и выплаты премии по ит</w:t>
      </w:r>
      <w:r w:rsidR="00B51A5E">
        <w:rPr>
          <w:rFonts w:eastAsiaTheme="minorHAnsi"/>
          <w:szCs w:val="28"/>
          <w:lang w:eastAsia="en-US"/>
        </w:rPr>
        <w:t>огам работы за квартал, за год Г</w:t>
      </w:r>
      <w:r w:rsidRPr="00C963EF">
        <w:rPr>
          <w:rFonts w:eastAsiaTheme="minorHAnsi"/>
          <w:szCs w:val="28"/>
          <w:lang w:eastAsia="en-US"/>
        </w:rPr>
        <w:t xml:space="preserve">лаве городского округа </w:t>
      </w:r>
      <w:r w:rsidR="00B51A5E">
        <w:rPr>
          <w:rFonts w:eastAsiaTheme="minorHAnsi"/>
          <w:szCs w:val="28"/>
          <w:lang w:eastAsia="en-US"/>
        </w:rPr>
        <w:t>Серпухов Московской области (далее - лицо, замещающее муниципальную должность</w:t>
      </w:r>
      <w:r w:rsidRPr="00C963EF">
        <w:rPr>
          <w:rFonts w:eastAsiaTheme="minorHAnsi"/>
          <w:szCs w:val="28"/>
          <w:lang w:eastAsia="en-US"/>
        </w:rPr>
        <w:t>).</w:t>
      </w:r>
    </w:p>
    <w:p w:rsidR="00C963EF" w:rsidRPr="00B53A8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>1.2. Премия по итогам работы за квартал, за год устан</w:t>
      </w:r>
      <w:r w:rsidR="00B51A5E">
        <w:rPr>
          <w:rFonts w:eastAsiaTheme="minorHAnsi"/>
          <w:szCs w:val="28"/>
          <w:lang w:eastAsia="en-US"/>
        </w:rPr>
        <w:t xml:space="preserve">авливается </w:t>
      </w:r>
      <w:r w:rsidR="00667B3F">
        <w:rPr>
          <w:rFonts w:eastAsiaTheme="minorHAnsi"/>
          <w:szCs w:val="28"/>
          <w:lang w:eastAsia="en-US"/>
        </w:rPr>
        <w:t xml:space="preserve">                    </w:t>
      </w:r>
      <w:r w:rsidR="00B51A5E">
        <w:rPr>
          <w:rFonts w:eastAsiaTheme="minorHAnsi"/>
          <w:szCs w:val="28"/>
          <w:lang w:eastAsia="en-US"/>
        </w:rPr>
        <w:t>и выплачивается лицу, замещающему муниципальную должность</w:t>
      </w:r>
      <w:r w:rsidRPr="00C963EF">
        <w:rPr>
          <w:rFonts w:eastAsiaTheme="minorHAnsi"/>
          <w:szCs w:val="28"/>
          <w:lang w:eastAsia="en-US"/>
        </w:rPr>
        <w:t>,</w:t>
      </w:r>
      <w:r w:rsidR="00667B3F">
        <w:rPr>
          <w:rFonts w:eastAsiaTheme="minorHAnsi"/>
          <w:szCs w:val="28"/>
          <w:lang w:eastAsia="en-US"/>
        </w:rPr>
        <w:t xml:space="preserve">                        </w:t>
      </w:r>
      <w:r w:rsidRPr="00C963EF">
        <w:rPr>
          <w:rFonts w:eastAsiaTheme="minorHAnsi"/>
          <w:szCs w:val="28"/>
          <w:lang w:eastAsia="en-US"/>
        </w:rPr>
        <w:t xml:space="preserve"> в соответствии с Федеральным </w:t>
      </w:r>
      <w:hyperlink r:id="rId6" w:history="1">
        <w:r w:rsidRPr="00B51A5E">
          <w:rPr>
            <w:rFonts w:eastAsiaTheme="minorHAnsi"/>
            <w:szCs w:val="28"/>
            <w:lang w:eastAsia="en-US"/>
          </w:rPr>
          <w:t>законом</w:t>
        </w:r>
      </w:hyperlink>
      <w:r w:rsidR="00B51A5E">
        <w:rPr>
          <w:rFonts w:eastAsiaTheme="minorHAnsi"/>
          <w:szCs w:val="28"/>
          <w:lang w:eastAsia="en-US"/>
        </w:rPr>
        <w:t xml:space="preserve"> </w:t>
      </w:r>
      <w:r w:rsidR="00766F1B" w:rsidRPr="00026758">
        <w:rPr>
          <w:szCs w:val="28"/>
        </w:rPr>
        <w:t>от</w:t>
      </w:r>
      <w:r w:rsidR="00766F1B">
        <w:rPr>
          <w:szCs w:val="28"/>
        </w:rPr>
        <w:t xml:space="preserve"> </w:t>
      </w:r>
      <w:r w:rsidR="00766F1B" w:rsidRPr="00026758">
        <w:rPr>
          <w:szCs w:val="28"/>
        </w:rPr>
        <w:t>06.10.2003 № 131-ФЗ</w:t>
      </w:r>
      <w:r w:rsidR="00766F1B">
        <w:rPr>
          <w:rFonts w:eastAsiaTheme="minorHAnsi"/>
          <w:szCs w:val="28"/>
          <w:lang w:eastAsia="en-US"/>
        </w:rPr>
        <w:t xml:space="preserve"> </w:t>
      </w:r>
      <w:r w:rsidR="00B51A5E">
        <w:rPr>
          <w:rFonts w:eastAsiaTheme="minorHAnsi"/>
          <w:szCs w:val="28"/>
          <w:lang w:eastAsia="en-US"/>
        </w:rPr>
        <w:t>«</w:t>
      </w:r>
      <w:r w:rsidRPr="00C963EF"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="00B51A5E">
        <w:rPr>
          <w:rFonts w:eastAsiaTheme="minorHAnsi"/>
          <w:szCs w:val="28"/>
          <w:lang w:eastAsia="en-US"/>
        </w:rPr>
        <w:t>равления</w:t>
      </w:r>
      <w:r w:rsidR="00C23F5D">
        <w:rPr>
          <w:rFonts w:eastAsiaTheme="minorHAnsi"/>
          <w:szCs w:val="28"/>
          <w:lang w:eastAsia="en-US"/>
        </w:rPr>
        <w:t xml:space="preserve"> </w:t>
      </w:r>
      <w:r w:rsidR="00B51A5E">
        <w:rPr>
          <w:rFonts w:eastAsiaTheme="minorHAnsi"/>
          <w:szCs w:val="28"/>
          <w:lang w:eastAsia="en-US"/>
        </w:rPr>
        <w:t>в Российской Федерации»</w:t>
      </w:r>
      <w:r w:rsidRPr="00C963EF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B51A5E">
          <w:rPr>
            <w:rFonts w:eastAsiaTheme="minorHAnsi"/>
            <w:szCs w:val="28"/>
            <w:lang w:eastAsia="en-US"/>
          </w:rPr>
          <w:t>Законом</w:t>
        </w:r>
      </w:hyperlink>
      <w:r w:rsidR="00B51A5E">
        <w:rPr>
          <w:rFonts w:eastAsiaTheme="minorHAnsi"/>
          <w:szCs w:val="28"/>
          <w:lang w:eastAsia="en-US"/>
        </w:rPr>
        <w:t xml:space="preserve"> Московской области</w:t>
      </w:r>
      <w:r w:rsidR="00B53A8F">
        <w:rPr>
          <w:rFonts w:eastAsiaTheme="minorHAnsi"/>
          <w:szCs w:val="28"/>
          <w:lang w:eastAsia="en-US"/>
        </w:rPr>
        <w:t xml:space="preserve"> от 11.11.2011 № 194/2011-ОЗ </w:t>
      </w:r>
      <w:r w:rsidR="00B51A5E">
        <w:rPr>
          <w:rFonts w:eastAsiaTheme="minorHAnsi"/>
          <w:szCs w:val="28"/>
          <w:lang w:eastAsia="en-US"/>
        </w:rPr>
        <w:t>«</w:t>
      </w:r>
      <w:r w:rsidR="005B4ECE">
        <w:rPr>
          <w:szCs w:val="28"/>
        </w:rPr>
        <w:t>О денежном содержании лиц, замещающих муниципальные должности в Московской области, и муниципальных служащих муниципальных образований Московской области</w:t>
      </w:r>
      <w:r w:rsidR="00B51A5E">
        <w:rPr>
          <w:rFonts w:eastAsiaTheme="minorHAnsi"/>
          <w:szCs w:val="28"/>
          <w:lang w:eastAsia="en-US"/>
        </w:rPr>
        <w:t>»</w:t>
      </w:r>
      <w:r w:rsidRPr="00C963EF">
        <w:rPr>
          <w:rFonts w:eastAsiaTheme="minorHAnsi"/>
          <w:szCs w:val="28"/>
          <w:lang w:eastAsia="en-US"/>
        </w:rPr>
        <w:t xml:space="preserve">, </w:t>
      </w:r>
      <w:r w:rsidR="00B51A5E">
        <w:rPr>
          <w:rFonts w:eastAsiaTheme="minorHAnsi"/>
          <w:szCs w:val="28"/>
          <w:lang w:eastAsia="en-US"/>
        </w:rPr>
        <w:t>решением Совета депутатов городского округа Серпухов Московской области  от 21.12.2011 № 152/14 «Об утверждении Положения</w:t>
      </w:r>
      <w:r w:rsidR="00766F1B" w:rsidRPr="00766F1B">
        <w:t xml:space="preserve"> </w:t>
      </w:r>
      <w:r w:rsidR="00766F1B" w:rsidRPr="00766F1B">
        <w:rPr>
          <w:rFonts w:eastAsiaTheme="minorHAnsi"/>
          <w:szCs w:val="28"/>
          <w:lang w:eastAsia="en-US"/>
        </w:rPr>
        <w:t xml:space="preserve">о денежном содержании лиц, замещающих муниципальные должности в городском округе Серпухов Московской области, </w:t>
      </w:r>
      <w:r w:rsidR="00766F1B">
        <w:rPr>
          <w:rFonts w:eastAsiaTheme="minorHAnsi"/>
          <w:szCs w:val="28"/>
          <w:lang w:eastAsia="en-US"/>
        </w:rPr>
        <w:t xml:space="preserve">                               </w:t>
      </w:r>
      <w:r w:rsidR="00766F1B" w:rsidRPr="00766F1B">
        <w:rPr>
          <w:rFonts w:eastAsiaTheme="minorHAnsi"/>
          <w:szCs w:val="28"/>
          <w:lang w:eastAsia="en-US"/>
        </w:rPr>
        <w:t>и муниципальных служащих городского округа Серпухов Московской области</w:t>
      </w:r>
      <w:r w:rsidR="00B51A5E">
        <w:rPr>
          <w:rFonts w:eastAsiaTheme="minorHAnsi"/>
          <w:szCs w:val="28"/>
          <w:lang w:eastAsia="en-US"/>
        </w:rPr>
        <w:t xml:space="preserve">», </w:t>
      </w:r>
      <w:r w:rsidR="00B51A5E" w:rsidRPr="00026758">
        <w:rPr>
          <w:szCs w:val="28"/>
        </w:rPr>
        <w:t>Уставом муниципального образования «Городской округ Серпухов Московской области»</w:t>
      </w:r>
      <w:r w:rsidR="00B51A5E">
        <w:rPr>
          <w:szCs w:val="28"/>
        </w:rPr>
        <w:t>.</w:t>
      </w:r>
    </w:p>
    <w:p w:rsidR="00B51A5E" w:rsidRPr="00C963EF" w:rsidRDefault="00B51A5E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963EF" w:rsidRPr="00B51A5E" w:rsidRDefault="00C963EF" w:rsidP="00FD48EE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B51A5E">
        <w:rPr>
          <w:rFonts w:eastAsiaTheme="minorHAnsi"/>
          <w:szCs w:val="28"/>
          <w:lang w:eastAsia="en-US"/>
        </w:rPr>
        <w:t>2. Порядок назначения и выплаты премии по итогам работы</w:t>
      </w:r>
    </w:p>
    <w:p w:rsidR="00C963EF" w:rsidRDefault="0068241E" w:rsidP="00FD48EE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 квартал, за год лицу, замещающему муниципальную должность</w:t>
      </w:r>
    </w:p>
    <w:p w:rsidR="00B51A5E" w:rsidRPr="00B51A5E" w:rsidRDefault="00B51A5E" w:rsidP="00FD48EE">
      <w:pPr>
        <w:ind w:firstLine="709"/>
        <w:rPr>
          <w:rFonts w:eastAsiaTheme="minorHAnsi"/>
          <w:lang w:eastAsia="en-US"/>
        </w:rPr>
      </w:pPr>
    </w:p>
    <w:p w:rsid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>2.1</w:t>
      </w:r>
      <w:r w:rsidR="0068241E">
        <w:rPr>
          <w:rFonts w:eastAsiaTheme="minorHAnsi"/>
          <w:szCs w:val="28"/>
          <w:lang w:eastAsia="en-US"/>
        </w:rPr>
        <w:t>. Лицу, замещающему муниципальную должность</w:t>
      </w:r>
      <w:r w:rsidRPr="00C963EF">
        <w:rPr>
          <w:rFonts w:eastAsiaTheme="minorHAnsi"/>
          <w:szCs w:val="28"/>
          <w:lang w:eastAsia="en-US"/>
        </w:rPr>
        <w:t xml:space="preserve">, выплачивается премия по итогам работы за квартал, за год </w:t>
      </w:r>
      <w:r w:rsidR="00766F1B">
        <w:rPr>
          <w:rFonts w:eastAsiaTheme="minorHAnsi"/>
          <w:szCs w:val="28"/>
          <w:lang w:eastAsia="en-US"/>
        </w:rPr>
        <w:t xml:space="preserve">в пределах установленного фонда оплаты труда </w:t>
      </w:r>
      <w:r w:rsidRPr="00C963EF">
        <w:rPr>
          <w:rFonts w:eastAsiaTheme="minorHAnsi"/>
          <w:szCs w:val="28"/>
          <w:lang w:eastAsia="en-US"/>
        </w:rPr>
        <w:t xml:space="preserve">на основании решения Совета депутатов городского округа </w:t>
      </w:r>
      <w:r w:rsidR="0068241E">
        <w:rPr>
          <w:rFonts w:eastAsiaTheme="minorHAnsi"/>
          <w:szCs w:val="28"/>
          <w:lang w:eastAsia="en-US"/>
        </w:rPr>
        <w:t xml:space="preserve">Серпухов </w:t>
      </w:r>
      <w:r w:rsidRPr="00C963EF">
        <w:rPr>
          <w:rFonts w:eastAsiaTheme="minorHAnsi"/>
          <w:szCs w:val="28"/>
          <w:lang w:eastAsia="en-US"/>
        </w:rPr>
        <w:t>Московской области.</w:t>
      </w:r>
    </w:p>
    <w:p w:rsidR="00C963EF" w:rsidRPr="00C963EF" w:rsidRDefault="00766F1B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</w:t>
      </w:r>
      <w:r w:rsidR="0068241E">
        <w:rPr>
          <w:rFonts w:eastAsiaTheme="minorHAnsi"/>
          <w:szCs w:val="28"/>
          <w:lang w:eastAsia="en-US"/>
        </w:rPr>
        <w:t>. Оценка деятельности Г</w:t>
      </w:r>
      <w:r w:rsidR="00C963EF" w:rsidRPr="00C963EF">
        <w:rPr>
          <w:rFonts w:eastAsiaTheme="minorHAnsi"/>
          <w:szCs w:val="28"/>
          <w:lang w:eastAsia="en-US"/>
        </w:rPr>
        <w:t xml:space="preserve">лавы городского округа </w:t>
      </w:r>
      <w:r w:rsidR="0068241E">
        <w:rPr>
          <w:rFonts w:eastAsiaTheme="minorHAnsi"/>
          <w:szCs w:val="28"/>
          <w:lang w:eastAsia="en-US"/>
        </w:rPr>
        <w:t xml:space="preserve">Серпухов </w:t>
      </w:r>
      <w:r w:rsidR="00C963EF" w:rsidRPr="00C963EF">
        <w:rPr>
          <w:rFonts w:eastAsiaTheme="minorHAnsi"/>
          <w:szCs w:val="28"/>
          <w:lang w:eastAsia="en-US"/>
        </w:rPr>
        <w:t xml:space="preserve">Московской области в целях премирования по итогам работы за квартал, </w:t>
      </w:r>
      <w:r w:rsidR="0068241E">
        <w:rPr>
          <w:rFonts w:eastAsiaTheme="minorHAnsi"/>
          <w:szCs w:val="28"/>
          <w:lang w:eastAsia="en-US"/>
        </w:rPr>
        <w:t xml:space="preserve">              </w:t>
      </w:r>
      <w:r w:rsidR="00C963EF" w:rsidRPr="00C963EF">
        <w:rPr>
          <w:rFonts w:eastAsiaTheme="minorHAnsi"/>
          <w:szCs w:val="28"/>
          <w:lang w:eastAsia="en-US"/>
        </w:rPr>
        <w:t>за год осуществляется по следующим критериям:</w:t>
      </w:r>
    </w:p>
    <w:p w:rsidR="00667B3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 xml:space="preserve">- осуществление полномочий в соответствии с </w:t>
      </w:r>
      <w:hyperlink r:id="rId8" w:history="1">
        <w:r w:rsidRPr="0068241E">
          <w:rPr>
            <w:rFonts w:eastAsiaTheme="minorHAnsi"/>
            <w:szCs w:val="28"/>
            <w:lang w:eastAsia="en-US"/>
          </w:rPr>
          <w:t>Уставом</w:t>
        </w:r>
      </w:hyperlink>
      <w:r w:rsidR="0068241E">
        <w:rPr>
          <w:rFonts w:eastAsiaTheme="minorHAnsi"/>
          <w:szCs w:val="28"/>
          <w:lang w:eastAsia="en-US"/>
        </w:rPr>
        <w:t xml:space="preserve"> </w:t>
      </w:r>
      <w:r w:rsidR="00667B3F" w:rsidRPr="00026758">
        <w:rPr>
          <w:szCs w:val="28"/>
        </w:rPr>
        <w:t>муниципального образования «Городской округ Серпухов Московской области»</w:t>
      </w:r>
      <w:r w:rsidR="00667B3F">
        <w:rPr>
          <w:szCs w:val="28"/>
        </w:rPr>
        <w:t>;</w:t>
      </w:r>
    </w:p>
    <w:p w:rsidR="00C963EF" w:rsidRP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>- выполнение поручений Губернатора Московской области;</w:t>
      </w:r>
    </w:p>
    <w:p w:rsidR="00C963EF" w:rsidRP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 xml:space="preserve">- исполнение решений Совета депутатов городского округа </w:t>
      </w:r>
      <w:r w:rsidR="0068241E">
        <w:rPr>
          <w:rFonts w:eastAsiaTheme="minorHAnsi"/>
          <w:szCs w:val="28"/>
          <w:lang w:eastAsia="en-US"/>
        </w:rPr>
        <w:t xml:space="preserve">Серпухов </w:t>
      </w:r>
      <w:r w:rsidRPr="00C963EF">
        <w:rPr>
          <w:rFonts w:eastAsiaTheme="minorHAnsi"/>
          <w:szCs w:val="28"/>
          <w:lang w:eastAsia="en-US"/>
        </w:rPr>
        <w:t>Московской области;</w:t>
      </w:r>
    </w:p>
    <w:p w:rsidR="00C963EF" w:rsidRP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>- участие в подготовке, организации и проведении общественно значимых мероприятий;</w:t>
      </w:r>
    </w:p>
    <w:p w:rsidR="00C963EF" w:rsidRPr="00C963EF" w:rsidRDefault="00C963EF" w:rsidP="00FD48E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63EF">
        <w:rPr>
          <w:rFonts w:eastAsiaTheme="minorHAnsi"/>
          <w:szCs w:val="28"/>
          <w:lang w:eastAsia="en-US"/>
        </w:rPr>
        <w:t xml:space="preserve">- профессионализм и личный вклад в общий результат работы органов местного самоуправления городского округа </w:t>
      </w:r>
      <w:r w:rsidR="0068241E">
        <w:rPr>
          <w:rFonts w:eastAsiaTheme="minorHAnsi"/>
          <w:szCs w:val="28"/>
          <w:lang w:eastAsia="en-US"/>
        </w:rPr>
        <w:t xml:space="preserve">Серпухов </w:t>
      </w:r>
      <w:r w:rsidR="00766F1B">
        <w:rPr>
          <w:rFonts w:eastAsiaTheme="minorHAnsi"/>
          <w:szCs w:val="28"/>
          <w:lang w:eastAsia="en-US"/>
        </w:rPr>
        <w:t>Московской области.</w:t>
      </w:r>
    </w:p>
    <w:p w:rsidR="007C64CE" w:rsidRPr="00C963EF" w:rsidRDefault="007C64CE" w:rsidP="00FD48EE">
      <w:pPr>
        <w:ind w:firstLine="709"/>
        <w:rPr>
          <w:szCs w:val="28"/>
        </w:rPr>
      </w:pPr>
    </w:p>
    <w:sectPr w:rsidR="007C64CE" w:rsidRPr="00C963EF" w:rsidSect="00C963EF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CE"/>
    <w:rsid w:val="000145FA"/>
    <w:rsid w:val="000C488D"/>
    <w:rsid w:val="000F2C44"/>
    <w:rsid w:val="001D786D"/>
    <w:rsid w:val="00217A08"/>
    <w:rsid w:val="00444D96"/>
    <w:rsid w:val="00497FAE"/>
    <w:rsid w:val="005B4ECE"/>
    <w:rsid w:val="00607D44"/>
    <w:rsid w:val="00667B3F"/>
    <w:rsid w:val="0068241E"/>
    <w:rsid w:val="00766F1B"/>
    <w:rsid w:val="007C64CE"/>
    <w:rsid w:val="00913E9E"/>
    <w:rsid w:val="00B33610"/>
    <w:rsid w:val="00B51A5E"/>
    <w:rsid w:val="00B53A8F"/>
    <w:rsid w:val="00C23F5D"/>
    <w:rsid w:val="00C963EF"/>
    <w:rsid w:val="00E37CCE"/>
    <w:rsid w:val="00E6530E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6D79-AD93-48D0-B735-0E693310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CCE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CE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table" w:styleId="a3">
    <w:name w:val="Table Grid"/>
    <w:basedOn w:val="a1"/>
    <w:uiPriority w:val="59"/>
    <w:rsid w:val="00E3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9F03EA35EC7A26214F3A89722EA395CB1E052CACD819DE8509C0A6F17BB40F98585F1922CB3358C6D5B6E0EQEz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69F03EA35EC7A26214F3A89722EA395CBEE05FC2C0819DE8509C0A6F17BB40F98585F1922CB3358C6D5B6E0EQEz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9F03EA35EC7A26214F2A68222EA395BB2E957CBC3819DE8509C0A6F17BB40F98585F1922CB3358C6D5B6E0EQEzEJ" TargetMode="External"/><Relationship Id="rId5" Type="http://schemas.openxmlformats.org/officeDocument/2006/relationships/hyperlink" Target="consultantplus://offline/ref=4469F03EA35EC7A26214F3A89722EA395CBEE05FC2C0819DE8509C0A6F17BB40F98585F1922CB3358C6D5B6E0EQEzE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Гукова</dc:creator>
  <cp:lastModifiedBy>Виктория В. Жарикова</cp:lastModifiedBy>
  <cp:revision>9</cp:revision>
  <cp:lastPrinted>2023-06-15T13:02:00Z</cp:lastPrinted>
  <dcterms:created xsi:type="dcterms:W3CDTF">2023-06-06T13:35:00Z</dcterms:created>
  <dcterms:modified xsi:type="dcterms:W3CDTF">2023-06-22T07:37:00Z</dcterms:modified>
</cp:coreProperties>
</file>