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3808"/>
      </w:tblGrid>
      <w:tr w:rsidR="003E204F" w:rsidTr="002368DB">
        <w:trPr>
          <w:gridAfter w:val="1"/>
          <w:wAfter w:w="3808" w:type="dxa"/>
          <w:trHeight w:val="211"/>
        </w:trPr>
        <w:tc>
          <w:tcPr>
            <w:tcW w:w="4644" w:type="dxa"/>
            <w:tcBorders>
              <w:bottom w:val="single" w:sz="4" w:space="0" w:color="auto"/>
            </w:tcBorders>
          </w:tcPr>
          <w:p w:rsidR="003E204F" w:rsidRDefault="003E204F" w:rsidP="00800E4B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800E4B">
              <w:rPr>
                <w:szCs w:val="28"/>
              </w:rPr>
              <w:t>566/63</w:t>
            </w:r>
            <w:r>
              <w:rPr>
                <w:szCs w:val="28"/>
              </w:rPr>
              <w:t xml:space="preserve"> от </w:t>
            </w:r>
            <w:r w:rsidR="00800E4B">
              <w:rPr>
                <w:szCs w:val="28"/>
              </w:rPr>
              <w:t>21.06.2023</w:t>
            </w:r>
            <w:r>
              <w:rPr>
                <w:szCs w:val="28"/>
              </w:rPr>
              <w:t xml:space="preserve">  </w:t>
            </w:r>
          </w:p>
        </w:tc>
      </w:tr>
      <w:tr w:rsidR="00026758" w:rsidRPr="00026758" w:rsidTr="00236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26758" w:rsidRPr="00026758" w:rsidRDefault="00026758" w:rsidP="00464FC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26758">
              <w:rPr>
                <w:szCs w:val="28"/>
              </w:rPr>
              <w:t xml:space="preserve">О внесении изменений в </w:t>
            </w:r>
            <w:r w:rsidR="00712ECB">
              <w:rPr>
                <w:szCs w:val="28"/>
              </w:rPr>
              <w:t xml:space="preserve">решение </w:t>
            </w:r>
            <w:r w:rsidR="00464FCC">
              <w:rPr>
                <w:szCs w:val="28"/>
              </w:rPr>
              <w:t xml:space="preserve">   </w:t>
            </w:r>
            <w:r w:rsidR="00712ECB">
              <w:rPr>
                <w:szCs w:val="28"/>
              </w:rPr>
              <w:t>Совета депутатов город</w:t>
            </w:r>
            <w:r w:rsidR="0007576F">
              <w:rPr>
                <w:szCs w:val="28"/>
              </w:rPr>
              <w:t>а</w:t>
            </w:r>
            <w:r w:rsidR="008C2A95">
              <w:rPr>
                <w:szCs w:val="28"/>
              </w:rPr>
              <w:t xml:space="preserve"> Серпухов</w:t>
            </w:r>
            <w:r w:rsidR="0007576F">
              <w:rPr>
                <w:szCs w:val="28"/>
              </w:rPr>
              <w:t>а</w:t>
            </w:r>
            <w:r w:rsidR="008C2A95">
              <w:rPr>
                <w:szCs w:val="28"/>
              </w:rPr>
              <w:t xml:space="preserve"> </w:t>
            </w:r>
            <w:r w:rsidR="0007576F">
              <w:rPr>
                <w:szCs w:val="28"/>
              </w:rPr>
              <w:t xml:space="preserve">Московской области </w:t>
            </w:r>
            <w:r w:rsidR="000B40EB">
              <w:rPr>
                <w:szCs w:val="28"/>
              </w:rPr>
              <w:t xml:space="preserve">от 21.12.2011 </w:t>
            </w:r>
            <w:r w:rsidR="00712ECB">
              <w:rPr>
                <w:szCs w:val="28"/>
              </w:rPr>
              <w:t xml:space="preserve">№ 152/14 </w:t>
            </w:r>
            <w:r w:rsidR="003A30EB">
              <w:rPr>
                <w:szCs w:val="28"/>
              </w:rPr>
              <w:t>«Об утверждении Положения о денежном содержании лиц, замещающих муниципальные должности и должности муниципальной службы в городском округе Серпухов Московской области»</w:t>
            </w:r>
          </w:p>
          <w:p w:rsid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DB053C" w:rsidRPr="00026758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026758" w:rsidRPr="0022451C" w:rsidRDefault="00026758" w:rsidP="0022451C">
      <w:pPr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026758">
        <w:rPr>
          <w:szCs w:val="28"/>
        </w:rPr>
        <w:t xml:space="preserve">Руководствуясь Федеральным законом от 06.10.2003 № 131-ФЗ </w:t>
      </w:r>
      <w:r w:rsidR="006D3D87">
        <w:rPr>
          <w:szCs w:val="28"/>
        </w:rPr>
        <w:t xml:space="preserve">                  </w:t>
      </w:r>
      <w:r w:rsidRPr="00026758">
        <w:rPr>
          <w:szCs w:val="28"/>
        </w:rPr>
        <w:t>«Об общих принципах организации местного самоуправления в Российской Фед</w:t>
      </w:r>
      <w:r w:rsidR="002368DB">
        <w:rPr>
          <w:szCs w:val="28"/>
        </w:rPr>
        <w:t xml:space="preserve">ерации», Федеральным законом от </w:t>
      </w:r>
      <w:r w:rsidRPr="00026758">
        <w:rPr>
          <w:szCs w:val="28"/>
        </w:rPr>
        <w:t>02.03.2007 № 25-ФЗ</w:t>
      </w:r>
      <w:r w:rsidR="0022451C">
        <w:rPr>
          <w:szCs w:val="28"/>
        </w:rPr>
        <w:t xml:space="preserve"> </w:t>
      </w:r>
      <w:r w:rsidR="006D3D87">
        <w:rPr>
          <w:szCs w:val="28"/>
        </w:rPr>
        <w:t xml:space="preserve">                                   </w:t>
      </w:r>
      <w:r w:rsidRPr="00026758">
        <w:rPr>
          <w:szCs w:val="28"/>
        </w:rPr>
        <w:t xml:space="preserve">«О муниципальной службе в Российской Федерации», </w:t>
      </w:r>
      <w:r w:rsidR="00950A91">
        <w:rPr>
          <w:szCs w:val="28"/>
        </w:rPr>
        <w:t>З</w:t>
      </w:r>
      <w:r w:rsidR="00712ECB">
        <w:rPr>
          <w:szCs w:val="28"/>
        </w:rPr>
        <w:t xml:space="preserve">аконом Московской области  </w:t>
      </w:r>
      <w:r w:rsidR="00BA2F0C">
        <w:rPr>
          <w:szCs w:val="28"/>
        </w:rPr>
        <w:t>от 11.11.2011 № 194/2011-ОЗ «</w:t>
      </w:r>
      <w:r w:rsidR="0022451C" w:rsidRPr="0022451C">
        <w:rPr>
          <w:rFonts w:eastAsiaTheme="minorEastAsia"/>
          <w:szCs w:val="28"/>
        </w:rPr>
        <w:t xml:space="preserve">О денежном содержании лиц, замещающих муниципальные должности в Московской области, </w:t>
      </w:r>
      <w:r w:rsidR="0022451C">
        <w:rPr>
          <w:rFonts w:eastAsiaTheme="minorEastAsia"/>
          <w:szCs w:val="28"/>
        </w:rPr>
        <w:t xml:space="preserve">                          </w:t>
      </w:r>
      <w:r w:rsidR="0022451C" w:rsidRPr="0022451C">
        <w:rPr>
          <w:rFonts w:eastAsiaTheme="minorEastAsia"/>
          <w:szCs w:val="28"/>
        </w:rPr>
        <w:t>и муниципальных служащих муниципальных образований Московской области</w:t>
      </w:r>
      <w:r w:rsidR="00BA2F0C">
        <w:rPr>
          <w:szCs w:val="28"/>
        </w:rPr>
        <w:t>»,</w:t>
      </w:r>
      <w:r w:rsidR="00C10773" w:rsidRPr="00C1077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10773" w:rsidRPr="00C10773">
        <w:rPr>
          <w:rFonts w:eastAsiaTheme="minorHAnsi"/>
          <w:szCs w:val="28"/>
          <w:lang w:eastAsia="en-US"/>
        </w:rPr>
        <w:t>Закон</w:t>
      </w:r>
      <w:r w:rsidR="00C10773">
        <w:rPr>
          <w:rFonts w:eastAsiaTheme="minorHAnsi"/>
          <w:szCs w:val="28"/>
          <w:lang w:eastAsia="en-US"/>
        </w:rPr>
        <w:t>ом</w:t>
      </w:r>
      <w:r w:rsidR="00C10773" w:rsidRPr="00C10773">
        <w:rPr>
          <w:rFonts w:eastAsiaTheme="minorHAnsi"/>
          <w:szCs w:val="28"/>
          <w:lang w:eastAsia="en-US"/>
        </w:rPr>
        <w:t xml:space="preserve"> Мо</w:t>
      </w:r>
      <w:r w:rsidR="00C10773">
        <w:rPr>
          <w:rFonts w:eastAsiaTheme="minorHAnsi"/>
          <w:szCs w:val="28"/>
          <w:lang w:eastAsia="en-US"/>
        </w:rPr>
        <w:t>сковской области от 31.05.2023 №</w:t>
      </w:r>
      <w:r w:rsidR="00C10773" w:rsidRPr="00C10773">
        <w:rPr>
          <w:rFonts w:eastAsiaTheme="minorHAnsi"/>
          <w:szCs w:val="28"/>
          <w:lang w:eastAsia="en-US"/>
        </w:rPr>
        <w:t xml:space="preserve"> 80/2023-ОЗ</w:t>
      </w:r>
      <w:r w:rsidR="00C10773">
        <w:rPr>
          <w:rFonts w:eastAsiaTheme="minorHAnsi"/>
          <w:szCs w:val="28"/>
          <w:lang w:eastAsia="en-US"/>
        </w:rPr>
        <w:t xml:space="preserve"> </w:t>
      </w:r>
      <w:r w:rsidR="0022451C">
        <w:rPr>
          <w:rFonts w:eastAsiaTheme="minorHAnsi"/>
          <w:szCs w:val="28"/>
          <w:lang w:eastAsia="en-US"/>
        </w:rPr>
        <w:t xml:space="preserve">                    </w:t>
      </w:r>
      <w:r w:rsidR="00C10773" w:rsidRPr="00C10773">
        <w:rPr>
          <w:rFonts w:eastAsiaTheme="minorHAnsi"/>
          <w:szCs w:val="28"/>
          <w:lang w:eastAsia="en-US"/>
        </w:rPr>
        <w:t>«О внесении изменений в некоторые законы Московской области в сфере муниципальной службы в Московской области»</w:t>
      </w:r>
      <w:r w:rsidR="00C10773">
        <w:rPr>
          <w:rFonts w:eastAsiaTheme="minorHAnsi"/>
          <w:szCs w:val="28"/>
          <w:lang w:eastAsia="en-US"/>
        </w:rPr>
        <w:t xml:space="preserve">, </w:t>
      </w:r>
      <w:r w:rsidR="00FA2F47">
        <w:rPr>
          <w:rFonts w:eastAsiaTheme="minorHAnsi"/>
          <w:szCs w:val="28"/>
          <w:lang w:eastAsia="en-US"/>
        </w:rPr>
        <w:t xml:space="preserve">на основании </w:t>
      </w:r>
      <w:r w:rsidR="00FA2F47">
        <w:rPr>
          <w:szCs w:val="28"/>
        </w:rPr>
        <w:t>Устава</w:t>
      </w:r>
      <w:r w:rsidRPr="00026758">
        <w:rPr>
          <w:szCs w:val="28"/>
        </w:rPr>
        <w:t xml:space="preserve"> муниципального образования «Городской округ</w:t>
      </w:r>
      <w:r w:rsidR="00464FCC">
        <w:rPr>
          <w:szCs w:val="28"/>
        </w:rPr>
        <w:t xml:space="preserve"> Серпухов Московской области», </w:t>
      </w:r>
      <w:r w:rsidRPr="00026758">
        <w:rPr>
          <w:szCs w:val="28"/>
        </w:rPr>
        <w:t>Совет депутатов город</w:t>
      </w:r>
      <w:r w:rsidR="00DB053C">
        <w:rPr>
          <w:szCs w:val="28"/>
        </w:rPr>
        <w:t xml:space="preserve">ского </w:t>
      </w:r>
      <w:proofErr w:type="gramStart"/>
      <w:r w:rsidR="00DB053C">
        <w:rPr>
          <w:szCs w:val="28"/>
        </w:rPr>
        <w:t xml:space="preserve">округа </w:t>
      </w:r>
      <w:r w:rsidRPr="00026758">
        <w:rPr>
          <w:szCs w:val="28"/>
        </w:rPr>
        <w:t xml:space="preserve"> Серпухов</w:t>
      </w:r>
      <w:proofErr w:type="gramEnd"/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6758" w:rsidRPr="000B40EB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0B40EB">
        <w:rPr>
          <w:b/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Default="00026758" w:rsidP="005114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6758">
        <w:rPr>
          <w:szCs w:val="28"/>
        </w:rPr>
        <w:t>1. Внести в</w:t>
      </w:r>
      <w:r w:rsidR="000B40EB" w:rsidRPr="000B40EB">
        <w:rPr>
          <w:szCs w:val="28"/>
        </w:rPr>
        <w:t xml:space="preserve"> </w:t>
      </w:r>
      <w:r w:rsidR="00712ECB">
        <w:rPr>
          <w:szCs w:val="28"/>
        </w:rPr>
        <w:t>решение Совета</w:t>
      </w:r>
      <w:r w:rsidR="005F6221">
        <w:rPr>
          <w:szCs w:val="28"/>
        </w:rPr>
        <w:t xml:space="preserve"> </w:t>
      </w:r>
      <w:r w:rsidR="00712ECB">
        <w:rPr>
          <w:szCs w:val="28"/>
        </w:rPr>
        <w:t>депутатов город</w:t>
      </w:r>
      <w:r w:rsidR="008C2A95">
        <w:rPr>
          <w:szCs w:val="28"/>
        </w:rPr>
        <w:t>а</w:t>
      </w:r>
      <w:r w:rsidR="00712ECB">
        <w:rPr>
          <w:szCs w:val="28"/>
        </w:rPr>
        <w:t xml:space="preserve"> Серпухов</w:t>
      </w:r>
      <w:r w:rsidR="0007576F">
        <w:rPr>
          <w:szCs w:val="28"/>
        </w:rPr>
        <w:t>а</w:t>
      </w:r>
      <w:r w:rsidR="005F6221">
        <w:rPr>
          <w:szCs w:val="28"/>
        </w:rPr>
        <w:t xml:space="preserve"> </w:t>
      </w:r>
      <w:r w:rsidR="00712ECB">
        <w:rPr>
          <w:szCs w:val="28"/>
        </w:rPr>
        <w:t xml:space="preserve">Московской области от 21.12.2011 </w:t>
      </w:r>
      <w:r w:rsidR="000B40EB">
        <w:rPr>
          <w:szCs w:val="28"/>
        </w:rPr>
        <w:t>№ 152/14</w:t>
      </w:r>
      <w:r w:rsidR="005F6221" w:rsidRPr="005F6221">
        <w:rPr>
          <w:szCs w:val="28"/>
        </w:rPr>
        <w:t xml:space="preserve"> </w:t>
      </w:r>
      <w:r w:rsidR="005F6221">
        <w:rPr>
          <w:szCs w:val="28"/>
        </w:rPr>
        <w:t xml:space="preserve">«Об утверждении </w:t>
      </w:r>
      <w:r w:rsidR="005F6221" w:rsidRPr="000B40EB">
        <w:rPr>
          <w:szCs w:val="28"/>
        </w:rPr>
        <w:t>Положени</w:t>
      </w:r>
      <w:r w:rsidR="005F6221">
        <w:rPr>
          <w:szCs w:val="28"/>
        </w:rPr>
        <w:t>я</w:t>
      </w:r>
      <w:r w:rsidR="005F6221" w:rsidRPr="000B40EB">
        <w:rPr>
          <w:szCs w:val="28"/>
        </w:rPr>
        <w:t xml:space="preserve"> о денежном содержании лиц, замещающих муниципальные должности и должности </w:t>
      </w:r>
      <w:r w:rsidR="005F6221" w:rsidRPr="000B40EB">
        <w:rPr>
          <w:szCs w:val="28"/>
        </w:rPr>
        <w:lastRenderedPageBreak/>
        <w:t xml:space="preserve">муниципальной службы </w:t>
      </w:r>
      <w:r w:rsidR="005F6221">
        <w:rPr>
          <w:szCs w:val="28"/>
        </w:rPr>
        <w:t xml:space="preserve">в городском округе </w:t>
      </w:r>
      <w:proofErr w:type="gramStart"/>
      <w:r w:rsidR="005F6221" w:rsidRPr="000B40EB">
        <w:rPr>
          <w:szCs w:val="28"/>
        </w:rPr>
        <w:t>Серпухов  Московской</w:t>
      </w:r>
      <w:proofErr w:type="gramEnd"/>
      <w:r w:rsidR="005F6221" w:rsidRPr="000B40EB">
        <w:rPr>
          <w:szCs w:val="28"/>
        </w:rPr>
        <w:t xml:space="preserve"> области</w:t>
      </w:r>
      <w:r w:rsidR="005F6221">
        <w:rPr>
          <w:szCs w:val="28"/>
        </w:rPr>
        <w:t xml:space="preserve">» </w:t>
      </w:r>
      <w:r w:rsidRPr="00026758">
        <w:rPr>
          <w:szCs w:val="28"/>
        </w:rPr>
        <w:t>следующие изменения:</w:t>
      </w:r>
    </w:p>
    <w:p w:rsidR="00712ECB" w:rsidRDefault="00712ECB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3A34AD">
        <w:rPr>
          <w:szCs w:val="28"/>
        </w:rPr>
        <w:t xml:space="preserve"> </w:t>
      </w:r>
      <w:r w:rsidR="003A30EB">
        <w:rPr>
          <w:szCs w:val="28"/>
        </w:rPr>
        <w:t>наименование изложить в следующей редакции:</w:t>
      </w:r>
    </w:p>
    <w:p w:rsidR="003A30EB" w:rsidRDefault="003A30EB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F6221">
        <w:rPr>
          <w:szCs w:val="28"/>
        </w:rPr>
        <w:t>Об утверждении Положения</w:t>
      </w:r>
      <w:r>
        <w:rPr>
          <w:szCs w:val="28"/>
        </w:rPr>
        <w:t xml:space="preserve"> о денежном содержании лиц, замещающих муниципальные должности в городском округе Серпухов Московской области, и муниципальных служащих городского округа Серпухов Московской области»;</w:t>
      </w:r>
    </w:p>
    <w:p w:rsidR="0022451C" w:rsidRDefault="0022451C" w:rsidP="0022451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1.2 преамбулу изложить в следующей редакции:</w:t>
      </w:r>
    </w:p>
    <w:p w:rsidR="0022451C" w:rsidRPr="0022451C" w:rsidRDefault="0022451C" w:rsidP="006D3D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«</w:t>
      </w:r>
      <w:r>
        <w:rPr>
          <w:rFonts w:eastAsiaTheme="minorHAnsi"/>
          <w:szCs w:val="28"/>
          <w:lang w:eastAsia="en-US"/>
        </w:rPr>
        <w:t xml:space="preserve">В соответствии с Федеральным </w:t>
      </w:r>
      <w:hyperlink r:id="rId6" w:history="1">
        <w:r w:rsidRPr="0022451C">
          <w:rPr>
            <w:rFonts w:eastAsiaTheme="minorHAnsi"/>
            <w:szCs w:val="28"/>
            <w:lang w:eastAsia="en-US"/>
          </w:rPr>
          <w:t>законом</w:t>
        </w:r>
      </w:hyperlink>
      <w:r w:rsidR="006D3D87">
        <w:rPr>
          <w:rFonts w:eastAsiaTheme="minorHAnsi"/>
          <w:szCs w:val="28"/>
          <w:lang w:eastAsia="en-US"/>
        </w:rPr>
        <w:t xml:space="preserve"> от 06.10.</w:t>
      </w:r>
      <w:r>
        <w:rPr>
          <w:rFonts w:eastAsiaTheme="minorHAnsi"/>
          <w:szCs w:val="28"/>
          <w:lang w:eastAsia="en-US"/>
        </w:rPr>
        <w:t xml:space="preserve">2003 № 131-ФЗ             «Об общих принципах организации местного самоуправления в Российской Федерации», </w:t>
      </w:r>
      <w:hyperlink r:id="rId7" w:history="1">
        <w:r w:rsidRPr="0022451C">
          <w:rPr>
            <w:rFonts w:eastAsiaTheme="minorHAnsi"/>
            <w:szCs w:val="28"/>
            <w:lang w:eastAsia="en-US"/>
          </w:rPr>
          <w:t>Законом</w:t>
        </w:r>
      </w:hyperlink>
      <w:r w:rsidRPr="0022451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Московской области от 11.11.2011 № 194/2011-ОЗ              «</w:t>
      </w:r>
      <w:r>
        <w:rPr>
          <w:szCs w:val="28"/>
        </w:rPr>
        <w:t>О денежном содержании лиц, замещающих муниципальные должности                в Московской области, и муниципальных служащих муниципальных образований Московской области</w:t>
      </w:r>
      <w:r>
        <w:rPr>
          <w:rFonts w:eastAsiaTheme="minorHAnsi"/>
          <w:szCs w:val="28"/>
          <w:lang w:eastAsia="en-US"/>
        </w:rPr>
        <w:t xml:space="preserve">», на основании </w:t>
      </w:r>
      <w:hyperlink r:id="rId8" w:history="1">
        <w:r w:rsidRPr="0022451C">
          <w:rPr>
            <w:rFonts w:eastAsiaTheme="minorHAnsi"/>
            <w:szCs w:val="28"/>
            <w:lang w:eastAsia="en-US"/>
          </w:rPr>
          <w:t>Устава</w:t>
        </w:r>
      </w:hyperlink>
      <w:r w:rsidRPr="0022451C">
        <w:rPr>
          <w:szCs w:val="28"/>
        </w:rPr>
        <w:t xml:space="preserve"> </w:t>
      </w:r>
      <w:r w:rsidRPr="00026758">
        <w:rPr>
          <w:szCs w:val="28"/>
        </w:rPr>
        <w:t>муниципального образования «Городской округ</w:t>
      </w:r>
      <w:r>
        <w:rPr>
          <w:szCs w:val="28"/>
        </w:rPr>
        <w:t xml:space="preserve"> Серпухов Московской области», </w:t>
      </w:r>
      <w:r w:rsidRPr="00026758">
        <w:rPr>
          <w:szCs w:val="28"/>
        </w:rPr>
        <w:t>Совет депутатов город</w:t>
      </w:r>
      <w:r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  <w:r>
        <w:rPr>
          <w:szCs w:val="28"/>
        </w:rPr>
        <w:t>»;</w:t>
      </w:r>
    </w:p>
    <w:p w:rsidR="006B47C9" w:rsidRDefault="00161207" w:rsidP="005F622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61207">
        <w:rPr>
          <w:szCs w:val="28"/>
        </w:rPr>
        <w:t>1.</w:t>
      </w:r>
      <w:r w:rsidR="0022451C">
        <w:rPr>
          <w:szCs w:val="28"/>
        </w:rPr>
        <w:t>3</w:t>
      </w:r>
      <w:r w:rsidR="00712ECB">
        <w:rPr>
          <w:szCs w:val="28"/>
        </w:rPr>
        <w:t xml:space="preserve"> </w:t>
      </w:r>
      <w:r w:rsidR="006B47C9">
        <w:rPr>
          <w:szCs w:val="28"/>
        </w:rPr>
        <w:t>пункт 1 изложить в следующей редакции:</w:t>
      </w:r>
    </w:p>
    <w:p w:rsidR="006B47C9" w:rsidRDefault="006B47C9" w:rsidP="005F622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«1. Утвердить Положение</w:t>
      </w:r>
      <w:r w:rsidR="006D3D87" w:rsidRPr="006D3D87">
        <w:rPr>
          <w:szCs w:val="28"/>
        </w:rPr>
        <w:t xml:space="preserve"> </w:t>
      </w:r>
      <w:r w:rsidR="006D3D87">
        <w:rPr>
          <w:szCs w:val="28"/>
        </w:rPr>
        <w:t>о денежном содержании лиц, замещающих муниципальные должности в городском округе Серпухов Московской области, и муниципальных служащих городского округа Серпухов Московской области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(прилагается).»</w:t>
      </w:r>
      <w:r w:rsidR="00A12F58">
        <w:rPr>
          <w:rFonts w:eastAsiaTheme="minorHAnsi"/>
          <w:szCs w:val="28"/>
          <w:lang w:eastAsia="en-US"/>
        </w:rPr>
        <w:t>;</w:t>
      </w:r>
    </w:p>
    <w:p w:rsidR="005F6221" w:rsidRDefault="006B47C9" w:rsidP="006B47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1.4 в пункте 2</w:t>
      </w:r>
      <w:r>
        <w:rPr>
          <w:szCs w:val="28"/>
        </w:rPr>
        <w:t xml:space="preserve"> </w:t>
      </w:r>
      <w:r w:rsidR="005F6221">
        <w:rPr>
          <w:szCs w:val="28"/>
        </w:rPr>
        <w:t>слова «</w:t>
      </w:r>
      <w:r w:rsidR="005F6221" w:rsidRPr="005F6221">
        <w:rPr>
          <w:rFonts w:eastAsiaTheme="minorHAnsi"/>
          <w:szCs w:val="28"/>
          <w:lang w:eastAsia="en-US"/>
        </w:rPr>
        <w:t>Об утверждении Положения о денежном содержании лиц, замещающих муниципальные должности и должности муниципальной службы в городском округе Серпухов Московской области</w:t>
      </w:r>
      <w:r w:rsidR="005F6221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исключить</w:t>
      </w:r>
      <w:r w:rsidR="005F6221">
        <w:rPr>
          <w:szCs w:val="28"/>
        </w:rPr>
        <w:t>;</w:t>
      </w:r>
    </w:p>
    <w:p w:rsidR="0022451C" w:rsidRPr="005F6221" w:rsidRDefault="0022451C" w:rsidP="0051548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Внести в </w:t>
      </w:r>
      <w:r>
        <w:rPr>
          <w:rFonts w:eastAsiaTheme="minorHAnsi"/>
          <w:szCs w:val="28"/>
          <w:lang w:eastAsia="en-US"/>
        </w:rPr>
        <w:t xml:space="preserve">Положение о денежном содержании лиц, замещающих муниципальные должности и должности муниципальной службы                           в городском округе Серпухов Московской области, утвержденное </w:t>
      </w:r>
      <w:r>
        <w:rPr>
          <w:szCs w:val="28"/>
        </w:rPr>
        <w:t>решением Совета депутатов города Серпухова Московской области от 21.12.2011                 № 152/14</w:t>
      </w:r>
      <w:r w:rsidR="006D3D87">
        <w:rPr>
          <w:szCs w:val="28"/>
        </w:rPr>
        <w:t>,</w:t>
      </w:r>
      <w:r w:rsidR="00515486">
        <w:rPr>
          <w:szCs w:val="28"/>
        </w:rPr>
        <w:t xml:space="preserve"> следующие изменения:</w:t>
      </w:r>
    </w:p>
    <w:p w:rsidR="006E296F" w:rsidRDefault="00515486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5F6221" w:rsidRPr="005F6221">
        <w:rPr>
          <w:szCs w:val="28"/>
        </w:rPr>
        <w:t xml:space="preserve"> </w:t>
      </w:r>
      <w:r w:rsidR="005F6221">
        <w:rPr>
          <w:szCs w:val="28"/>
        </w:rPr>
        <w:t>наименование приложения изложить в следующей редакции:</w:t>
      </w:r>
    </w:p>
    <w:p w:rsidR="005F6221" w:rsidRDefault="005F6221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«Положение о денежном содержании лиц, замещающих муниципальные должности в городском округе Серпухов Московской области, и муниципальных служащих городского округа Серпухов Московской области»;</w:t>
      </w:r>
    </w:p>
    <w:p w:rsidR="00C6334A" w:rsidRDefault="00515486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C6334A">
        <w:rPr>
          <w:szCs w:val="28"/>
        </w:rPr>
        <w:t xml:space="preserve"> </w:t>
      </w:r>
      <w:r w:rsidR="00B0212A">
        <w:rPr>
          <w:szCs w:val="28"/>
        </w:rPr>
        <w:t xml:space="preserve">абзац 1 </w:t>
      </w:r>
      <w:r w:rsidR="00C6334A">
        <w:rPr>
          <w:szCs w:val="28"/>
        </w:rPr>
        <w:t>изложить в следующей редакции:</w:t>
      </w:r>
    </w:p>
    <w:p w:rsidR="00C6334A" w:rsidRDefault="00C6334A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«Настоящее Положение </w:t>
      </w:r>
      <w:r w:rsidR="00960E10">
        <w:rPr>
          <w:szCs w:val="28"/>
        </w:rPr>
        <w:t>устанавливает состав денежного содержания лиц, замещающих муниципальные должности в городском округе Серпухов Московской области (далее – лицо, замещающее муниципальную должность), и муниципальных служащих городского округа Серпухов Московской области (далее – муниципальный служащий), а также порядок установления размера и выплаты денежного содержания.»;</w:t>
      </w:r>
    </w:p>
    <w:p w:rsidR="00B0212A" w:rsidRDefault="00515486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B0212A">
        <w:rPr>
          <w:szCs w:val="28"/>
        </w:rPr>
        <w:t>. В</w:t>
      </w:r>
      <w:r w:rsidR="00960E10">
        <w:rPr>
          <w:szCs w:val="28"/>
        </w:rPr>
        <w:t xml:space="preserve"> </w:t>
      </w:r>
      <w:r w:rsidR="00B0212A">
        <w:rPr>
          <w:szCs w:val="28"/>
        </w:rPr>
        <w:t>разделе 1 «Основные термины»:</w:t>
      </w:r>
    </w:p>
    <w:p w:rsidR="00960E10" w:rsidRDefault="00B0212A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2.3.1 </w:t>
      </w:r>
      <w:r w:rsidR="00960E10">
        <w:rPr>
          <w:szCs w:val="28"/>
        </w:rPr>
        <w:t>абзац второй изложить в с</w:t>
      </w:r>
      <w:r w:rsidR="00E43617">
        <w:rPr>
          <w:szCs w:val="28"/>
        </w:rPr>
        <w:t>ледующей редакции:</w:t>
      </w:r>
    </w:p>
    <w:p w:rsidR="00E43617" w:rsidRDefault="00E43617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«денежное содержание – вид оплаты труда лиц, замещающих муниципальные должности, и муниципальных служащих;»;</w:t>
      </w:r>
    </w:p>
    <w:p w:rsidR="00E43617" w:rsidRDefault="00B0212A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2.3.2 </w:t>
      </w:r>
      <w:r w:rsidR="00E43617">
        <w:rPr>
          <w:szCs w:val="28"/>
        </w:rPr>
        <w:t>в абзаце третьем слова «органах местного самоуправления» заменить словами «органах местного самоуправления муниципальных образований Московской области (далее – органы местного самоуправления)»;</w:t>
      </w:r>
    </w:p>
    <w:p w:rsidR="00B0212A" w:rsidRDefault="00B0212A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 В разделе 2 «Денежное содержание лиц, замещающих муниципальные должности и должности муниципальной службы»:</w:t>
      </w:r>
    </w:p>
    <w:p w:rsidR="00E43617" w:rsidRDefault="00B0212A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2.4.1 </w:t>
      </w:r>
      <w:r w:rsidR="00E43617">
        <w:rPr>
          <w:szCs w:val="28"/>
        </w:rPr>
        <w:t>наименование изложить в следующей редакции:</w:t>
      </w:r>
    </w:p>
    <w:p w:rsidR="0059306D" w:rsidRDefault="0059306D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0212A">
        <w:rPr>
          <w:szCs w:val="28"/>
        </w:rPr>
        <w:t xml:space="preserve">2. </w:t>
      </w:r>
      <w:r>
        <w:rPr>
          <w:szCs w:val="28"/>
        </w:rPr>
        <w:t>Денежное содержание лица, замещающего муниципальную должность, и муниципального служащего»;</w:t>
      </w:r>
    </w:p>
    <w:p w:rsidR="0059306D" w:rsidRDefault="00B0212A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2.4.2 </w:t>
      </w:r>
      <w:r w:rsidR="0059306D">
        <w:rPr>
          <w:szCs w:val="28"/>
        </w:rPr>
        <w:t xml:space="preserve">в абзаце десятом </w:t>
      </w:r>
      <w:r>
        <w:rPr>
          <w:szCs w:val="28"/>
        </w:rPr>
        <w:t xml:space="preserve">пункта </w:t>
      </w:r>
      <w:r w:rsidR="0059306D">
        <w:rPr>
          <w:szCs w:val="28"/>
        </w:rPr>
        <w:t xml:space="preserve">1 слова «за год» заменить словами </w:t>
      </w:r>
      <w:r w:rsidR="00FA2F47">
        <w:rPr>
          <w:szCs w:val="28"/>
        </w:rPr>
        <w:t xml:space="preserve">                </w:t>
      </w:r>
      <w:r w:rsidR="0059306D">
        <w:rPr>
          <w:szCs w:val="28"/>
        </w:rPr>
        <w:t>«за квартал, за год в пределах установленного фонда оплаты труда»;</w:t>
      </w:r>
    </w:p>
    <w:p w:rsidR="0059306D" w:rsidRDefault="00FA2F47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2.4.3 </w:t>
      </w:r>
      <w:r w:rsidR="0059306D">
        <w:rPr>
          <w:szCs w:val="28"/>
        </w:rPr>
        <w:t xml:space="preserve"> в</w:t>
      </w:r>
      <w:proofErr w:type="gramEnd"/>
      <w:r w:rsidR="0059306D">
        <w:rPr>
          <w:szCs w:val="28"/>
        </w:rPr>
        <w:t xml:space="preserve"> абзаце первом </w:t>
      </w:r>
      <w:r>
        <w:rPr>
          <w:szCs w:val="28"/>
        </w:rPr>
        <w:t xml:space="preserve">пункта </w:t>
      </w:r>
      <w:r w:rsidR="008626D2">
        <w:rPr>
          <w:szCs w:val="28"/>
        </w:rPr>
        <w:t>2 слова «лица, замещающего должность муниципальной службы (далее – муниципальный служащий),» заменить словами «муниципального служащего»</w:t>
      </w:r>
      <w:r w:rsidR="00C10773">
        <w:rPr>
          <w:szCs w:val="28"/>
        </w:rPr>
        <w:t>;</w:t>
      </w:r>
    </w:p>
    <w:p w:rsidR="00573055" w:rsidRDefault="00FA2F47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573055">
        <w:rPr>
          <w:szCs w:val="28"/>
        </w:rPr>
        <w:t xml:space="preserve"> </w:t>
      </w:r>
      <w:r>
        <w:rPr>
          <w:szCs w:val="28"/>
        </w:rPr>
        <w:t xml:space="preserve">пункт </w:t>
      </w:r>
      <w:r w:rsidR="00573055">
        <w:rPr>
          <w:szCs w:val="28"/>
        </w:rPr>
        <w:t>1 раздела 11 «Премирование лица, замещающего муниципальную должность</w:t>
      </w:r>
      <w:r w:rsidR="008227F8">
        <w:rPr>
          <w:szCs w:val="28"/>
        </w:rPr>
        <w:t xml:space="preserve">, и муниципального служащего» изложить </w:t>
      </w:r>
      <w:r>
        <w:rPr>
          <w:szCs w:val="28"/>
        </w:rPr>
        <w:t xml:space="preserve">                  </w:t>
      </w:r>
      <w:r w:rsidR="008227F8">
        <w:rPr>
          <w:szCs w:val="28"/>
        </w:rPr>
        <w:t>в следующей редакции:</w:t>
      </w:r>
    </w:p>
    <w:p w:rsidR="008227F8" w:rsidRPr="00C10773" w:rsidRDefault="008227F8" w:rsidP="00C1077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«1. </w:t>
      </w:r>
      <w:r w:rsidRPr="008227F8">
        <w:rPr>
          <w:rFonts w:eastAsiaTheme="minorHAnsi"/>
          <w:szCs w:val="28"/>
          <w:lang w:eastAsia="en-US"/>
        </w:rPr>
        <w:t>Лицу, замещающему муниципальную должность, по итогам работы за квартал, за год выплачивается премия, не ограниченная максимальным размером, в пределах установленного фонда оплаты труда,</w:t>
      </w:r>
      <w:r>
        <w:rPr>
          <w:rFonts w:eastAsiaTheme="minorHAnsi"/>
          <w:szCs w:val="28"/>
          <w:lang w:eastAsia="en-US"/>
        </w:rPr>
        <w:t xml:space="preserve"> в порядке, установленном муниципальными правовыми актами в соответствии </w:t>
      </w:r>
      <w:r w:rsidR="00C66DE8">
        <w:rPr>
          <w:rFonts w:eastAsiaTheme="minorHAnsi"/>
          <w:szCs w:val="28"/>
          <w:lang w:eastAsia="en-US"/>
        </w:rPr>
        <w:t xml:space="preserve">                      </w:t>
      </w:r>
      <w:r>
        <w:rPr>
          <w:rFonts w:eastAsiaTheme="minorHAnsi"/>
          <w:szCs w:val="28"/>
          <w:lang w:eastAsia="en-US"/>
        </w:rPr>
        <w:t>с законодательством Российской Федерации и законодательством Московской области</w:t>
      </w:r>
      <w:r w:rsidR="004C234E">
        <w:rPr>
          <w:rFonts w:eastAsiaTheme="minorHAnsi"/>
          <w:szCs w:val="28"/>
          <w:lang w:eastAsia="en-US"/>
        </w:rPr>
        <w:t>.».</w:t>
      </w:r>
      <w:r w:rsidRPr="008227F8">
        <w:rPr>
          <w:rFonts w:eastAsiaTheme="minorHAnsi"/>
          <w:szCs w:val="28"/>
          <w:lang w:eastAsia="en-US"/>
        </w:rPr>
        <w:t xml:space="preserve"> </w:t>
      </w:r>
    </w:p>
    <w:p w:rsidR="00026758" w:rsidRDefault="00026758" w:rsidP="00511493">
      <w:pPr>
        <w:ind w:firstLine="709"/>
        <w:jc w:val="both"/>
        <w:rPr>
          <w:szCs w:val="28"/>
        </w:rPr>
      </w:pPr>
      <w:r w:rsidRPr="00026758">
        <w:rPr>
          <w:szCs w:val="28"/>
        </w:rPr>
        <w:t xml:space="preserve">2. Направить  настоящее  решение  Главе  городского  округа  Серпухов </w:t>
      </w:r>
      <w:r w:rsidR="00D921CE">
        <w:rPr>
          <w:szCs w:val="28"/>
        </w:rPr>
        <w:t xml:space="preserve">Московской области С.Н. </w:t>
      </w:r>
      <w:r w:rsidR="00E76338">
        <w:rPr>
          <w:szCs w:val="28"/>
        </w:rPr>
        <w:t>Никитенко</w:t>
      </w:r>
      <w:r w:rsidRPr="00026758">
        <w:rPr>
          <w:szCs w:val="28"/>
        </w:rPr>
        <w:t xml:space="preserve"> для подписания и официального опубликования (обнародования).</w:t>
      </w:r>
    </w:p>
    <w:p w:rsidR="00BE364F" w:rsidRPr="003C1A23" w:rsidRDefault="00FA2F47" w:rsidP="00511493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>3</w:t>
      </w:r>
      <w:r w:rsidR="00511493">
        <w:rPr>
          <w:szCs w:val="28"/>
        </w:rPr>
        <w:t xml:space="preserve">. </w:t>
      </w:r>
      <w:r w:rsidR="00BE364F" w:rsidRPr="003C1A23">
        <w:rPr>
          <w:szCs w:val="28"/>
        </w:rPr>
        <w:t xml:space="preserve">Контроль за выполнением настоящего решения возложить </w:t>
      </w:r>
      <w:r w:rsidR="005A01B3">
        <w:rPr>
          <w:szCs w:val="28"/>
        </w:rPr>
        <w:t xml:space="preserve">               </w:t>
      </w:r>
      <w:r w:rsidR="00BE364F" w:rsidRPr="003C1A23">
        <w:rPr>
          <w:szCs w:val="28"/>
        </w:rPr>
        <w:t>на постоянную депутатскую</w:t>
      </w:r>
      <w:r>
        <w:rPr>
          <w:szCs w:val="28"/>
        </w:rPr>
        <w:t xml:space="preserve"> </w:t>
      </w:r>
      <w:r w:rsidR="00BE364F" w:rsidRPr="003C1A23">
        <w:rPr>
          <w:szCs w:val="28"/>
        </w:rPr>
        <w:t xml:space="preserve">Комиссию </w:t>
      </w:r>
      <w:r w:rsidR="00BE364F" w:rsidRPr="003C1A23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="00BE364F" w:rsidRPr="003C1A23">
        <w:rPr>
          <w:szCs w:val="28"/>
        </w:rPr>
        <w:t xml:space="preserve"> (Шульга М.А.</w:t>
      </w:r>
      <w:r w:rsidR="00BE364F" w:rsidRPr="003C1A23">
        <w:rPr>
          <w:bCs/>
          <w:szCs w:val="28"/>
          <w:shd w:val="clear" w:color="auto" w:fill="FFFFFF"/>
        </w:rPr>
        <w:t>).</w:t>
      </w:r>
    </w:p>
    <w:p w:rsidR="00DB053C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 xml:space="preserve">       </w:t>
      </w:r>
    </w:p>
    <w:p w:rsidR="00026758" w:rsidRPr="00026758" w:rsidRDefault="00DB053C" w:rsidP="00026758">
      <w:pPr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 xml:space="preserve">        </w:t>
      </w:r>
      <w:r w:rsidR="00026758" w:rsidRPr="00026758">
        <w:rPr>
          <w:bCs/>
          <w:szCs w:val="28"/>
          <w:shd w:val="clear" w:color="auto" w:fill="FFFFFF"/>
        </w:rPr>
        <w:t xml:space="preserve"> </w:t>
      </w: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6D5EC5" w:rsidRPr="00026758" w:rsidRDefault="006D5EC5" w:rsidP="006D5EC5">
      <w:pPr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  <w:r>
        <w:rPr>
          <w:szCs w:val="28"/>
        </w:rPr>
        <w:t xml:space="preserve">                                                      И.Н. Ермаков </w:t>
      </w:r>
    </w:p>
    <w:p w:rsidR="00C10773" w:rsidRDefault="006D5EC5" w:rsidP="006D5E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</w:p>
    <w:p w:rsidR="006D5EC5" w:rsidRPr="00026758" w:rsidRDefault="006D5EC5" w:rsidP="006D5E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</w:t>
      </w:r>
      <w:r w:rsidRPr="00026758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</w:t>
      </w:r>
      <w:r w:rsidRPr="00026758">
        <w:rPr>
          <w:szCs w:val="28"/>
        </w:rPr>
        <w:t xml:space="preserve">            </w:t>
      </w:r>
    </w:p>
    <w:p w:rsidR="006D5EC5" w:rsidRDefault="006D5EC5" w:rsidP="006D5EC5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</w:t>
      </w:r>
      <w:r w:rsidRPr="00026758">
        <w:rPr>
          <w:szCs w:val="28"/>
        </w:rPr>
        <w:t xml:space="preserve">  </w:t>
      </w:r>
      <w:r>
        <w:rPr>
          <w:szCs w:val="28"/>
        </w:rPr>
        <w:t>С.Н. Никитенко</w:t>
      </w:r>
    </w:p>
    <w:p w:rsidR="006D5EC5" w:rsidRDefault="006D5EC5" w:rsidP="006D5EC5">
      <w:pPr>
        <w:widowControl w:val="0"/>
        <w:autoSpaceDE w:val="0"/>
        <w:autoSpaceDN w:val="0"/>
        <w:adjustRightInd w:val="0"/>
        <w:rPr>
          <w:szCs w:val="28"/>
        </w:rPr>
      </w:pPr>
    </w:p>
    <w:p w:rsidR="00C10773" w:rsidRDefault="00C10773" w:rsidP="006D5EC5">
      <w:pPr>
        <w:widowControl w:val="0"/>
        <w:autoSpaceDE w:val="0"/>
        <w:autoSpaceDN w:val="0"/>
        <w:adjustRightInd w:val="0"/>
        <w:rPr>
          <w:szCs w:val="28"/>
        </w:rPr>
      </w:pPr>
    </w:p>
    <w:p w:rsidR="006D5EC5" w:rsidRDefault="006D5EC5" w:rsidP="006D5E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026758" w:rsidRDefault="00800E4B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22.06.2023</w:t>
      </w:r>
      <w:bookmarkStart w:id="0" w:name="_GoBack"/>
      <w:bookmarkEnd w:id="0"/>
    </w:p>
    <w:p w:rsidR="006912E6" w:rsidRDefault="006912E6" w:rsidP="003E204F">
      <w:pPr>
        <w:jc w:val="both"/>
      </w:pPr>
    </w:p>
    <w:sectPr w:rsidR="006912E6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758"/>
    <w:rsid w:val="0007576F"/>
    <w:rsid w:val="000B40EB"/>
    <w:rsid w:val="000E39B9"/>
    <w:rsid w:val="000F66C1"/>
    <w:rsid w:val="000F6939"/>
    <w:rsid w:val="00161207"/>
    <w:rsid w:val="00186AD8"/>
    <w:rsid w:val="001B4ADC"/>
    <w:rsid w:val="002207AA"/>
    <w:rsid w:val="0022451C"/>
    <w:rsid w:val="002368DB"/>
    <w:rsid w:val="002400D8"/>
    <w:rsid w:val="00337899"/>
    <w:rsid w:val="003A30EB"/>
    <w:rsid w:val="003A34AD"/>
    <w:rsid w:val="003E204F"/>
    <w:rsid w:val="00464FCC"/>
    <w:rsid w:val="00477D68"/>
    <w:rsid w:val="00496691"/>
    <w:rsid w:val="004C234E"/>
    <w:rsid w:val="00511493"/>
    <w:rsid w:val="00513A4E"/>
    <w:rsid w:val="00515486"/>
    <w:rsid w:val="0056129C"/>
    <w:rsid w:val="00567C12"/>
    <w:rsid w:val="00573055"/>
    <w:rsid w:val="00573BFD"/>
    <w:rsid w:val="005822E1"/>
    <w:rsid w:val="0059306D"/>
    <w:rsid w:val="005A01B3"/>
    <w:rsid w:val="005B278E"/>
    <w:rsid w:val="005D4A1D"/>
    <w:rsid w:val="005F6221"/>
    <w:rsid w:val="00605C51"/>
    <w:rsid w:val="00680956"/>
    <w:rsid w:val="006912E6"/>
    <w:rsid w:val="006B47C9"/>
    <w:rsid w:val="006D3D87"/>
    <w:rsid w:val="006D5EC5"/>
    <w:rsid w:val="006E296F"/>
    <w:rsid w:val="006E68C3"/>
    <w:rsid w:val="00712ECB"/>
    <w:rsid w:val="00736BC9"/>
    <w:rsid w:val="007F7088"/>
    <w:rsid w:val="00800E4B"/>
    <w:rsid w:val="00807B58"/>
    <w:rsid w:val="008227F8"/>
    <w:rsid w:val="008626D2"/>
    <w:rsid w:val="00875153"/>
    <w:rsid w:val="008C2A95"/>
    <w:rsid w:val="008F22F4"/>
    <w:rsid w:val="00950A91"/>
    <w:rsid w:val="00960E10"/>
    <w:rsid w:val="00990579"/>
    <w:rsid w:val="009F1903"/>
    <w:rsid w:val="00A12F58"/>
    <w:rsid w:val="00A2097A"/>
    <w:rsid w:val="00A879B8"/>
    <w:rsid w:val="00B0212A"/>
    <w:rsid w:val="00B11767"/>
    <w:rsid w:val="00BA2F0C"/>
    <w:rsid w:val="00BE364F"/>
    <w:rsid w:val="00C10773"/>
    <w:rsid w:val="00C6334A"/>
    <w:rsid w:val="00C66DE8"/>
    <w:rsid w:val="00C81446"/>
    <w:rsid w:val="00D921CE"/>
    <w:rsid w:val="00DB053C"/>
    <w:rsid w:val="00DB21D9"/>
    <w:rsid w:val="00E43617"/>
    <w:rsid w:val="00E76338"/>
    <w:rsid w:val="00EE17DA"/>
    <w:rsid w:val="00F43751"/>
    <w:rsid w:val="00F85965"/>
    <w:rsid w:val="00FA2F47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A5F7F-78E4-4172-9B1C-37290FF7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2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DD7855D03476AAE8DB61ECCF9BAB277D0869A051C3DFE2A18B1F501F349A3FCE607713EA84C427E53156EA942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6DD7855D03476AAE8DB61ECCF9BAB275DF809006103DFE2A18B1F501F349A3FCE607713EA84C427E53156EA942l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6DD7855D03476AAE8DB710D9F9BAB272D389980F133DFE2A18B1F501F349A3EEE65F7D3EA154477946433FEF7A54915F636A4ACA5278B34Dl7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A684-B5F8-483C-8726-F08C0104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19</cp:revision>
  <cp:lastPrinted>2023-06-15T09:44:00Z</cp:lastPrinted>
  <dcterms:created xsi:type="dcterms:W3CDTF">2023-03-22T12:16:00Z</dcterms:created>
  <dcterms:modified xsi:type="dcterms:W3CDTF">2023-06-22T07:36:00Z</dcterms:modified>
</cp:coreProperties>
</file>