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0DD" w:rsidRDefault="004030DD" w:rsidP="004030D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Приложение N 1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к решению Совета депутатов г. Серпухова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от </w:t>
      </w:r>
      <w:r w:rsidR="00F86317">
        <w:rPr>
          <w:rFonts w:ascii="Times New Roman" w:eastAsia="Times New Roman" w:hAnsi="Times New Roman" w:cs="Times New Roman"/>
          <w:sz w:val="28"/>
          <w:szCs w:val="28"/>
        </w:rPr>
        <w:t>23 декабря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2015 г. N</w:t>
      </w:r>
      <w:r w:rsidR="00F86317">
        <w:rPr>
          <w:rFonts w:ascii="Times New Roman" w:eastAsia="Times New Roman" w:hAnsi="Times New Roman" w:cs="Times New Roman"/>
          <w:sz w:val="28"/>
          <w:szCs w:val="28"/>
        </w:rPr>
        <w:t>54/6</w:t>
      </w:r>
    </w:p>
    <w:p w:rsidR="004030DD" w:rsidRDefault="004030DD" w:rsidP="004030D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</w:t>
      </w:r>
    </w:p>
    <w:p w:rsidR="004030DD" w:rsidRDefault="004030DD" w:rsidP="004030DD">
      <w:pPr>
        <w:tabs>
          <w:tab w:val="left" w:pos="5235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постоянных депутатских комиссиях Совета депутатов </w:t>
      </w:r>
    </w:p>
    <w:p w:rsidR="004030DD" w:rsidRDefault="004030DD" w:rsidP="004030DD">
      <w:pPr>
        <w:tabs>
          <w:tab w:val="left" w:pos="5235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города Серпухова Московской области</w:t>
      </w:r>
    </w:p>
    <w:p w:rsidR="004030DD" w:rsidRDefault="004030DD" w:rsidP="004030DD">
      <w:pPr>
        <w:tabs>
          <w:tab w:val="left" w:pos="5235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030DD" w:rsidRDefault="004030DD" w:rsidP="004030DD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Настоящее Положение определяет статус и порядок деятельности постоянных депутатских комиссий (далее - комиссии) Совета депутатов города Серпухова Московской области  (далее - Совет).</w:t>
      </w:r>
    </w:p>
    <w:p w:rsidR="004030DD" w:rsidRDefault="004030DD" w:rsidP="004030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30DD" w:rsidRDefault="004030DD" w:rsidP="004030DD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1. Общие положения</w:t>
      </w:r>
    </w:p>
    <w:p w:rsidR="004030DD" w:rsidRDefault="004030DD" w:rsidP="004030DD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1.1. Совет создает из числа депутатов комиссии для предварительного рассмотрения и подготовки вопросов, относящихся к ведению Совета,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принятых решений, выполнения других поручений Совета, принятых его решениями.</w:t>
      </w:r>
    </w:p>
    <w:p w:rsidR="004030DD" w:rsidRDefault="004030DD" w:rsidP="004030D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 Комиссии создаются Советом на срок полномочий Совета данного созыва, если иное не оговорено в решении Совета, и являются его рабочими органами.</w:t>
      </w:r>
    </w:p>
    <w:p w:rsidR="004030DD" w:rsidRDefault="004030DD" w:rsidP="004030D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1.3. Перечень комиссий утверждается решением Совета. О создании комиссий и их функциях Совет также принимает решение.</w:t>
      </w:r>
    </w:p>
    <w:p w:rsidR="004030DD" w:rsidRDefault="004030DD" w:rsidP="004030D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F05D63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 Член комиссии может быть выведен из ее состава решением Совета на основании личного заявления, поданного на имя Председателя Совета.</w:t>
      </w:r>
    </w:p>
    <w:p w:rsidR="004030DD" w:rsidRDefault="00F05D63" w:rsidP="004030D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1.5</w:t>
      </w:r>
      <w:r w:rsidR="004030DD">
        <w:rPr>
          <w:rFonts w:ascii="Times New Roman" w:eastAsia="Times New Roman" w:hAnsi="Times New Roman" w:cs="Times New Roman"/>
          <w:sz w:val="28"/>
          <w:szCs w:val="28"/>
        </w:rPr>
        <w:t>. В состав комиссии может входить не менее пяти депутатов Совета с правом решающего голоса.</w:t>
      </w:r>
    </w:p>
    <w:p w:rsidR="004030DD" w:rsidRDefault="00F05D63" w:rsidP="004030D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1.6</w:t>
      </w:r>
      <w:r w:rsidR="004030DD">
        <w:rPr>
          <w:rFonts w:ascii="Times New Roman" w:eastAsia="Times New Roman" w:hAnsi="Times New Roman" w:cs="Times New Roman"/>
          <w:sz w:val="28"/>
          <w:szCs w:val="28"/>
        </w:rPr>
        <w:t>. Постоянный состав комиссии утверждается решением Совета. Участие в голосовании по принимаемым комиссией решениям депутат может принимать только после утверждения его в составе комиссии. Изменения численного и персонального состава комиссии, внесенные депутатами, вступают в силу со дня принятия Советом соответствующего решения.</w:t>
      </w:r>
    </w:p>
    <w:p w:rsidR="004030DD" w:rsidRDefault="00F05D63" w:rsidP="004030D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1.7</w:t>
      </w:r>
      <w:r w:rsidR="004030DD">
        <w:rPr>
          <w:rFonts w:ascii="Times New Roman" w:eastAsia="Times New Roman" w:hAnsi="Times New Roman" w:cs="Times New Roman"/>
          <w:sz w:val="28"/>
          <w:szCs w:val="28"/>
        </w:rPr>
        <w:t>. Решения комиссии принимаются путем открытого голосования. Решение комиссии считается принятым, если за его принятие проголосовало более половины от присутствующих на заседании и обладающих правом решающего голоса депутатов.</w:t>
      </w:r>
    </w:p>
    <w:p w:rsidR="004030DD" w:rsidRDefault="00F05D63" w:rsidP="004030D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1.8</w:t>
      </w:r>
      <w:r w:rsidR="004030DD">
        <w:rPr>
          <w:rFonts w:ascii="Times New Roman" w:eastAsia="Times New Roman" w:hAnsi="Times New Roman" w:cs="Times New Roman"/>
          <w:sz w:val="28"/>
          <w:szCs w:val="28"/>
        </w:rPr>
        <w:t>. Заседание комиссии правомочно, если на нем присутствует не менее половины от утвержденной численности членов комиссии, но не менее трех человек.</w:t>
      </w:r>
    </w:p>
    <w:p w:rsidR="004030DD" w:rsidRDefault="00F05D63" w:rsidP="004030D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1.9</w:t>
      </w:r>
      <w:r w:rsidR="004030DD">
        <w:rPr>
          <w:rFonts w:ascii="Times New Roman" w:eastAsia="Times New Roman" w:hAnsi="Times New Roman" w:cs="Times New Roman"/>
          <w:sz w:val="28"/>
          <w:szCs w:val="28"/>
        </w:rPr>
        <w:t>. Комиссии ответственны перед Советом и подотчетны ему. Деятельность комиссии может быть прекращена досрочно решением Совета.</w:t>
      </w:r>
    </w:p>
    <w:p w:rsidR="004030DD" w:rsidRDefault="004030DD" w:rsidP="004030D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2. Основные принципы деятельности и порядок образования комиссий</w:t>
      </w:r>
    </w:p>
    <w:p w:rsidR="004030DD" w:rsidRDefault="004030DD" w:rsidP="004030D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 Деятельность комиссий основана на коллективном, свободном и открытом обсуждении и решении вопросов, гласности их работы, принятии решений большинством и соблюдении прав меньшинства.</w:t>
      </w:r>
    </w:p>
    <w:p w:rsidR="004030DD" w:rsidRDefault="004030DD" w:rsidP="004030D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2.2. Из состава комиссии на ее заседании большинством голосов от утвержденного состава комиссии избирается ее председатель. Председатели комиссий утверждаются решением Совета.</w:t>
      </w:r>
    </w:p>
    <w:p w:rsidR="004030DD" w:rsidRDefault="004030DD" w:rsidP="004030D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2.3. Комиссии могут создавать в своей структуре рабочие группы с привлечением членов других комиссий, экспертов и консультантов. Комиссии вправе делегировать рабочей группе подготовку проекта решения Совета.</w:t>
      </w:r>
    </w:p>
    <w:p w:rsidR="004030DD" w:rsidRDefault="004030DD" w:rsidP="004030D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2.4. Комиссии работают в соответствии с нормативными документами, регламентирующими деятельность Совета, и настоящим Положением, а также в соответствии с программами, утвержденными Советом.</w:t>
      </w:r>
    </w:p>
    <w:p w:rsidR="004030DD" w:rsidRDefault="004030DD" w:rsidP="004030D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2.5. Заседания комиссии проводятся по мере поступления вопросов повестки заседания.</w:t>
      </w:r>
    </w:p>
    <w:p w:rsidR="004030DD" w:rsidRDefault="004030DD" w:rsidP="004030D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2.6. Заседания комиссий (за исключением случаев, когда комиссия принимает решения о проведении закрытого заседания) являются открытыми. В закрытых заседаниях комиссии могут участвовать с правом совещательного голоса депутаты Совета, не входящие в ее состав. Порядок участия в заседании комиссии иных лиц определяется комиссией самостоятельно.</w:t>
      </w:r>
    </w:p>
    <w:p w:rsidR="004030DD" w:rsidRDefault="004030DD" w:rsidP="004030D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2.7. Комиссии по своей инициативе, а также по поручению Совета могут проводить совместные заседания.</w:t>
      </w:r>
    </w:p>
    <w:p w:rsidR="004030DD" w:rsidRDefault="004030DD" w:rsidP="004030D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2.8. Заседания комиссии ведет ее председатель, а в случае его отсутствия - один из членов комиссии по ее решению. На совместном заседании комиссий избирается председательствующий из числа председателей комиссий.</w:t>
      </w:r>
    </w:p>
    <w:p w:rsidR="004030DD" w:rsidRDefault="004030DD" w:rsidP="004030D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2.9. На заседании комиссии ведется протокол, который подписывают председатель комиссии и работник аппарата, ответственный за его оформление. В протоколе должны содержаться информация о присутствовавших на заседании, вопросах, поставленных на голосование, результатах голосования, а также иные сведения по усмотрению комиссии.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Все протоколы и решения заседаний комиссии хранятся в архиве аппарата Совета депутатов.</w:t>
      </w:r>
    </w:p>
    <w:p w:rsidR="004030DD" w:rsidRDefault="004030DD" w:rsidP="004030D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2.10. В случае невозможности присутствовать на заседании член комиссии должен заранее уведомить об этом председателя комиссии.</w:t>
      </w:r>
    </w:p>
    <w:p w:rsidR="004030DD" w:rsidRDefault="004030DD" w:rsidP="004030D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2.11. Комиссия рассматривает поступившие в ее адрес предложения, жалобы и заявления и вносит в Совет свои предложения.</w:t>
      </w:r>
    </w:p>
    <w:p w:rsidR="004030DD" w:rsidRDefault="004030DD" w:rsidP="004030D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2.12. Проекты ответов на заявления и жалобы граждан должны быть подготовлены комиссией не позднее чем в 20-дневный срок со дня их поступления и регистрации.</w:t>
      </w:r>
    </w:p>
    <w:p w:rsidR="004030DD" w:rsidRDefault="004030DD" w:rsidP="004030DD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3. Общие полномочия и формы работы комиссий</w:t>
      </w:r>
    </w:p>
    <w:p w:rsidR="004030DD" w:rsidRDefault="004030DD" w:rsidP="004030D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 Комиссии по вопросам своей компетенции:</w:t>
      </w:r>
    </w:p>
    <w:p w:rsidR="004030DD" w:rsidRDefault="004030DD" w:rsidP="004030D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разрабатывают проекты решений Совета;</w:t>
      </w:r>
    </w:p>
    <w:p w:rsidR="004030DD" w:rsidRDefault="004030DD" w:rsidP="004030D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дают заключения на документы, переданные на рассмотрение комиссии;</w:t>
      </w:r>
    </w:p>
    <w:p w:rsidR="004030DD" w:rsidRDefault="004030DD" w:rsidP="004030D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подготавливают законодательные инициативы по вопросам, требующим законодательного решения, и вносят их на рассмотрение Совета;</w:t>
      </w:r>
    </w:p>
    <w:p w:rsidR="004030DD" w:rsidRPr="00F86317" w:rsidRDefault="004030DD" w:rsidP="004030D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631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05D63" w:rsidRPr="00F86317">
        <w:rPr>
          <w:rFonts w:ascii="Times New Roman" w:eastAsia="Times New Roman" w:hAnsi="Times New Roman" w:cs="Times New Roman"/>
          <w:sz w:val="28"/>
          <w:szCs w:val="28"/>
        </w:rPr>
        <w:t>подготавливают заключения к</w:t>
      </w:r>
      <w:r w:rsidR="001159F1" w:rsidRPr="00F86317">
        <w:rPr>
          <w:rFonts w:ascii="Times New Roman" w:eastAsia="Times New Roman" w:hAnsi="Times New Roman" w:cs="Times New Roman"/>
          <w:sz w:val="28"/>
          <w:szCs w:val="28"/>
        </w:rPr>
        <w:t xml:space="preserve"> проектам решений о принятии</w:t>
      </w:r>
      <w:r w:rsidR="00F05D63" w:rsidRPr="00F86317">
        <w:rPr>
          <w:rFonts w:ascii="Times New Roman" w:eastAsia="Times New Roman" w:hAnsi="Times New Roman" w:cs="Times New Roman"/>
          <w:sz w:val="28"/>
          <w:szCs w:val="28"/>
        </w:rPr>
        <w:t xml:space="preserve"> планов и программ развития муниципального образования, утверждению отчета об их исполнении</w:t>
      </w:r>
      <w:r w:rsidRPr="00F8631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030DD" w:rsidRPr="00F86317" w:rsidRDefault="004030DD" w:rsidP="004030D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6317">
        <w:rPr>
          <w:rFonts w:ascii="Times New Roman" w:eastAsia="Times New Roman" w:hAnsi="Times New Roman" w:cs="Times New Roman"/>
          <w:sz w:val="28"/>
          <w:szCs w:val="28"/>
        </w:rPr>
        <w:t>-</w:t>
      </w:r>
      <w:r w:rsidR="00F05D63" w:rsidRPr="00F86317">
        <w:rPr>
          <w:rFonts w:ascii="Times New Roman" w:eastAsia="Times New Roman" w:hAnsi="Times New Roman" w:cs="Times New Roman"/>
          <w:sz w:val="28"/>
          <w:szCs w:val="28"/>
        </w:rPr>
        <w:t xml:space="preserve"> разрабатывают предложения по формированию городских программ, а также участвуют в профильных мероприятиях по профилю деятельности комиссии</w:t>
      </w:r>
      <w:r w:rsidRPr="00F8631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030DD" w:rsidRDefault="004030DD" w:rsidP="004030D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осуществляют иные функции, которые могут быть возложены на них Советом.</w:t>
      </w:r>
    </w:p>
    <w:p w:rsidR="004030DD" w:rsidRDefault="004030DD" w:rsidP="004030D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 Формы работы комиссий и их членов:</w:t>
      </w:r>
    </w:p>
    <w:p w:rsidR="004030DD" w:rsidRDefault="004030DD" w:rsidP="004030D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заседания комиссий (открытые и закрытые);</w:t>
      </w:r>
    </w:p>
    <w:p w:rsidR="004030DD" w:rsidRDefault="004030DD" w:rsidP="004030D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депутатские слушания;</w:t>
      </w:r>
    </w:p>
    <w:p w:rsidR="004030DD" w:rsidRDefault="004030DD" w:rsidP="004030D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выездные заседания;</w:t>
      </w:r>
    </w:p>
    <w:p w:rsidR="004030DD" w:rsidRDefault="004030DD" w:rsidP="004030D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рабочие совещания, создание и организация работы рабочих групп;</w:t>
      </w:r>
    </w:p>
    <w:p w:rsidR="004030DD" w:rsidRDefault="004030DD" w:rsidP="004030D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 индивидуальная и групповая работа членов комиссии по выполнению ее решений и подготовке необходимых документов;</w:t>
      </w:r>
    </w:p>
    <w:p w:rsidR="004030DD" w:rsidRDefault="004030DD" w:rsidP="004030D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депутатские расследования (по поручению Совета);</w:t>
      </w:r>
    </w:p>
    <w:p w:rsidR="004030DD" w:rsidRDefault="004030DD" w:rsidP="004030D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интервью, пресс-конференции, брифинги, иные формы выступлений в СМИ (с участием всего состава комиссий или отдельных ее членов от имени комиссий и по ее решению).</w:t>
      </w:r>
    </w:p>
    <w:p w:rsidR="004030DD" w:rsidRDefault="004030DD" w:rsidP="004030D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 Рабочие совещания комиссий проводятся для обсуждения текущих вопросов организации работы или порядка подготовки документов и созываются председателем комиссии при возникновении необходимости, а также по просьбе не менее трех членов комиссии.</w:t>
      </w:r>
    </w:p>
    <w:p w:rsidR="004030DD" w:rsidRDefault="004030DD" w:rsidP="004030D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Рабочие совещания проводятся в присутствии не менее трех членов комиссии, включая ее председателя. Для разработки проектов нормативно-правовых актов, проектов решений и других документов комиссия своим решением может создавать временные рабочие группы из числа депутатов </w:t>
      </w:r>
      <w:r w:rsidR="000B76D3" w:rsidRPr="00F86317">
        <w:rPr>
          <w:rFonts w:ascii="Times New Roman" w:eastAsia="Times New Roman" w:hAnsi="Times New Roman" w:cs="Times New Roman"/>
          <w:sz w:val="28"/>
          <w:szCs w:val="28"/>
        </w:rPr>
        <w:t>представителей исполнительной власти, общественников, работников предприятий, а также жителей города Серпухова</w:t>
      </w:r>
      <w:r>
        <w:rPr>
          <w:rFonts w:ascii="Times New Roman" w:eastAsia="Times New Roman" w:hAnsi="Times New Roman" w:cs="Times New Roman"/>
          <w:sz w:val="28"/>
          <w:szCs w:val="28"/>
        </w:rPr>
        <w:t>, работу группы возглавляет депутат, которому такое поручение дано решением комиссии.</w:t>
      </w:r>
    </w:p>
    <w:p w:rsidR="004030DD" w:rsidRDefault="004030DD" w:rsidP="004030D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отсутствие председателя его функции при проведении рабочего совещания исполняются одним из депутатов - членов комиссии либо по поручению председателя, либо по решению большинства присутствующих депутатов - членов комиссии.</w:t>
      </w:r>
    </w:p>
    <w:p w:rsidR="004030DD" w:rsidRDefault="004030DD" w:rsidP="004030D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Рабочие совещания могут проводиться с приглашением только отдельных членов комиссии, отвечающих за подготовку конкретных вопросов и документов, специалистов и консультантов.</w:t>
      </w:r>
    </w:p>
    <w:p w:rsidR="004030DD" w:rsidRDefault="004030DD" w:rsidP="004030DD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4. Права и обязанности членов комиссий</w:t>
      </w:r>
    </w:p>
    <w:p w:rsidR="004030DD" w:rsidRDefault="004030DD" w:rsidP="004030D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4.1. Руководит работой комиссии председатель.</w:t>
      </w:r>
    </w:p>
    <w:p w:rsidR="004030DD" w:rsidRDefault="004030DD" w:rsidP="004030D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Председатель комиссии:</w:t>
      </w:r>
    </w:p>
    <w:p w:rsidR="004030DD" w:rsidRDefault="004030DD" w:rsidP="004030D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принимает участие в рабочих совещаниях председателей комиссий;</w:t>
      </w:r>
    </w:p>
    <w:p w:rsidR="004030DD" w:rsidRDefault="004030DD" w:rsidP="004030D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организует подготовку материалов к заседаниям комиссии и через работников аппарата Совета оповещает членов комиссии о времени, месте и предполагаемой повестке дня заседаний;</w:t>
      </w:r>
    </w:p>
    <w:p w:rsidR="004030DD" w:rsidRDefault="004030DD" w:rsidP="004030D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ведет заседание комиссии и депутатские слушания, предлагает повестку дня для ее утверждения и подписывает принятые на заседаниях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комиссии документы, а также материалы для опубликования в средствах массовой информации;</w:t>
      </w:r>
    </w:p>
    <w:p w:rsidR="004030DD" w:rsidRDefault="004030DD" w:rsidP="004030D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ведет учет присутствия членов комиссии на ее заседаниях, совещаниях, слушаниях;</w:t>
      </w:r>
    </w:p>
    <w:p w:rsidR="004030DD" w:rsidRDefault="004030DD" w:rsidP="004030D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ведет подсчет голосов при принятии решений;</w:t>
      </w:r>
    </w:p>
    <w:p w:rsidR="004030DD" w:rsidRDefault="004030DD" w:rsidP="004030D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 основе предложений членов комиссии разрабатывает план работы комиссии, предлагает его для утверждения на заседании комиссии и контролирует его исполнение;</w:t>
      </w:r>
    </w:p>
    <w:p w:rsidR="004030DD" w:rsidRDefault="004030DD" w:rsidP="004030D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дает поручения членам комиссии и контролирует порядок и сроки их выполнения;</w:t>
      </w:r>
    </w:p>
    <w:p w:rsidR="004030DD" w:rsidRPr="00F86317" w:rsidRDefault="004030DD" w:rsidP="004030D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59F1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F86317">
        <w:rPr>
          <w:rFonts w:ascii="Times New Roman" w:eastAsia="Times New Roman" w:hAnsi="Times New Roman" w:cs="Times New Roman"/>
          <w:sz w:val="28"/>
          <w:szCs w:val="28"/>
        </w:rPr>
        <w:t>контролирует подготовку документов к заседаниям Сове</w:t>
      </w:r>
      <w:r w:rsidR="001159F1" w:rsidRPr="00F86317">
        <w:rPr>
          <w:rFonts w:ascii="Times New Roman" w:eastAsia="Times New Roman" w:hAnsi="Times New Roman" w:cs="Times New Roman"/>
          <w:sz w:val="28"/>
          <w:szCs w:val="28"/>
        </w:rPr>
        <w:t xml:space="preserve">та, в том числе наличие </w:t>
      </w:r>
      <w:r w:rsidR="000B76D3" w:rsidRPr="00F86317">
        <w:rPr>
          <w:rFonts w:ascii="Times New Roman" w:eastAsia="Times New Roman" w:hAnsi="Times New Roman" w:cs="Times New Roman"/>
          <w:sz w:val="28"/>
          <w:szCs w:val="28"/>
        </w:rPr>
        <w:t xml:space="preserve"> юридическ</w:t>
      </w:r>
      <w:r w:rsidR="001159F1" w:rsidRPr="00F86317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0B76D3" w:rsidRPr="00F86317">
        <w:rPr>
          <w:rFonts w:ascii="Times New Roman" w:eastAsia="Times New Roman" w:hAnsi="Times New Roman" w:cs="Times New Roman"/>
          <w:sz w:val="28"/>
          <w:szCs w:val="28"/>
        </w:rPr>
        <w:t>, финансово-экономическ</w:t>
      </w:r>
      <w:r w:rsidR="001159F1" w:rsidRPr="00F86317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0B76D3" w:rsidRPr="00F86317">
        <w:rPr>
          <w:rFonts w:ascii="Times New Roman" w:eastAsia="Times New Roman" w:hAnsi="Times New Roman" w:cs="Times New Roman"/>
          <w:sz w:val="28"/>
          <w:szCs w:val="28"/>
        </w:rPr>
        <w:t xml:space="preserve"> и антикоррупционн</w:t>
      </w:r>
      <w:r w:rsidR="001159F1" w:rsidRPr="00F86317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0B76D3" w:rsidRPr="00F86317">
        <w:rPr>
          <w:rFonts w:ascii="Times New Roman" w:eastAsia="Times New Roman" w:hAnsi="Times New Roman" w:cs="Times New Roman"/>
          <w:sz w:val="28"/>
          <w:szCs w:val="28"/>
        </w:rPr>
        <w:t xml:space="preserve"> экспертиз</w:t>
      </w:r>
      <w:r w:rsidR="001159F1" w:rsidRPr="00F86317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F86317">
        <w:rPr>
          <w:rFonts w:ascii="Times New Roman" w:eastAsia="Times New Roman" w:hAnsi="Times New Roman" w:cs="Times New Roman"/>
          <w:sz w:val="28"/>
          <w:szCs w:val="28"/>
        </w:rPr>
        <w:t>, согласование с заинтересованными лицами;</w:t>
      </w:r>
    </w:p>
    <w:p w:rsidR="004030DD" w:rsidRDefault="004030DD" w:rsidP="004030D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организует взаимодействие с другими комиссиями Совета и с соответствующими подразделениями других органов местного самоуправления;</w:t>
      </w:r>
    </w:p>
    <w:p w:rsidR="004030DD" w:rsidRDefault="004030DD" w:rsidP="004030D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организует проведение рабочих совещаний членов комиссии по мере необходимости, организует работу рабочих групп, сформированных решением комиссии;</w:t>
      </w:r>
    </w:p>
    <w:p w:rsidR="004030DD" w:rsidRDefault="004030DD" w:rsidP="004030D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 решению комиссии выступает с докладами (информационными сообщениями) на заседаниях Совета, депутатских слушаниях, совещаниях и др.;</w:t>
      </w:r>
    </w:p>
    <w:p w:rsidR="004030DD" w:rsidRDefault="004030DD" w:rsidP="004030D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представляет комиссию как орган Совета при взаимодействии с органами местного и территориального общественного самоуправления, государственными органами управления, предприятиями и организациями, средствами массовой информации;</w:t>
      </w:r>
    </w:p>
    <w:p w:rsidR="004030DD" w:rsidRDefault="004030DD" w:rsidP="004030D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подписывает заявления и информационные сообщения для СМИ;</w:t>
      </w:r>
    </w:p>
    <w:p w:rsidR="004030DD" w:rsidRDefault="004030DD" w:rsidP="004030D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информирует о работе комиссии Совет;</w:t>
      </w:r>
    </w:p>
    <w:p w:rsidR="004030DD" w:rsidRDefault="004030DD" w:rsidP="004030D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обязан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со дня прекращения деятельности комиссии передать документацию и иное делопроизводство комиссии отделу аппарата Совета.</w:t>
      </w:r>
    </w:p>
    <w:p w:rsidR="004030DD" w:rsidRDefault="004030DD" w:rsidP="004030D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4.2. Председатель комиссии избирается из членов комиссии голосованием на срок ее полномочий.</w:t>
      </w:r>
    </w:p>
    <w:p w:rsidR="004030DD" w:rsidRDefault="004030DD" w:rsidP="004030D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4.3. Досрочное прекращение полномочий председателя комиссии производится решением Совета по предложению большинства членов комиссии. В случае если Совет не принял решения об отстранении от должности председателя комиссии, данный вопрос может быть поставлен повторно не ранее чем через месяц.</w:t>
      </w:r>
    </w:p>
    <w:p w:rsidR="004030DD" w:rsidRDefault="004030DD" w:rsidP="004030D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4.4. В случае отсутствия председателя его обязанности исполняет один из членов комиссии по поручению председателя или избранный из числа членов комиссии большинством голосов от ее утвержденного состава.</w:t>
      </w:r>
    </w:p>
    <w:p w:rsidR="004030DD" w:rsidRDefault="004030DD" w:rsidP="004030D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4.5. Член комиссии:</w:t>
      </w:r>
    </w:p>
    <w:p w:rsidR="004030DD" w:rsidRDefault="004030DD" w:rsidP="004030D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4.5.1. Имеет право:</w:t>
      </w:r>
    </w:p>
    <w:p w:rsidR="004030DD" w:rsidRDefault="004030DD" w:rsidP="004030D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преимущества при предоставлении слова для выступления на заседаниях комиссии, совещаниях, депутатских слушаниях;</w:t>
      </w:r>
    </w:p>
    <w:p w:rsidR="004030DD" w:rsidRDefault="004030DD" w:rsidP="004030D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выступления с содокладом при оглашении решения комиссии на заседании Совета, а также право на приобщение к решению комиссии его особого мнения, оформленного в письменном виде с подписью депутата, которое зачитывается председателем комиссии на заседании Совета;</w:t>
      </w:r>
    </w:p>
    <w:p w:rsidR="004030DD" w:rsidRDefault="004030DD" w:rsidP="004030D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решающего голоса по всем вопросам, рассматриваемым комиссией;</w:t>
      </w:r>
    </w:p>
    <w:p w:rsidR="004030DD" w:rsidRDefault="004030DD" w:rsidP="004030D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 свободный доступ ко всем документам и материалам комиссии;</w:t>
      </w:r>
    </w:p>
    <w:p w:rsidR="004030DD" w:rsidRDefault="004030DD" w:rsidP="004030D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вносить любые предложения по вопросам ведения комиссии или организации ее работы.</w:t>
      </w:r>
    </w:p>
    <w:p w:rsidR="004030DD" w:rsidRDefault="004030DD" w:rsidP="004030D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4.5.2. Обязан:</w:t>
      </w:r>
    </w:p>
    <w:p w:rsidR="004030DD" w:rsidRDefault="004030DD" w:rsidP="004030D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присутствовать на заседаниях комиссии, совещаниях, депутатских слушаниях, организуемых комиссией, и участвовать в выработке и принятии решений;</w:t>
      </w:r>
    </w:p>
    <w:p w:rsidR="004030DD" w:rsidRDefault="004030DD" w:rsidP="004030D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 назначенные сроки выполнять поручения председателя, решения комиссии, принятые в установленном порядке, участвовать в работе рабочих групп, сформированных комиссией, и информировать председателя комиссии о ходе выполнения поручений.</w:t>
      </w:r>
    </w:p>
    <w:p w:rsidR="004030DD" w:rsidRDefault="004030DD" w:rsidP="004030D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4.5.3. Если член комиссии отсутствует на ее заседании, то принятое решение и данное ему поручение доводятся до его сведения председателем комиссии. При этом член комиссии не вправе отказаться от выполнения поручения, если на то не имеется уважительных причин и поручение не передано для исполнения другому члену комиссии.</w:t>
      </w:r>
    </w:p>
    <w:p w:rsidR="004030DD" w:rsidRDefault="004030DD" w:rsidP="004030DD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5. Обеспечение деятельности комиссий</w:t>
      </w:r>
    </w:p>
    <w:p w:rsidR="004030DD" w:rsidRDefault="004030DD" w:rsidP="004030DD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5.1. Все комиссии имеют равные права на обеспечение информацией, поступающей в Совет.</w:t>
      </w:r>
    </w:p>
    <w:p w:rsidR="004030DD" w:rsidRDefault="004030DD" w:rsidP="004030DD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5.2. Технические функции по обеспечению деятельности комиссии выполняет аппарат Совета.</w:t>
      </w:r>
    </w:p>
    <w:p w:rsidR="004030DD" w:rsidRDefault="004030DD" w:rsidP="004030DD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5.3. Комиссии обязаны заблаговременно представлять в аппарат Совета информацию о планах своей работы и проводимых мероприятиях для размещения этих сведений на официальном сайте Совета.</w:t>
      </w:r>
    </w:p>
    <w:p w:rsidR="004030DD" w:rsidRDefault="004030DD" w:rsidP="004030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030DD" w:rsidRDefault="004030DD" w:rsidP="004030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030DD" w:rsidRDefault="004030DD" w:rsidP="004030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030DD" w:rsidRDefault="004030DD" w:rsidP="004030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030DD" w:rsidRDefault="004030DD" w:rsidP="004030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030DD" w:rsidRDefault="004030DD" w:rsidP="004030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030DD" w:rsidRDefault="004030DD" w:rsidP="004030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030DD" w:rsidRDefault="004030DD" w:rsidP="004030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030DD" w:rsidRDefault="004030DD" w:rsidP="004030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030DD" w:rsidRDefault="004030DD" w:rsidP="004030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030DD" w:rsidRDefault="004030DD" w:rsidP="000B082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B082C" w:rsidRDefault="000B082C" w:rsidP="000B082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B082C" w:rsidRDefault="000B082C" w:rsidP="000B082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B082C" w:rsidRDefault="000B082C" w:rsidP="000B082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030DD" w:rsidRDefault="004030DD" w:rsidP="004030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030DD" w:rsidRDefault="004030DD" w:rsidP="004030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030DD" w:rsidRDefault="004030DD" w:rsidP="004030DD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030DD" w:rsidRDefault="004030DD" w:rsidP="00F8631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N 2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к решению Совета депутатов г. Серпухова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F86317">
        <w:rPr>
          <w:rFonts w:ascii="Times New Roman" w:eastAsia="Times New Roman" w:hAnsi="Times New Roman" w:cs="Times New Roman"/>
          <w:sz w:val="28"/>
          <w:szCs w:val="28"/>
        </w:rPr>
        <w:t>от 23 декабря  2015 г. N54/6</w:t>
      </w:r>
    </w:p>
    <w:p w:rsidR="004030DD" w:rsidRDefault="004030DD" w:rsidP="004030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Функции постоянной депутатской комиссии по бюджету, финансам, муниципальной собственности и развитию предпринимательства</w:t>
      </w:r>
    </w:p>
    <w:p w:rsidR="004030DD" w:rsidRPr="00F86317" w:rsidRDefault="004030DD" w:rsidP="0078417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6317">
        <w:rPr>
          <w:rFonts w:ascii="Times New Roman" w:eastAsia="Times New Roman" w:hAnsi="Times New Roman" w:cs="Times New Roman"/>
          <w:sz w:val="28"/>
          <w:szCs w:val="28"/>
        </w:rPr>
        <w:t>- участие в ра</w:t>
      </w:r>
      <w:r w:rsidR="006066CB" w:rsidRPr="00F86317">
        <w:rPr>
          <w:rFonts w:ascii="Times New Roman" w:eastAsia="Times New Roman" w:hAnsi="Times New Roman" w:cs="Times New Roman"/>
          <w:sz w:val="28"/>
          <w:szCs w:val="28"/>
        </w:rPr>
        <w:t>боте по рассмотрению</w:t>
      </w:r>
      <w:r w:rsidRPr="00F86317">
        <w:rPr>
          <w:rFonts w:ascii="Times New Roman" w:eastAsia="Times New Roman" w:hAnsi="Times New Roman" w:cs="Times New Roman"/>
          <w:sz w:val="28"/>
          <w:szCs w:val="28"/>
        </w:rPr>
        <w:t xml:space="preserve"> проекта бюджета города </w:t>
      </w:r>
      <w:r w:rsidR="00BE0405" w:rsidRPr="00F86317">
        <w:rPr>
          <w:rFonts w:ascii="Times New Roman" w:eastAsia="Times New Roman" w:hAnsi="Times New Roman" w:cs="Times New Roman"/>
          <w:sz w:val="28"/>
          <w:szCs w:val="28"/>
        </w:rPr>
        <w:t>Серпухова</w:t>
      </w:r>
      <w:r w:rsidR="006066CB" w:rsidRPr="00F86317">
        <w:rPr>
          <w:rFonts w:ascii="Times New Roman" w:eastAsia="Times New Roman" w:hAnsi="Times New Roman" w:cs="Times New Roman"/>
          <w:sz w:val="28"/>
          <w:szCs w:val="28"/>
        </w:rPr>
        <w:t>, а также рассмотрение изменений и дополнений, вносимых в проект бюджета, подготовка заключений и рекомендаций для заседаний Совета депутатов;</w:t>
      </w:r>
    </w:p>
    <w:p w:rsidR="004030DD" w:rsidRPr="00F86317" w:rsidRDefault="004030DD" w:rsidP="0078417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631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10257" w:rsidRPr="00F86317">
        <w:rPr>
          <w:rFonts w:ascii="Times New Roman" w:eastAsia="Times New Roman" w:hAnsi="Times New Roman" w:cs="Times New Roman"/>
          <w:sz w:val="28"/>
          <w:szCs w:val="28"/>
        </w:rPr>
        <w:t>подготовка заключения на установление и отмену местных налогов и сборов в соответствии с законодательством РФ о налогах и сборах</w:t>
      </w:r>
      <w:r w:rsidRPr="00F8631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030DD" w:rsidRPr="00F86317" w:rsidRDefault="004030DD" w:rsidP="0078417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631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="00910257" w:rsidRPr="00F86317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F86317">
        <w:rPr>
          <w:rFonts w:ascii="Times New Roman" w:eastAsia="Times New Roman" w:hAnsi="Times New Roman" w:cs="Times New Roman"/>
          <w:sz w:val="28"/>
          <w:szCs w:val="28"/>
        </w:rPr>
        <w:t xml:space="preserve"> эффективн</w:t>
      </w:r>
      <w:r w:rsidR="00910257" w:rsidRPr="00F86317">
        <w:rPr>
          <w:rFonts w:ascii="Times New Roman" w:eastAsia="Times New Roman" w:hAnsi="Times New Roman" w:cs="Times New Roman"/>
          <w:sz w:val="28"/>
          <w:szCs w:val="28"/>
        </w:rPr>
        <w:t>ым</w:t>
      </w:r>
      <w:r w:rsidRPr="00F86317">
        <w:rPr>
          <w:rFonts w:ascii="Times New Roman" w:eastAsia="Times New Roman" w:hAnsi="Times New Roman" w:cs="Times New Roman"/>
          <w:sz w:val="28"/>
          <w:szCs w:val="28"/>
        </w:rPr>
        <w:t xml:space="preserve"> использовани</w:t>
      </w:r>
      <w:r w:rsidR="00910257" w:rsidRPr="00F86317">
        <w:rPr>
          <w:rFonts w:ascii="Times New Roman" w:eastAsia="Times New Roman" w:hAnsi="Times New Roman" w:cs="Times New Roman"/>
          <w:sz w:val="28"/>
          <w:szCs w:val="28"/>
        </w:rPr>
        <w:t>ем</w:t>
      </w:r>
      <w:r w:rsidRPr="00F86317">
        <w:rPr>
          <w:rFonts w:ascii="Times New Roman" w:eastAsia="Times New Roman" w:hAnsi="Times New Roman" w:cs="Times New Roman"/>
          <w:sz w:val="28"/>
          <w:szCs w:val="28"/>
        </w:rPr>
        <w:t xml:space="preserve"> бюджетных средств и средств целевых бюджетных фондов, консолидированных в местный бюджет;</w:t>
      </w:r>
    </w:p>
    <w:p w:rsidR="004030DD" w:rsidRDefault="004030DD" w:rsidP="0078417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рассмотрение вопросов установления налоговых льгот по оплате местных налогов в соответствии с действующим законодательством;</w:t>
      </w:r>
    </w:p>
    <w:p w:rsidR="004030DD" w:rsidRPr="00F86317" w:rsidRDefault="004030DD" w:rsidP="0078417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6317">
        <w:rPr>
          <w:rFonts w:ascii="Times New Roman" w:eastAsia="Times New Roman" w:hAnsi="Times New Roman" w:cs="Times New Roman"/>
          <w:sz w:val="28"/>
          <w:szCs w:val="28"/>
        </w:rPr>
        <w:t xml:space="preserve">- рассмотрение </w:t>
      </w:r>
      <w:proofErr w:type="gramStart"/>
      <w:r w:rsidRPr="00F86317">
        <w:rPr>
          <w:rFonts w:ascii="Times New Roman" w:eastAsia="Times New Roman" w:hAnsi="Times New Roman" w:cs="Times New Roman"/>
          <w:sz w:val="28"/>
          <w:szCs w:val="28"/>
        </w:rPr>
        <w:t>вопросов</w:t>
      </w:r>
      <w:r w:rsidR="00910257" w:rsidRPr="00F86317">
        <w:rPr>
          <w:rFonts w:ascii="Times New Roman" w:eastAsia="Times New Roman" w:hAnsi="Times New Roman" w:cs="Times New Roman"/>
          <w:sz w:val="28"/>
          <w:szCs w:val="28"/>
        </w:rPr>
        <w:t xml:space="preserve"> определения порядка принятия решений</w:t>
      </w:r>
      <w:proofErr w:type="gramEnd"/>
      <w:r w:rsidR="00910257" w:rsidRPr="00F86317">
        <w:rPr>
          <w:rFonts w:ascii="Times New Roman" w:eastAsia="Times New Roman" w:hAnsi="Times New Roman" w:cs="Times New Roman"/>
          <w:sz w:val="28"/>
          <w:szCs w:val="28"/>
        </w:rPr>
        <w:t xml:space="preserve"> о </w:t>
      </w:r>
      <w:r w:rsidR="00494B50" w:rsidRPr="00F86317">
        <w:rPr>
          <w:rFonts w:ascii="Times New Roman" w:eastAsia="Times New Roman" w:hAnsi="Times New Roman" w:cs="Times New Roman"/>
          <w:sz w:val="28"/>
          <w:szCs w:val="28"/>
        </w:rPr>
        <w:t>создании, реорганизации и ликвидации муниципальных программ, а также об установлении тарифов на услуги муниципальных предприятий и учреждений, выполнение работ, за исключением случаев, предусмотренных законом</w:t>
      </w:r>
      <w:r w:rsidRPr="00F8631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030DD" w:rsidRPr="00F86317" w:rsidRDefault="004030DD" w:rsidP="0078417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6317">
        <w:rPr>
          <w:rFonts w:ascii="Times New Roman" w:eastAsia="Times New Roman" w:hAnsi="Times New Roman" w:cs="Times New Roman"/>
          <w:sz w:val="28"/>
          <w:szCs w:val="28"/>
        </w:rPr>
        <w:t xml:space="preserve">- определение порядка управления и распоряжения </w:t>
      </w:r>
      <w:r w:rsidR="00494B50" w:rsidRPr="00F86317">
        <w:rPr>
          <w:rFonts w:ascii="Times New Roman" w:eastAsia="Times New Roman" w:hAnsi="Times New Roman" w:cs="Times New Roman"/>
          <w:sz w:val="28"/>
          <w:szCs w:val="28"/>
        </w:rPr>
        <w:t xml:space="preserve">имуществом, находящимся в </w:t>
      </w:r>
      <w:r w:rsidRPr="00F86317">
        <w:rPr>
          <w:rFonts w:ascii="Times New Roman" w:eastAsia="Times New Roman" w:hAnsi="Times New Roman" w:cs="Times New Roman"/>
          <w:sz w:val="28"/>
          <w:szCs w:val="28"/>
        </w:rPr>
        <w:t>муниципальной собственност</w:t>
      </w:r>
      <w:r w:rsidR="00494B50" w:rsidRPr="00F8631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8631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030DD" w:rsidRPr="00F86317" w:rsidRDefault="004030DD" w:rsidP="0078417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631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F86317">
        <w:rPr>
          <w:rFonts w:ascii="Times New Roman" w:eastAsia="Times New Roman" w:hAnsi="Times New Roman" w:cs="Times New Roman"/>
          <w:sz w:val="28"/>
          <w:szCs w:val="28"/>
        </w:rPr>
        <w:t xml:space="preserve">контроль </w:t>
      </w:r>
      <w:r w:rsidR="00494B50" w:rsidRPr="00F86317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="00494B50" w:rsidRPr="00F86317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решений в части управления и распоряжения имуществом, находящимся в муниципальной собственности</w:t>
      </w:r>
      <w:r w:rsidRPr="00F8631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030DD" w:rsidRPr="00F86317" w:rsidRDefault="004030DD" w:rsidP="0078417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631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F86317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F86317">
        <w:rPr>
          <w:rFonts w:ascii="Times New Roman" w:eastAsia="Times New Roman" w:hAnsi="Times New Roman" w:cs="Times New Roman"/>
          <w:sz w:val="28"/>
          <w:szCs w:val="28"/>
        </w:rPr>
        <w:t xml:space="preserve"> эффективн</w:t>
      </w:r>
      <w:r w:rsidR="00494B50" w:rsidRPr="00F86317">
        <w:rPr>
          <w:rFonts w:ascii="Times New Roman" w:eastAsia="Times New Roman" w:hAnsi="Times New Roman" w:cs="Times New Roman"/>
          <w:sz w:val="28"/>
          <w:szCs w:val="28"/>
        </w:rPr>
        <w:t>ым</w:t>
      </w:r>
      <w:r w:rsidRPr="00F86317">
        <w:rPr>
          <w:rFonts w:ascii="Times New Roman" w:eastAsia="Times New Roman" w:hAnsi="Times New Roman" w:cs="Times New Roman"/>
          <w:sz w:val="28"/>
          <w:szCs w:val="28"/>
        </w:rPr>
        <w:t xml:space="preserve"> использовани</w:t>
      </w:r>
      <w:r w:rsidR="00494B50" w:rsidRPr="00F86317">
        <w:rPr>
          <w:rFonts w:ascii="Times New Roman" w:eastAsia="Times New Roman" w:hAnsi="Times New Roman" w:cs="Times New Roman"/>
          <w:sz w:val="28"/>
          <w:szCs w:val="28"/>
        </w:rPr>
        <w:t>ем имущества, находящегося в</w:t>
      </w:r>
      <w:r w:rsidRPr="00F8631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собственности;</w:t>
      </w:r>
    </w:p>
    <w:p w:rsidR="004030DD" w:rsidRPr="00F86317" w:rsidRDefault="004030DD" w:rsidP="0078417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6317">
        <w:rPr>
          <w:rFonts w:ascii="Times New Roman" w:eastAsia="Times New Roman" w:hAnsi="Times New Roman" w:cs="Times New Roman"/>
          <w:sz w:val="28"/>
          <w:szCs w:val="28"/>
        </w:rPr>
        <w:t>- подготовка</w:t>
      </w:r>
      <w:r w:rsidR="0055336B" w:rsidRPr="00F86317">
        <w:rPr>
          <w:rFonts w:ascii="Times New Roman" w:eastAsia="Times New Roman" w:hAnsi="Times New Roman" w:cs="Times New Roman"/>
          <w:sz w:val="28"/>
          <w:szCs w:val="28"/>
        </w:rPr>
        <w:t xml:space="preserve"> заключений для принятия решения</w:t>
      </w:r>
      <w:r w:rsidR="000B082C" w:rsidRPr="00F86317">
        <w:rPr>
          <w:rFonts w:ascii="Times New Roman" w:eastAsia="Times New Roman" w:hAnsi="Times New Roman" w:cs="Times New Roman"/>
          <w:sz w:val="28"/>
          <w:szCs w:val="28"/>
        </w:rPr>
        <w:t xml:space="preserve"> об утверждении</w:t>
      </w:r>
      <w:r w:rsidR="0055336B" w:rsidRPr="00F86317">
        <w:rPr>
          <w:rFonts w:ascii="Times New Roman" w:eastAsia="Times New Roman" w:hAnsi="Times New Roman" w:cs="Times New Roman"/>
          <w:sz w:val="28"/>
          <w:szCs w:val="28"/>
        </w:rPr>
        <w:t xml:space="preserve"> планов и программ развития города Серпухова, утверждения отчетов об их испол</w:t>
      </w:r>
      <w:r w:rsidR="000B082C" w:rsidRPr="00F86317">
        <w:rPr>
          <w:rFonts w:ascii="Times New Roman" w:eastAsia="Times New Roman" w:hAnsi="Times New Roman" w:cs="Times New Roman"/>
          <w:sz w:val="28"/>
          <w:szCs w:val="28"/>
        </w:rPr>
        <w:t>нении</w:t>
      </w:r>
      <w:r w:rsidR="0055336B" w:rsidRPr="00F86317">
        <w:rPr>
          <w:rFonts w:ascii="Times New Roman" w:eastAsia="Times New Roman" w:hAnsi="Times New Roman" w:cs="Times New Roman"/>
          <w:sz w:val="28"/>
          <w:szCs w:val="28"/>
        </w:rPr>
        <w:t xml:space="preserve">, в </w:t>
      </w:r>
      <w:proofErr w:type="spellStart"/>
      <w:r w:rsidR="0055336B" w:rsidRPr="00F86317"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 w:rsidR="0055336B" w:rsidRPr="00F86317">
        <w:rPr>
          <w:rFonts w:ascii="Times New Roman" w:eastAsia="Times New Roman" w:hAnsi="Times New Roman" w:cs="Times New Roman"/>
          <w:sz w:val="28"/>
          <w:szCs w:val="28"/>
        </w:rPr>
        <w:t>. комплексных программ по размещению объектов торговли, придорожного сервиса, услуг и заправочных комплексов на территории города в рамках генерального плана развития города</w:t>
      </w:r>
      <w:r w:rsidRPr="00F8631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030DD" w:rsidRPr="00F86317" w:rsidRDefault="004030DD" w:rsidP="0078417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631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5336B" w:rsidRPr="00F86317">
        <w:rPr>
          <w:rFonts w:ascii="Times New Roman" w:eastAsia="Times New Roman" w:hAnsi="Times New Roman" w:cs="Times New Roman"/>
          <w:sz w:val="28"/>
          <w:szCs w:val="28"/>
        </w:rPr>
        <w:t>рассмотрение</w:t>
      </w:r>
      <w:r w:rsidRPr="00F86317">
        <w:rPr>
          <w:rFonts w:ascii="Times New Roman" w:eastAsia="Times New Roman" w:hAnsi="Times New Roman" w:cs="Times New Roman"/>
          <w:sz w:val="28"/>
          <w:szCs w:val="28"/>
        </w:rPr>
        <w:t xml:space="preserve"> предложени</w:t>
      </w:r>
      <w:r w:rsidR="0055336B" w:rsidRPr="00F86317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F86317">
        <w:rPr>
          <w:rFonts w:ascii="Times New Roman" w:eastAsia="Times New Roman" w:hAnsi="Times New Roman" w:cs="Times New Roman"/>
          <w:sz w:val="28"/>
          <w:szCs w:val="28"/>
        </w:rPr>
        <w:t xml:space="preserve"> (наказ</w:t>
      </w:r>
      <w:r w:rsidR="0055336B" w:rsidRPr="00F86317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F86317">
        <w:rPr>
          <w:rFonts w:ascii="Times New Roman" w:eastAsia="Times New Roman" w:hAnsi="Times New Roman" w:cs="Times New Roman"/>
          <w:sz w:val="28"/>
          <w:szCs w:val="28"/>
        </w:rPr>
        <w:t>) избирателей;</w:t>
      </w:r>
    </w:p>
    <w:p w:rsidR="004030DD" w:rsidRDefault="004030DD" w:rsidP="0078417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участие в разработке, рассмотрении и представлении на заседаниях  Совета проектов решений Совета по вопросам предпринимательства,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торговли, общественного питания и бытового обслуживания, осуществление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исполнением решений;</w:t>
      </w:r>
    </w:p>
    <w:p w:rsidR="004030DD" w:rsidRPr="00F86317" w:rsidRDefault="004030DD" w:rsidP="0078417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6317">
        <w:rPr>
          <w:rFonts w:ascii="Times New Roman" w:eastAsia="Times New Roman" w:hAnsi="Times New Roman" w:cs="Times New Roman"/>
          <w:sz w:val="28"/>
          <w:szCs w:val="28"/>
        </w:rPr>
        <w:t>- взаимодействи</w:t>
      </w:r>
      <w:r w:rsidR="0055336B" w:rsidRPr="00F8631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863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336B" w:rsidRPr="00F86317">
        <w:rPr>
          <w:rFonts w:ascii="Times New Roman" w:eastAsia="Times New Roman" w:hAnsi="Times New Roman" w:cs="Times New Roman"/>
          <w:sz w:val="28"/>
          <w:szCs w:val="28"/>
        </w:rPr>
        <w:t>комиссии</w:t>
      </w:r>
      <w:r w:rsidRPr="00F86317">
        <w:rPr>
          <w:rFonts w:ascii="Times New Roman" w:eastAsia="Times New Roman" w:hAnsi="Times New Roman" w:cs="Times New Roman"/>
          <w:sz w:val="28"/>
          <w:szCs w:val="28"/>
        </w:rPr>
        <w:t xml:space="preserve"> с торгово-промышленной палатой города по вопросам развития малого бизнеса и предпринимательства;</w:t>
      </w:r>
    </w:p>
    <w:p w:rsidR="004030DD" w:rsidRPr="00F86317" w:rsidRDefault="004030DD" w:rsidP="0078417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6317">
        <w:rPr>
          <w:rFonts w:ascii="Times New Roman" w:eastAsia="Times New Roman" w:hAnsi="Times New Roman" w:cs="Times New Roman"/>
          <w:sz w:val="28"/>
          <w:szCs w:val="28"/>
        </w:rPr>
        <w:t>- участие в разработке, рассмотрении и представлении на заседаниях Совета проектов решений по вопросам защиты прав потребителей на территории города;</w:t>
      </w:r>
    </w:p>
    <w:p w:rsidR="004030DD" w:rsidRPr="00F86317" w:rsidRDefault="004030DD" w:rsidP="0078417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6317">
        <w:rPr>
          <w:rFonts w:ascii="Times New Roman" w:eastAsia="Times New Roman" w:hAnsi="Times New Roman" w:cs="Times New Roman"/>
          <w:sz w:val="28"/>
          <w:szCs w:val="28"/>
        </w:rPr>
        <w:t>- взаимодействие с органами общественной безопасности по обеспечению и соблюдению требований законов Российской Федерации, законов Московской области в сфере предпринимательства, торговли и услуг;</w:t>
      </w:r>
    </w:p>
    <w:p w:rsidR="004030DD" w:rsidRPr="00F86317" w:rsidRDefault="004030DD" w:rsidP="0078417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6317">
        <w:rPr>
          <w:rFonts w:ascii="Times New Roman" w:eastAsia="Times New Roman" w:hAnsi="Times New Roman" w:cs="Times New Roman"/>
          <w:sz w:val="28"/>
          <w:szCs w:val="28"/>
        </w:rPr>
        <w:t>- определение порядка и условий размещения</w:t>
      </w:r>
      <w:r w:rsidR="000B082C" w:rsidRPr="00F86317">
        <w:rPr>
          <w:rFonts w:ascii="Times New Roman" w:eastAsia="Times New Roman" w:hAnsi="Times New Roman" w:cs="Times New Roman"/>
          <w:sz w:val="28"/>
          <w:szCs w:val="28"/>
        </w:rPr>
        <w:t xml:space="preserve"> временных</w:t>
      </w:r>
      <w:r w:rsidRPr="00F86317">
        <w:rPr>
          <w:rFonts w:ascii="Times New Roman" w:eastAsia="Times New Roman" w:hAnsi="Times New Roman" w:cs="Times New Roman"/>
          <w:sz w:val="28"/>
          <w:szCs w:val="28"/>
        </w:rPr>
        <w:t xml:space="preserve"> объектов</w:t>
      </w:r>
      <w:r w:rsidR="000B082C" w:rsidRPr="00F86317">
        <w:rPr>
          <w:rFonts w:ascii="Times New Roman" w:eastAsia="Times New Roman" w:hAnsi="Times New Roman" w:cs="Times New Roman"/>
          <w:sz w:val="28"/>
          <w:szCs w:val="28"/>
        </w:rPr>
        <w:t xml:space="preserve"> культуры и досуга</w:t>
      </w:r>
      <w:r w:rsidRPr="00F86317">
        <w:rPr>
          <w:rFonts w:ascii="Times New Roman" w:eastAsia="Times New Roman" w:hAnsi="Times New Roman" w:cs="Times New Roman"/>
          <w:sz w:val="28"/>
          <w:szCs w:val="28"/>
        </w:rPr>
        <w:t xml:space="preserve">  на территории города;</w:t>
      </w:r>
    </w:p>
    <w:p w:rsidR="005929FC" w:rsidRPr="00F86317" w:rsidRDefault="005929FC" w:rsidP="0078417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6317">
        <w:rPr>
          <w:rFonts w:ascii="Times New Roman" w:eastAsia="Times New Roman" w:hAnsi="Times New Roman" w:cs="Times New Roman"/>
          <w:sz w:val="28"/>
          <w:szCs w:val="28"/>
        </w:rPr>
        <w:t>- определение порядка материально-технического и организационного обеспечения деятельности органов местного самоуправления;</w:t>
      </w:r>
    </w:p>
    <w:p w:rsidR="004030DD" w:rsidRDefault="004030DD" w:rsidP="0078417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рассмотрение других вопросов в сфере бюджета, финансов, муниципальной собственности, предпринимательства, торговли и сфере услуг, относящихся к компетенции представительного органа.</w:t>
      </w:r>
    </w:p>
    <w:p w:rsidR="004030DD" w:rsidRPr="008C58B8" w:rsidRDefault="008C58B8" w:rsidP="008C58B8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58B8">
        <w:rPr>
          <w:rFonts w:ascii="Times New Roman" w:eastAsia="Times New Roman" w:hAnsi="Times New Roman" w:cs="Times New Roman"/>
          <w:b/>
          <w:sz w:val="28"/>
          <w:szCs w:val="28"/>
        </w:rPr>
        <w:t>Функции постоянной депутатской комиссии по перспективному развитию города, экономике, научно-промышленной политике, строительству, земельным отношениям и инновационной деятельности</w:t>
      </w:r>
    </w:p>
    <w:p w:rsidR="004030DD" w:rsidRDefault="004030DD" w:rsidP="001F541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участие в разработке программы социально-экономического развития города, ее согласование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ее исполнением;</w:t>
      </w:r>
    </w:p>
    <w:p w:rsidR="00B04B59" w:rsidRDefault="00B04B59" w:rsidP="001F541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участие в разработке, рассмотрении и представлении на заседаниях  Совета проектов решений Совета по</w:t>
      </w:r>
      <w:r w:rsidR="000F6A6B">
        <w:rPr>
          <w:rFonts w:ascii="Times New Roman" w:eastAsia="Times New Roman" w:hAnsi="Times New Roman" w:cs="Times New Roman"/>
          <w:sz w:val="28"/>
          <w:szCs w:val="28"/>
        </w:rPr>
        <w:t xml:space="preserve"> земельным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вопросам, осуществление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исполнением решений;</w:t>
      </w:r>
    </w:p>
    <w:p w:rsidR="004030DD" w:rsidRDefault="004030DD" w:rsidP="001F541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содействие в привлечении отечественных и иностранных инвестиций, кредитов для реализации приоритетных направлений и программ развития города;</w:t>
      </w:r>
    </w:p>
    <w:p w:rsidR="004030DD" w:rsidRDefault="004030DD" w:rsidP="001F541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участие в отборе социально значимых инвестиционных проектов и в экспертизе их эффективности;</w:t>
      </w:r>
    </w:p>
    <w:p w:rsidR="004030DD" w:rsidRDefault="004030DD" w:rsidP="001F541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изучение анализа социально-экономического развития предприятий и организаций города и разработка предложений по осуществлению научно-производственной политики в городе;</w:t>
      </w:r>
    </w:p>
    <w:p w:rsidR="004030DD" w:rsidRDefault="004030DD" w:rsidP="001F541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 определение приоритетных инновационных проектов социальной направленности;</w:t>
      </w:r>
    </w:p>
    <w:p w:rsidR="004030DD" w:rsidRDefault="004030DD" w:rsidP="001F541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участие в составлении титульных списков строек и объектов строительства, реконструкции, модернизации по всем источникам финансирования;</w:t>
      </w:r>
    </w:p>
    <w:p w:rsidR="004030DD" w:rsidRDefault="004030DD" w:rsidP="001F541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разработка и согласование предложений для включения их в инвестиционные контракты;</w:t>
      </w:r>
    </w:p>
    <w:p w:rsidR="004030DD" w:rsidRDefault="004030DD" w:rsidP="001F541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и реализацией утвержденных Советом депутатов решений по инвестиционно-инновационной деятельности и стратегическому развитию города;</w:t>
      </w:r>
    </w:p>
    <w:p w:rsidR="004030DD" w:rsidRPr="00F86317" w:rsidRDefault="004030DD" w:rsidP="001F541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6317">
        <w:rPr>
          <w:rFonts w:ascii="Times New Roman" w:eastAsia="Times New Roman" w:hAnsi="Times New Roman" w:cs="Times New Roman"/>
          <w:sz w:val="28"/>
          <w:szCs w:val="28"/>
        </w:rPr>
        <w:t>-</w:t>
      </w:r>
      <w:r w:rsidR="005929FC" w:rsidRPr="00F86317">
        <w:rPr>
          <w:rFonts w:ascii="Times New Roman" w:eastAsia="Times New Roman" w:hAnsi="Times New Roman" w:cs="Times New Roman"/>
          <w:sz w:val="28"/>
          <w:szCs w:val="28"/>
        </w:rPr>
        <w:t xml:space="preserve"> определение порядка участия муниципального образования в организации межмуниципального сотрудничества</w:t>
      </w:r>
      <w:r w:rsidRPr="00F8631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5791F" w:rsidRDefault="00E5791F" w:rsidP="00E5791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рассмотрение вопросов изменения границ города, преобразования города;</w:t>
      </w:r>
    </w:p>
    <w:p w:rsidR="004030DD" w:rsidRDefault="004030DD" w:rsidP="001F541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проведением публичных слушаний по проектам документов территориального планирования, территориального зонирования, документации по планировке территории муниципального образования "Город </w:t>
      </w:r>
      <w:r w:rsidR="000F6A6B">
        <w:rPr>
          <w:rFonts w:ascii="Times New Roman" w:eastAsia="Times New Roman" w:hAnsi="Times New Roman" w:cs="Times New Roman"/>
          <w:sz w:val="28"/>
          <w:szCs w:val="28"/>
        </w:rPr>
        <w:t>Серпухов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Московской области";</w:t>
      </w:r>
    </w:p>
    <w:p w:rsidR="004030DD" w:rsidRDefault="004030DD" w:rsidP="001F541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рассмотрение других вопросов перспективного развития, экономики, научно-промышленной политики, </w:t>
      </w:r>
      <w:r w:rsidR="00B04B59">
        <w:rPr>
          <w:rFonts w:ascii="Times New Roman" w:eastAsia="Times New Roman" w:hAnsi="Times New Roman" w:cs="Times New Roman"/>
          <w:sz w:val="28"/>
          <w:szCs w:val="28"/>
        </w:rPr>
        <w:t xml:space="preserve">земельных отношений, </w:t>
      </w:r>
      <w:r>
        <w:rPr>
          <w:rFonts w:ascii="Times New Roman" w:eastAsia="Times New Roman" w:hAnsi="Times New Roman" w:cs="Times New Roman"/>
          <w:sz w:val="28"/>
          <w:szCs w:val="28"/>
        </w:rPr>
        <w:t>строительства и инновационной деятельности, относящихся к компетенции представительного органа.</w:t>
      </w:r>
    </w:p>
    <w:p w:rsidR="004030DD" w:rsidRPr="001F5416" w:rsidRDefault="001F5416" w:rsidP="001F5416">
      <w:pPr>
        <w:spacing w:after="24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5416">
        <w:rPr>
          <w:rFonts w:ascii="Times New Roman" w:eastAsia="Times New Roman" w:hAnsi="Times New Roman" w:cs="Times New Roman"/>
          <w:b/>
          <w:sz w:val="28"/>
          <w:szCs w:val="28"/>
        </w:rPr>
        <w:t>Функции постоянной депутатской комиссии по жилищно-коммунальному хозяйству, благоустройству, транспорту, связи и экологии</w:t>
      </w:r>
    </w:p>
    <w:p w:rsidR="004030DD" w:rsidRDefault="004030DD" w:rsidP="001F541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формирование и контроль исполнения бюджета по статье "Жилищно-коммунальное хозяйство", участие в разработке решений по реформе ЖКХ, в изучении и внедрении положительных методов и новых технологий в организации работы ЖКХ других муниципальных образований;</w:t>
      </w:r>
    </w:p>
    <w:p w:rsidR="004030DD" w:rsidRDefault="004030DD" w:rsidP="001F541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участие в разработке и реализации городских программ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энерго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 и ресурсосберегающим технологиям на объектах ЖКХ с возможным привлечением инвестиционных средств;</w:t>
      </w:r>
    </w:p>
    <w:p w:rsidR="004030DD" w:rsidRDefault="004030DD" w:rsidP="001F541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содействие в создании территориальных советов самоуправления, уличных и дворовых комитетов, товариществ собственников жилья;</w:t>
      </w:r>
    </w:p>
    <w:p w:rsidR="004030DD" w:rsidRDefault="004030DD" w:rsidP="001F541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 принятие решений по использованию жилых помещений, находящихся в муниципальной собственности;</w:t>
      </w:r>
    </w:p>
    <w:p w:rsidR="004030DD" w:rsidRDefault="004030DD" w:rsidP="001F541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приватизацией муниципального жилья;</w:t>
      </w:r>
    </w:p>
    <w:p w:rsidR="004030DD" w:rsidRDefault="004030DD" w:rsidP="001F541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предоставлением малоимущим гражданам, проживающим в городе </w:t>
      </w:r>
      <w:r w:rsidR="001F5416">
        <w:rPr>
          <w:rFonts w:ascii="Times New Roman" w:eastAsia="Times New Roman" w:hAnsi="Times New Roman" w:cs="Times New Roman"/>
          <w:sz w:val="28"/>
          <w:szCs w:val="28"/>
        </w:rPr>
        <w:t>Серпухове</w:t>
      </w:r>
      <w:r>
        <w:rPr>
          <w:rFonts w:ascii="Times New Roman" w:eastAsia="Times New Roman" w:hAnsi="Times New Roman" w:cs="Times New Roman"/>
          <w:sz w:val="28"/>
          <w:szCs w:val="28"/>
        </w:rPr>
        <w:t>, муниципального жилья в соответствии с жилищным законодательством;</w:t>
      </w:r>
    </w:p>
    <w:p w:rsidR="004030DD" w:rsidRDefault="004030DD" w:rsidP="001F541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утверждением в соответствии с документами территориального планирования программ комплексного развития систем коммунальной инфраструктуры, инвестиционных программ организаций коммунального комплекса по развитию систем коммунальной инфраструктуры, установлением надбавок к ценам (тарифам) для потребителей;</w:t>
      </w:r>
    </w:p>
    <w:p w:rsidR="004030DD" w:rsidRDefault="004030DD" w:rsidP="001F541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соблюдением предприятиями всех форм собственности норм выбросов и загрязнения окружающей среды;</w:t>
      </w:r>
    </w:p>
    <w:p w:rsidR="004030DD" w:rsidRDefault="004030DD" w:rsidP="001F541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освещенностью улиц и наличием указателей на территории города;</w:t>
      </w:r>
    </w:p>
    <w:p w:rsidR="004030DD" w:rsidRDefault="004030DD" w:rsidP="001F541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участие в разработке и реализации городских программ по благоустройству и озеленению, по сбору, вывозу, переработке и утилизации бытовых и промышленных отходов, по экологическому состоянию города,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их исполнением;</w:t>
      </w:r>
    </w:p>
    <w:p w:rsidR="004030DD" w:rsidRDefault="004030DD" w:rsidP="001F541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участие в разработке городских программ по обеспечению населения города транспортными услугами;</w:t>
      </w:r>
    </w:p>
    <w:p w:rsidR="004030DD" w:rsidRDefault="004030DD" w:rsidP="001F541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обобщение и анализ предложений по улучшению работы системы городского общественного транспорта с целью более качественного обслуживания населения;</w:t>
      </w:r>
    </w:p>
    <w:p w:rsidR="004030DD" w:rsidRDefault="004030DD" w:rsidP="001F541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участие в разработке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тарифной политикой предприятий всех форм собственности, зарегистрированных на рынке общественного транспорта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пассажироперевозок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4030DD" w:rsidRDefault="004030DD" w:rsidP="001F541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обобщение и анализ предложений по улучшению работы системы городского общественного транспорта с целью более качественного обслуживания населения;</w:t>
      </w:r>
    </w:p>
    <w:p w:rsidR="004030DD" w:rsidRDefault="004030DD" w:rsidP="001F541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участие в разработке и контроль исполнения городской программы развития, содержания, ремонта, реконструкции автомобильных, межквартальных дорог;</w:t>
      </w:r>
    </w:p>
    <w:p w:rsidR="004030DD" w:rsidRDefault="004030DD" w:rsidP="001F541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участие в разработке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городскими программами по содержанию и внедрению телекоммуникационной инфраструктуры и развитию городской телефонной связи.</w:t>
      </w:r>
    </w:p>
    <w:p w:rsidR="004030DD" w:rsidRPr="00E5791F" w:rsidRDefault="00601EF2" w:rsidP="00601EF2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791F">
        <w:rPr>
          <w:rFonts w:ascii="Times New Roman" w:eastAsia="Times New Roman" w:hAnsi="Times New Roman" w:cs="Times New Roman"/>
          <w:b/>
          <w:sz w:val="28"/>
          <w:szCs w:val="28"/>
        </w:rPr>
        <w:t>Функции постоянной депутатской комиссии по нормотворчеств</w:t>
      </w:r>
      <w:r w:rsidR="00E5791F" w:rsidRPr="00E5791F">
        <w:rPr>
          <w:rFonts w:ascii="Times New Roman" w:eastAsia="Times New Roman" w:hAnsi="Times New Roman" w:cs="Times New Roman"/>
          <w:b/>
          <w:sz w:val="28"/>
          <w:szCs w:val="28"/>
        </w:rPr>
        <w:t>у и организации депутатской деятельности, взаимодействию с общественными организациями и правоохранительными органами</w:t>
      </w:r>
    </w:p>
    <w:p w:rsidR="004030DD" w:rsidRDefault="004030DD" w:rsidP="0068207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организация работы по подготовке и рассмотрению проектов Устава муниципального образования "Город</w:t>
      </w:r>
      <w:r w:rsidR="00E5791F">
        <w:rPr>
          <w:rFonts w:ascii="Times New Roman" w:eastAsia="Times New Roman" w:hAnsi="Times New Roman" w:cs="Times New Roman"/>
          <w:sz w:val="28"/>
          <w:szCs w:val="28"/>
        </w:rPr>
        <w:t xml:space="preserve"> Серпухов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Московской области", Регламента Совета, положений;</w:t>
      </w:r>
    </w:p>
    <w:p w:rsidR="004030DD" w:rsidRDefault="004030DD" w:rsidP="0068207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участие в разработке проектов решений Совета по вопросам муниципальной службы, социальных гарантий лицам, замещающим должности муниципальной службы, а также по вопросам установления и обеспечения статуса выборных должностных лиц органов местного самоуправления;</w:t>
      </w:r>
    </w:p>
    <w:p w:rsidR="004030DD" w:rsidRDefault="004030DD" w:rsidP="0068207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обеспечением на территории города </w:t>
      </w:r>
      <w:r w:rsidR="00E5791F">
        <w:rPr>
          <w:rFonts w:ascii="Times New Roman" w:eastAsia="Times New Roman" w:hAnsi="Times New Roman" w:cs="Times New Roman"/>
          <w:sz w:val="28"/>
          <w:szCs w:val="28"/>
        </w:rPr>
        <w:t>Серпухова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основных избирательных прав граждан и прав на участие в референдуме;</w:t>
      </w:r>
    </w:p>
    <w:p w:rsidR="004030DD" w:rsidRDefault="004030DD" w:rsidP="0068207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состоянием законности, соблюдением прав граждан;</w:t>
      </w:r>
    </w:p>
    <w:p w:rsidR="004030DD" w:rsidRDefault="004030DD" w:rsidP="0068207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участие в разработке и рассмотрении проектов нормативных актов о символике города </w:t>
      </w:r>
      <w:r w:rsidR="00E5791F">
        <w:rPr>
          <w:rFonts w:ascii="Times New Roman" w:eastAsia="Times New Roman" w:hAnsi="Times New Roman" w:cs="Times New Roman"/>
          <w:sz w:val="28"/>
          <w:szCs w:val="28"/>
        </w:rPr>
        <w:t>Серпухова</w:t>
      </w:r>
      <w:r>
        <w:rPr>
          <w:rFonts w:ascii="Times New Roman" w:eastAsia="Times New Roman" w:hAnsi="Times New Roman" w:cs="Times New Roman"/>
          <w:sz w:val="28"/>
          <w:szCs w:val="28"/>
        </w:rPr>
        <w:t>, наград муниципального образования;</w:t>
      </w:r>
    </w:p>
    <w:p w:rsidR="004030DD" w:rsidRDefault="004030DD" w:rsidP="0068207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установление и развитие связей по обмену опытом работы с представительными органами муниципальных образований;</w:t>
      </w:r>
    </w:p>
    <w:p w:rsidR="004030DD" w:rsidRDefault="004030DD" w:rsidP="0068207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определение комплекса мероприятий по содействию в деятельности органов внутренних дел, юстиции и судов на территории города;</w:t>
      </w:r>
    </w:p>
    <w:p w:rsidR="004030DD" w:rsidRDefault="004030DD" w:rsidP="0068207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содействие общественным организациям в деле патриотического воспитания и физического развития молодежи, помощи организациям в их деятельности;</w:t>
      </w:r>
    </w:p>
    <w:p w:rsidR="004030DD" w:rsidRDefault="004030DD" w:rsidP="0068207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содействие формированию общественного мнения в направлении более гуманного и справедливого отношения к ветеранам;</w:t>
      </w:r>
    </w:p>
    <w:p w:rsidR="004030DD" w:rsidRDefault="004030DD" w:rsidP="0068207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оказание содействия в представлении и защите прав и интересов ветеранов войн и военных конфликтов, военной службы, правоохранительных органов, участников боевых действий, членов их семей и семей погибших военнослужащих, других категорий граждан;</w:t>
      </w:r>
    </w:p>
    <w:p w:rsidR="004030DD" w:rsidRDefault="004030DD" w:rsidP="0068207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участие в подготовке и осуществление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изданием Вестника </w:t>
      </w:r>
      <w:r w:rsidR="00E5791F">
        <w:rPr>
          <w:rFonts w:ascii="Times New Roman" w:eastAsia="Times New Roman" w:hAnsi="Times New Roman" w:cs="Times New Roman"/>
          <w:sz w:val="28"/>
          <w:szCs w:val="28"/>
        </w:rPr>
        <w:t>Совета</w:t>
      </w:r>
      <w:r>
        <w:rPr>
          <w:rFonts w:ascii="Times New Roman" w:eastAsia="Times New Roman" w:hAnsi="Times New Roman" w:cs="Times New Roman"/>
          <w:sz w:val="28"/>
          <w:szCs w:val="28"/>
        </w:rPr>
        <w:t>, контроль за опубликованием решений Совета в СМИ;</w:t>
      </w:r>
    </w:p>
    <w:p w:rsidR="004030DD" w:rsidRDefault="004030DD" w:rsidP="0068207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обеспечение исполнения и контроль за выполнением проводимых на территории города мероприятий, предусмотренных Федеральным </w:t>
      </w:r>
      <w:hyperlink r:id="rId5" w:history="1">
        <w:r w:rsidRPr="00E5791F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"О мобилизационной подготовке и мобилизации в Российской Федерации";</w:t>
      </w:r>
    </w:p>
    <w:p w:rsidR="004030DD" w:rsidRDefault="004030DD" w:rsidP="0068207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участие в осуществлении полномочий органов местного самоуправления по вопросам, связанным с исполнением гражданами воинской обязанности;</w:t>
      </w:r>
    </w:p>
    <w:p w:rsidR="004030DD" w:rsidRDefault="004030DD" w:rsidP="0068207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разработка для рассмотрения Советом вопросов депутатской деятельности и этики;</w:t>
      </w:r>
    </w:p>
    <w:p w:rsidR="004030DD" w:rsidRDefault="004030DD" w:rsidP="0068207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рассмотрение нормативных актов о территориальном общественном самоуправлении,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организацией деятельности ТОС;</w:t>
      </w:r>
    </w:p>
    <w:p w:rsidR="004030DD" w:rsidRDefault="004030DD" w:rsidP="0068207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контроль обеспечения процедур отзыва и прекращения полномочий депутатов, главы города;</w:t>
      </w:r>
    </w:p>
    <w:p w:rsidR="004030DD" w:rsidRDefault="004030DD" w:rsidP="0068207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рассмотрение правотворческих инициатив граждан;</w:t>
      </w:r>
    </w:p>
    <w:p w:rsidR="004030DD" w:rsidRDefault="004030DD" w:rsidP="0068207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организация формирования муниципальной избирательной комиссии;</w:t>
      </w:r>
    </w:p>
    <w:p w:rsidR="004030DD" w:rsidRDefault="004030DD" w:rsidP="0068207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рассмотрением органами исполнительной власти обращений граждан.</w:t>
      </w:r>
    </w:p>
    <w:p w:rsidR="004030DD" w:rsidRPr="007F1A36" w:rsidRDefault="007F1A36" w:rsidP="007F1A36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1A36">
        <w:rPr>
          <w:rFonts w:ascii="Times New Roman" w:eastAsia="Times New Roman" w:hAnsi="Times New Roman" w:cs="Times New Roman"/>
          <w:b/>
          <w:sz w:val="28"/>
          <w:szCs w:val="28"/>
        </w:rPr>
        <w:t>Функции постоянной депутатской комиссии по соц</w:t>
      </w:r>
      <w:bookmarkStart w:id="0" w:name="_GoBack"/>
      <w:bookmarkEnd w:id="0"/>
      <w:r w:rsidRPr="007F1A36">
        <w:rPr>
          <w:rFonts w:ascii="Times New Roman" w:eastAsia="Times New Roman" w:hAnsi="Times New Roman" w:cs="Times New Roman"/>
          <w:b/>
          <w:sz w:val="28"/>
          <w:szCs w:val="28"/>
        </w:rPr>
        <w:t>иальным вопросам</w:t>
      </w:r>
    </w:p>
    <w:p w:rsidR="004030DD" w:rsidRDefault="004030DD" w:rsidP="007F1A3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рассмотрение проектов правовых актов Совета, а также самостоятельная разработка проектов правовых актов, относящихся к вопросам ведения комиссии;</w:t>
      </w:r>
    </w:p>
    <w:p w:rsidR="004030DD" w:rsidRDefault="004030DD" w:rsidP="007F1A3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рассмотрение проектов правовых актов Совета, принятие которых может потребовать внесения изменений в нормативные правовые акты, регулирующие социальные вопросы;</w:t>
      </w:r>
    </w:p>
    <w:p w:rsidR="004030DD" w:rsidRDefault="004030DD" w:rsidP="007F1A3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подготовка предложений по совершенствованию социального, культурного, образовательного и медицинского обслуживания населения города </w:t>
      </w:r>
      <w:r w:rsidR="007F1A36">
        <w:rPr>
          <w:rFonts w:ascii="Times New Roman" w:eastAsia="Times New Roman" w:hAnsi="Times New Roman" w:cs="Times New Roman"/>
          <w:sz w:val="28"/>
          <w:szCs w:val="28"/>
        </w:rPr>
        <w:t>Серпухова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030DD" w:rsidRDefault="004030DD" w:rsidP="007F1A3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разработка и анализ предложений по вопросам совершенствования нормативной правовой базы в социальной сфере - здравоохранении, образовании, культуре, спорте, туризме, молодежной политике;</w:t>
      </w:r>
    </w:p>
    <w:p w:rsidR="004030DD" w:rsidRDefault="004030DD" w:rsidP="007F1A3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рассмотрение предложений структурных подразделений администрации города</w:t>
      </w:r>
      <w:r w:rsidR="007F1A36">
        <w:rPr>
          <w:rFonts w:ascii="Times New Roman" w:eastAsia="Times New Roman" w:hAnsi="Times New Roman" w:cs="Times New Roman"/>
          <w:sz w:val="28"/>
          <w:szCs w:val="28"/>
        </w:rPr>
        <w:t xml:space="preserve"> Серпухова</w:t>
      </w:r>
      <w:r>
        <w:rPr>
          <w:rFonts w:ascii="Times New Roman" w:eastAsia="Times New Roman" w:hAnsi="Times New Roman" w:cs="Times New Roman"/>
          <w:sz w:val="28"/>
          <w:szCs w:val="28"/>
        </w:rPr>
        <w:t>, органов территориального общественного самоуправления, организаций, граждан по вопросам, входящим в компетенцию комиссии;</w:t>
      </w:r>
    </w:p>
    <w:p w:rsidR="004030DD" w:rsidRDefault="004030DD" w:rsidP="007F1A3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 проведение анализа всех действующих нормативных актов, принятых Советом по вопросам социальной сферы;</w:t>
      </w:r>
    </w:p>
    <w:p w:rsidR="004030DD" w:rsidRDefault="004030DD" w:rsidP="007F1A3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рассмотрение вопросов, связанных с правовым обеспечением муниципальной системы социальной сферы города</w:t>
      </w:r>
      <w:r w:rsidR="007F1A36">
        <w:rPr>
          <w:rFonts w:ascii="Times New Roman" w:eastAsia="Times New Roman" w:hAnsi="Times New Roman" w:cs="Times New Roman"/>
          <w:sz w:val="28"/>
          <w:szCs w:val="28"/>
        </w:rPr>
        <w:t xml:space="preserve"> Серпухова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030DD" w:rsidRPr="00F86317" w:rsidRDefault="004030DD" w:rsidP="007F1A3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631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54DD2" w:rsidRPr="00F86317">
        <w:rPr>
          <w:rFonts w:ascii="Times New Roman" w:eastAsia="Times New Roman" w:hAnsi="Times New Roman" w:cs="Times New Roman"/>
          <w:sz w:val="28"/>
          <w:szCs w:val="28"/>
        </w:rPr>
        <w:t>участие в создании условий</w:t>
      </w:r>
      <w:r w:rsidRPr="00F86317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учреждений социальной сферы;</w:t>
      </w:r>
    </w:p>
    <w:p w:rsidR="004030DD" w:rsidRDefault="004030DD" w:rsidP="007F1A3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рассмотрение и разработка предложений по сохранению памятников истории и культуры, находящихся в муниципальной собственности;</w:t>
      </w:r>
    </w:p>
    <w:p w:rsidR="004030DD" w:rsidRDefault="004030DD" w:rsidP="007F1A3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рассмотрение проектов решений Совета, а также обращений граждан и организаций по вопросам организации библиотечного обслуживания населения;</w:t>
      </w:r>
    </w:p>
    <w:p w:rsidR="004030DD" w:rsidRDefault="004030DD" w:rsidP="007F1A3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разработка и рассмотрение предложения по организации, содержанию и развитию муниципальных учреждений социальной сферы;</w:t>
      </w:r>
    </w:p>
    <w:p w:rsidR="004030DD" w:rsidRDefault="004030DD" w:rsidP="007F1A3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участие в разработке перспективных комплексных программ развития и реформирования учреждений социальной сферы;</w:t>
      </w:r>
    </w:p>
    <w:p w:rsidR="004030DD" w:rsidRDefault="004030DD" w:rsidP="007F1A3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рассмотрение проектов решений Совета по вопросам охраны здоровья населения;</w:t>
      </w:r>
    </w:p>
    <w:p w:rsidR="004030DD" w:rsidRDefault="004030DD" w:rsidP="007F1A3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проведение подготовки проектов решений городского Совета депутатов, способствующих развитию социальной сферы, улучшению условий жизни пенсионеров, ветеранов войн, военной службы, участников боевых действий;</w:t>
      </w:r>
    </w:p>
    <w:p w:rsidR="004030DD" w:rsidRDefault="004030DD" w:rsidP="007F1A3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подготовка предложения и проектов решений городского Совета депутатов по формированию расходов местного бюджета на социальную сферу, на улучшение жилищных условий ветеранов боевых действий и военной службы, об установлении дополнительных налоговых льгот;</w:t>
      </w:r>
    </w:p>
    <w:p w:rsidR="004030DD" w:rsidRDefault="004030DD" w:rsidP="007F1A3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содействие использованию объектов муниципальной собственности в интересах развития социальной сферы, организаций ветеранов и инвалидов;</w:t>
      </w:r>
    </w:p>
    <w:p w:rsidR="004030DD" w:rsidRDefault="004030DD" w:rsidP="007F1A3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содействие деятельности органов местного самоуправления по защите прав несовершеннолетних, пенсионеров, ветеранов войн и труда;</w:t>
      </w:r>
    </w:p>
    <w:p w:rsidR="004030DD" w:rsidRDefault="004030DD" w:rsidP="007F1A3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участие в разработке программы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безбарьерной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зоне для людей с ограниченными возможностями и по обеспечению рабочими местами инвалидов боевых действий, военной службы, правоохранительных органов;</w:t>
      </w:r>
    </w:p>
    <w:p w:rsidR="004030DD" w:rsidRDefault="004030DD" w:rsidP="007F1A3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 участие в разработке программы по социальной защите людей, имеющих низкий доход (пенсию);</w:t>
      </w:r>
    </w:p>
    <w:p w:rsidR="004030DD" w:rsidRDefault="004030DD" w:rsidP="007F1A3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рассмотрение проектов решений Совета в сфере социальной политики, обеспечения социальной поддержки населения, развития муниципальной системы учреждений социального обслуживания;</w:t>
      </w:r>
    </w:p>
    <w:p w:rsidR="004030DD" w:rsidRDefault="004030DD" w:rsidP="007F1A3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разработка предложений в план работы Совета;</w:t>
      </w:r>
    </w:p>
    <w:p w:rsidR="004030DD" w:rsidRDefault="004030DD" w:rsidP="007F1A3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норм действующего законодательства социальной сферы структурными подразделениями и должностными лицами органов местного самоуправления города.</w:t>
      </w:r>
    </w:p>
    <w:p w:rsidR="004030DD" w:rsidRDefault="004030DD" w:rsidP="007F1A3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30DD" w:rsidRDefault="004030DD" w:rsidP="004030DD">
      <w:pPr>
        <w:rPr>
          <w:rFonts w:ascii="Times New Roman" w:hAnsi="Times New Roman" w:cs="Times New Roman"/>
          <w:sz w:val="28"/>
          <w:szCs w:val="28"/>
        </w:rPr>
      </w:pPr>
    </w:p>
    <w:p w:rsidR="00176414" w:rsidRDefault="00176414"/>
    <w:sectPr w:rsidR="00176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985"/>
    <w:rsid w:val="00011421"/>
    <w:rsid w:val="00036D15"/>
    <w:rsid w:val="000608D0"/>
    <w:rsid w:val="000755FD"/>
    <w:rsid w:val="000B082C"/>
    <w:rsid w:val="000B76D3"/>
    <w:rsid w:val="000F6A6B"/>
    <w:rsid w:val="00106D4E"/>
    <w:rsid w:val="001159F1"/>
    <w:rsid w:val="00145F33"/>
    <w:rsid w:val="00176414"/>
    <w:rsid w:val="001C02A4"/>
    <w:rsid w:val="001C16A6"/>
    <w:rsid w:val="001F5416"/>
    <w:rsid w:val="00281BCE"/>
    <w:rsid w:val="002B5373"/>
    <w:rsid w:val="0039725F"/>
    <w:rsid w:val="004030DD"/>
    <w:rsid w:val="00431B5D"/>
    <w:rsid w:val="00486676"/>
    <w:rsid w:val="00494B50"/>
    <w:rsid w:val="005107E1"/>
    <w:rsid w:val="0055336B"/>
    <w:rsid w:val="005929FC"/>
    <w:rsid w:val="00601EF2"/>
    <w:rsid w:val="006066CB"/>
    <w:rsid w:val="006154DF"/>
    <w:rsid w:val="00641DD4"/>
    <w:rsid w:val="00642780"/>
    <w:rsid w:val="0068207B"/>
    <w:rsid w:val="0068456E"/>
    <w:rsid w:val="00695985"/>
    <w:rsid w:val="006A6475"/>
    <w:rsid w:val="00784177"/>
    <w:rsid w:val="007F1A36"/>
    <w:rsid w:val="00804789"/>
    <w:rsid w:val="0083576B"/>
    <w:rsid w:val="008719C8"/>
    <w:rsid w:val="008A3348"/>
    <w:rsid w:val="008C1AAB"/>
    <w:rsid w:val="008C58B8"/>
    <w:rsid w:val="008F6E07"/>
    <w:rsid w:val="00910257"/>
    <w:rsid w:val="00954DD2"/>
    <w:rsid w:val="009859AC"/>
    <w:rsid w:val="00991510"/>
    <w:rsid w:val="009A4110"/>
    <w:rsid w:val="009B405F"/>
    <w:rsid w:val="009C77D2"/>
    <w:rsid w:val="00A56E2E"/>
    <w:rsid w:val="00B04B59"/>
    <w:rsid w:val="00B47247"/>
    <w:rsid w:val="00B83957"/>
    <w:rsid w:val="00BE0405"/>
    <w:rsid w:val="00C35E9B"/>
    <w:rsid w:val="00C551D5"/>
    <w:rsid w:val="00CF6510"/>
    <w:rsid w:val="00D0224A"/>
    <w:rsid w:val="00D64745"/>
    <w:rsid w:val="00D70DAE"/>
    <w:rsid w:val="00DB17D6"/>
    <w:rsid w:val="00DC609E"/>
    <w:rsid w:val="00DE2561"/>
    <w:rsid w:val="00E329BA"/>
    <w:rsid w:val="00E50C1B"/>
    <w:rsid w:val="00E5791F"/>
    <w:rsid w:val="00F05D63"/>
    <w:rsid w:val="00F86317"/>
    <w:rsid w:val="00FA1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0D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030D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0D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030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9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estpravo.ru/federalnoje/hj-gosudarstvo/o4n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15</Pages>
  <Words>3636</Words>
  <Characters>20730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П. Киреева</dc:creator>
  <cp:lastModifiedBy>Елена П. Киреева</cp:lastModifiedBy>
  <cp:revision>26</cp:revision>
  <dcterms:created xsi:type="dcterms:W3CDTF">2015-11-11T09:50:00Z</dcterms:created>
  <dcterms:modified xsi:type="dcterms:W3CDTF">2015-12-28T08:14:00Z</dcterms:modified>
</cp:coreProperties>
</file>