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B" w:rsidRDefault="000E467B" w:rsidP="000E467B">
      <w:pPr>
        <w:jc w:val="center"/>
      </w:pPr>
      <w:r>
        <w:rPr>
          <w:noProof/>
        </w:rPr>
        <w:drawing>
          <wp:inline distT="0" distB="0" distL="0" distR="0">
            <wp:extent cx="790575" cy="1000125"/>
            <wp:effectExtent l="0" t="0" r="9525" b="9525"/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7B" w:rsidRDefault="000E467B" w:rsidP="000E467B"/>
    <w:p w:rsidR="000E467B" w:rsidRDefault="000E467B" w:rsidP="000E467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E467B" w:rsidRDefault="000E467B" w:rsidP="000E467B">
      <w:pPr>
        <w:jc w:val="center"/>
        <w:rPr>
          <w:sz w:val="28"/>
        </w:rPr>
      </w:pPr>
      <w:r>
        <w:rPr>
          <w:b/>
          <w:spacing w:val="20"/>
          <w:sz w:val="32"/>
        </w:rPr>
        <w:t>Московской области</w:t>
      </w:r>
    </w:p>
    <w:p w:rsidR="000E467B" w:rsidRDefault="000E467B" w:rsidP="000E467B">
      <w:pPr>
        <w:pBdr>
          <w:bottom w:val="single" w:sz="18" w:space="1" w:color="auto"/>
        </w:pBdr>
      </w:pPr>
    </w:p>
    <w:p w:rsidR="000E467B" w:rsidRDefault="000E467B" w:rsidP="000E467B">
      <w:pPr>
        <w:ind w:firstLine="709"/>
      </w:pPr>
    </w:p>
    <w:p w:rsidR="000E467B" w:rsidRDefault="000E467B" w:rsidP="000E467B">
      <w:pPr>
        <w:pStyle w:val="1"/>
      </w:pPr>
      <w:r>
        <w:t>РЕШЕНИЕ</w:t>
      </w:r>
    </w:p>
    <w:p w:rsidR="000E467B" w:rsidRDefault="000E467B" w:rsidP="000E467B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E467B" w:rsidTr="00075FEF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67B" w:rsidRPr="000E467B" w:rsidRDefault="000E467B" w:rsidP="003565DB">
            <w:pPr>
              <w:rPr>
                <w:sz w:val="28"/>
                <w:szCs w:val="28"/>
                <w:lang w:eastAsia="en-US"/>
              </w:rPr>
            </w:pPr>
            <w:r w:rsidRPr="000E467B">
              <w:rPr>
                <w:sz w:val="28"/>
                <w:szCs w:val="28"/>
                <w:lang w:eastAsia="en-US"/>
              </w:rPr>
              <w:t xml:space="preserve">№  </w:t>
            </w:r>
            <w:r w:rsidR="003565DB">
              <w:rPr>
                <w:sz w:val="28"/>
                <w:szCs w:val="28"/>
                <w:lang w:eastAsia="en-US"/>
              </w:rPr>
              <w:t>109/14</w:t>
            </w:r>
            <w:r w:rsidR="00075FEF">
              <w:rPr>
                <w:sz w:val="28"/>
                <w:szCs w:val="28"/>
                <w:lang w:eastAsia="en-US"/>
              </w:rPr>
              <w:t xml:space="preserve"> </w:t>
            </w:r>
            <w:r w:rsidRPr="000E467B">
              <w:rPr>
                <w:sz w:val="28"/>
                <w:szCs w:val="28"/>
                <w:lang w:eastAsia="en-US"/>
              </w:rPr>
              <w:t xml:space="preserve"> от </w:t>
            </w:r>
            <w:r w:rsidR="003565DB">
              <w:rPr>
                <w:sz w:val="28"/>
                <w:szCs w:val="28"/>
                <w:lang w:eastAsia="en-US"/>
              </w:rPr>
              <w:t>19.02.2020</w:t>
            </w:r>
          </w:p>
        </w:tc>
      </w:tr>
      <w:tr w:rsidR="000E467B" w:rsidTr="00075FEF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7B" w:rsidRDefault="000E467B" w:rsidP="000E467B">
            <w:pPr>
              <w:jc w:val="both"/>
              <w:rPr>
                <w:szCs w:val="24"/>
                <w:lang w:eastAsia="en-US"/>
              </w:rPr>
            </w:pPr>
          </w:p>
          <w:p w:rsidR="000E467B" w:rsidRDefault="000E467B" w:rsidP="000E467B">
            <w:pPr>
              <w:jc w:val="both"/>
              <w:rPr>
                <w:lang w:eastAsia="en-US"/>
              </w:rPr>
            </w:pPr>
            <w:r w:rsidRPr="005E0107">
              <w:rPr>
                <w:sz w:val="28"/>
                <w:szCs w:val="28"/>
              </w:rPr>
              <w:t>Об установлении</w:t>
            </w:r>
            <w:r w:rsidR="00864C16">
              <w:rPr>
                <w:sz w:val="28"/>
                <w:szCs w:val="28"/>
              </w:rPr>
              <w:t xml:space="preserve"> значений</w:t>
            </w:r>
            <w:r w:rsidRPr="005E0107">
              <w:rPr>
                <w:sz w:val="28"/>
                <w:szCs w:val="28"/>
              </w:rPr>
              <w:t xml:space="preserve"> корректирующ</w:t>
            </w:r>
            <w:r w:rsidR="00864C16">
              <w:rPr>
                <w:sz w:val="28"/>
                <w:szCs w:val="28"/>
              </w:rPr>
              <w:t>его</w:t>
            </w:r>
            <w:r w:rsidRPr="005E0107">
              <w:rPr>
                <w:sz w:val="28"/>
                <w:szCs w:val="28"/>
              </w:rPr>
              <w:t xml:space="preserve"> коэффициент</w:t>
            </w:r>
            <w:r w:rsidR="00864C16">
              <w:rPr>
                <w:sz w:val="28"/>
                <w:szCs w:val="28"/>
              </w:rPr>
              <w:t>а</w:t>
            </w:r>
            <w:r w:rsidRPr="005E0107">
              <w:rPr>
                <w:sz w:val="28"/>
                <w:szCs w:val="28"/>
              </w:rPr>
              <w:t xml:space="preserve"> (</w:t>
            </w:r>
            <w:proofErr w:type="spellStart"/>
            <w:r w:rsidRPr="005E0107">
              <w:rPr>
                <w:sz w:val="28"/>
                <w:szCs w:val="28"/>
              </w:rPr>
              <w:t>Пкд</w:t>
            </w:r>
            <w:proofErr w:type="spellEnd"/>
            <w:r w:rsidRPr="005E0107">
              <w:rPr>
                <w:sz w:val="28"/>
                <w:szCs w:val="28"/>
              </w:rPr>
              <w:t>) и коэффициент</w:t>
            </w:r>
            <w:r w:rsidR="00864C16">
              <w:rPr>
                <w:sz w:val="28"/>
                <w:szCs w:val="28"/>
              </w:rPr>
              <w:t>а</w:t>
            </w:r>
            <w:r w:rsidRPr="005E0107">
              <w:rPr>
                <w:sz w:val="28"/>
                <w:szCs w:val="28"/>
              </w:rPr>
              <w:t xml:space="preserve"> (</w:t>
            </w:r>
            <w:proofErr w:type="gramStart"/>
            <w:r w:rsidRPr="005E0107">
              <w:rPr>
                <w:sz w:val="28"/>
                <w:szCs w:val="28"/>
              </w:rPr>
              <w:t>Км</w:t>
            </w:r>
            <w:proofErr w:type="gramEnd"/>
            <w:r w:rsidRPr="005E0107">
              <w:rPr>
                <w:sz w:val="28"/>
                <w:szCs w:val="28"/>
              </w:rPr>
              <w:t>), учитывающ</w:t>
            </w:r>
            <w:r w:rsidR="00864C16">
              <w:rPr>
                <w:sz w:val="28"/>
                <w:szCs w:val="28"/>
              </w:rPr>
              <w:t>его</w:t>
            </w:r>
            <w:r w:rsidRPr="005E0107">
              <w:rPr>
                <w:sz w:val="28"/>
                <w:szCs w:val="28"/>
              </w:rPr>
              <w:t xml:space="preserve"> местоположение земельных участков на территории городского округа Серпухов, применяемых </w:t>
            </w:r>
            <w:r w:rsidR="00864C16">
              <w:rPr>
                <w:sz w:val="28"/>
                <w:szCs w:val="28"/>
              </w:rPr>
              <w:t>при расчете</w:t>
            </w:r>
            <w:r w:rsidRPr="005E0107">
              <w:rPr>
                <w:sz w:val="28"/>
                <w:szCs w:val="28"/>
              </w:rPr>
              <w:t xml:space="preserve"> арендной платы </w:t>
            </w:r>
            <w:r w:rsidR="00864C16">
              <w:rPr>
                <w:sz w:val="28"/>
                <w:szCs w:val="28"/>
              </w:rPr>
              <w:t xml:space="preserve">за </w:t>
            </w:r>
            <w:r w:rsidRPr="005E0107">
              <w:rPr>
                <w:sz w:val="28"/>
                <w:szCs w:val="28"/>
              </w:rPr>
              <w:t>земельн</w:t>
            </w:r>
            <w:r w:rsidR="00864C16">
              <w:rPr>
                <w:sz w:val="28"/>
                <w:szCs w:val="28"/>
              </w:rPr>
              <w:t>ые</w:t>
            </w:r>
            <w:r w:rsidRPr="005E0107">
              <w:rPr>
                <w:sz w:val="28"/>
                <w:szCs w:val="28"/>
              </w:rPr>
              <w:t xml:space="preserve"> участк</w:t>
            </w:r>
            <w:r w:rsidR="00864C16">
              <w:rPr>
                <w:sz w:val="28"/>
                <w:szCs w:val="28"/>
              </w:rPr>
              <w:t>и</w:t>
            </w:r>
            <w:r w:rsidRPr="005E0107">
              <w:rPr>
                <w:sz w:val="28"/>
                <w:szCs w:val="28"/>
              </w:rPr>
              <w:t>, находящи</w:t>
            </w:r>
            <w:r w:rsidR="00864C16">
              <w:rPr>
                <w:sz w:val="28"/>
                <w:szCs w:val="28"/>
              </w:rPr>
              <w:t>еся</w:t>
            </w:r>
            <w:r w:rsidRPr="005E0107">
              <w:rPr>
                <w:sz w:val="28"/>
                <w:szCs w:val="28"/>
              </w:rPr>
              <w:t xml:space="preserve"> в собственности городского округа Серпухов</w:t>
            </w:r>
            <w:r w:rsidR="00864C16">
              <w:rPr>
                <w:sz w:val="28"/>
                <w:szCs w:val="28"/>
              </w:rPr>
              <w:t xml:space="preserve"> или</w:t>
            </w:r>
            <w:r w:rsidRPr="005E0107">
              <w:rPr>
                <w:sz w:val="28"/>
                <w:szCs w:val="28"/>
              </w:rPr>
              <w:t xml:space="preserve"> государственная собственность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E0107">
              <w:rPr>
                <w:sz w:val="28"/>
                <w:szCs w:val="28"/>
              </w:rPr>
              <w:t>на которые не разграничена</w:t>
            </w:r>
          </w:p>
          <w:p w:rsidR="000E467B" w:rsidRDefault="000E467B" w:rsidP="000E467B">
            <w:pPr>
              <w:jc w:val="both"/>
              <w:rPr>
                <w:lang w:eastAsia="en-US"/>
              </w:rPr>
            </w:pPr>
          </w:p>
          <w:p w:rsidR="000E467B" w:rsidRDefault="000E467B" w:rsidP="000E467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</w:t>
            </w:r>
          </w:p>
        </w:tc>
      </w:tr>
    </w:tbl>
    <w:p w:rsidR="001C7C8F" w:rsidRPr="00FF358E" w:rsidRDefault="0091483F" w:rsidP="000E467B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FF358E" w:rsidRPr="00FF358E">
        <w:rPr>
          <w:sz w:val="28"/>
          <w:szCs w:val="28"/>
        </w:rPr>
        <w:t xml:space="preserve">Земельным кодексом Российской Федерации, Федеральным законом </w:t>
      </w:r>
      <w:r>
        <w:rPr>
          <w:sz w:val="28"/>
          <w:szCs w:val="28"/>
        </w:rPr>
        <w:t xml:space="preserve">                    </w:t>
      </w:r>
      <w:r w:rsidR="00FF358E" w:rsidRPr="00FF358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Законом Московской области </w:t>
      </w:r>
      <w:r w:rsidR="00BB454F">
        <w:rPr>
          <w:sz w:val="28"/>
          <w:szCs w:val="28"/>
        </w:rPr>
        <w:t xml:space="preserve">               </w:t>
      </w:r>
      <w:r w:rsidR="00FF358E" w:rsidRPr="00FF358E">
        <w:rPr>
          <w:sz w:val="28"/>
          <w:szCs w:val="28"/>
        </w:rPr>
        <w:t xml:space="preserve">от 07.06.1996 </w:t>
      </w:r>
      <w:r w:rsidR="00FF358E">
        <w:rPr>
          <w:sz w:val="28"/>
          <w:szCs w:val="28"/>
        </w:rPr>
        <w:t>№</w:t>
      </w:r>
      <w:r w:rsidR="00FF358E" w:rsidRPr="00FF358E">
        <w:rPr>
          <w:sz w:val="28"/>
          <w:szCs w:val="28"/>
        </w:rPr>
        <w:t xml:space="preserve"> 23/96-ОЗ «О регулировании земельных отношений </w:t>
      </w:r>
      <w:r w:rsidR="00BB454F">
        <w:rPr>
          <w:sz w:val="28"/>
          <w:szCs w:val="28"/>
        </w:rPr>
        <w:t xml:space="preserve">                       </w:t>
      </w:r>
      <w:r w:rsidR="00FF358E" w:rsidRPr="00FF358E">
        <w:rPr>
          <w:sz w:val="28"/>
          <w:szCs w:val="28"/>
        </w:rPr>
        <w:t xml:space="preserve">в Московской области», </w:t>
      </w:r>
      <w:hyperlink r:id="rId10" w:history="1">
        <w:r w:rsidR="00A166E2" w:rsidRPr="00FF358E">
          <w:rPr>
            <w:sz w:val="28"/>
            <w:szCs w:val="28"/>
          </w:rPr>
          <w:t>Устав</w:t>
        </w:r>
        <w:r w:rsidR="00A166E2">
          <w:rPr>
            <w:sz w:val="28"/>
            <w:szCs w:val="28"/>
          </w:rPr>
          <w:t>ом</w:t>
        </w:r>
      </w:hyperlink>
      <w:r w:rsidR="00A166E2" w:rsidRPr="00FF358E">
        <w:rPr>
          <w:sz w:val="28"/>
          <w:szCs w:val="28"/>
        </w:rPr>
        <w:t xml:space="preserve"> муниципального образования  «Городской  округ Серпухов Московской области»</w:t>
      </w:r>
      <w:r w:rsidR="003B63E7">
        <w:rPr>
          <w:sz w:val="28"/>
          <w:szCs w:val="28"/>
        </w:rPr>
        <w:t>,</w:t>
      </w:r>
      <w:r w:rsidR="00A166E2">
        <w:rPr>
          <w:sz w:val="28"/>
          <w:szCs w:val="28"/>
        </w:rPr>
        <w:t xml:space="preserve"> </w:t>
      </w:r>
      <w:r w:rsidR="00FF358E" w:rsidRPr="00FF358E">
        <w:rPr>
          <w:sz w:val="28"/>
          <w:szCs w:val="28"/>
        </w:rPr>
        <w:t>в целях приведения муниципальных правовых актов в соответствие с действующим земельным законодательством</w:t>
      </w:r>
      <w:r w:rsidR="001C7C8F" w:rsidRPr="00FF358E">
        <w:rPr>
          <w:sz w:val="28"/>
          <w:szCs w:val="28"/>
        </w:rPr>
        <w:t>, Совет</w:t>
      </w:r>
      <w:proofErr w:type="gramEnd"/>
      <w:r w:rsidR="001C7C8F" w:rsidRPr="00FF358E">
        <w:rPr>
          <w:sz w:val="28"/>
          <w:szCs w:val="28"/>
        </w:rPr>
        <w:t xml:space="preserve"> депутатов городского округа Серпухов Московской области</w:t>
      </w:r>
    </w:p>
    <w:p w:rsidR="00D600F2" w:rsidRPr="00FF358E" w:rsidRDefault="00D600F2" w:rsidP="000E467B">
      <w:pPr>
        <w:pStyle w:val="a9"/>
        <w:tabs>
          <w:tab w:val="left" w:pos="851"/>
        </w:tabs>
        <w:rPr>
          <w:b/>
          <w:bCs/>
          <w:sz w:val="28"/>
          <w:szCs w:val="28"/>
        </w:rPr>
      </w:pPr>
    </w:p>
    <w:p w:rsidR="0007120F" w:rsidRPr="00786A99" w:rsidRDefault="0007120F" w:rsidP="000E467B">
      <w:pPr>
        <w:pStyle w:val="a9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786A99">
        <w:rPr>
          <w:b/>
          <w:bCs/>
          <w:sz w:val="28"/>
          <w:szCs w:val="28"/>
        </w:rPr>
        <w:t>решил:</w:t>
      </w:r>
    </w:p>
    <w:p w:rsidR="0007120F" w:rsidRPr="00F429AF" w:rsidRDefault="0007120F" w:rsidP="000E467B">
      <w:pPr>
        <w:ind w:firstLine="709"/>
        <w:rPr>
          <w:sz w:val="28"/>
          <w:szCs w:val="28"/>
        </w:rPr>
      </w:pPr>
    </w:p>
    <w:p w:rsidR="00F429AF" w:rsidRPr="00F4580D" w:rsidRDefault="00F429AF" w:rsidP="000E467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56F">
        <w:rPr>
          <w:sz w:val="28"/>
          <w:szCs w:val="28"/>
        </w:rPr>
        <w:t xml:space="preserve">Установить </w:t>
      </w:r>
      <w:r w:rsidR="00A9656F" w:rsidRPr="00A9656F">
        <w:rPr>
          <w:sz w:val="28"/>
          <w:szCs w:val="28"/>
        </w:rPr>
        <w:t xml:space="preserve">значения корректирующего коэффициента </w:t>
      </w:r>
      <w:r w:rsidR="00864C16">
        <w:rPr>
          <w:sz w:val="28"/>
          <w:szCs w:val="28"/>
        </w:rPr>
        <w:t>(</w:t>
      </w:r>
      <w:proofErr w:type="spellStart"/>
      <w:r w:rsidR="00A9656F" w:rsidRPr="00A9656F">
        <w:rPr>
          <w:sz w:val="28"/>
          <w:szCs w:val="28"/>
        </w:rPr>
        <w:t>Пкд</w:t>
      </w:r>
      <w:proofErr w:type="spellEnd"/>
      <w:r w:rsidR="00864C16">
        <w:rPr>
          <w:sz w:val="28"/>
          <w:szCs w:val="28"/>
        </w:rPr>
        <w:t>)</w:t>
      </w:r>
      <w:r w:rsidR="00F4580D" w:rsidRPr="00A9656F">
        <w:rPr>
          <w:sz w:val="28"/>
          <w:szCs w:val="28"/>
        </w:rPr>
        <w:t>, применяем</w:t>
      </w:r>
      <w:r w:rsidR="00A9656F" w:rsidRPr="00A9656F">
        <w:rPr>
          <w:sz w:val="28"/>
          <w:szCs w:val="28"/>
        </w:rPr>
        <w:t>ого</w:t>
      </w:r>
      <w:r w:rsidR="00F4580D" w:rsidRPr="00A9656F">
        <w:rPr>
          <w:sz w:val="28"/>
          <w:szCs w:val="28"/>
        </w:rPr>
        <w:t xml:space="preserve"> при расчете арендной платы за земельные участки, находящиеся </w:t>
      </w:r>
      <w:r w:rsidR="00A9656F" w:rsidRPr="00A9656F">
        <w:rPr>
          <w:sz w:val="28"/>
          <w:szCs w:val="28"/>
        </w:rPr>
        <w:t>в</w:t>
      </w:r>
      <w:r w:rsidR="00F4580D" w:rsidRPr="00A9656F">
        <w:rPr>
          <w:sz w:val="28"/>
          <w:szCs w:val="28"/>
        </w:rPr>
        <w:t xml:space="preserve"> собственности городского округа Серпухов </w:t>
      </w:r>
      <w:r w:rsidR="00A9656F">
        <w:rPr>
          <w:sz w:val="28"/>
          <w:szCs w:val="28"/>
        </w:rPr>
        <w:t xml:space="preserve">                                     </w:t>
      </w:r>
      <w:r w:rsidR="00F4580D" w:rsidRPr="00A9656F">
        <w:rPr>
          <w:sz w:val="28"/>
          <w:szCs w:val="28"/>
        </w:rPr>
        <w:t>или государственная собственность на которые не разграничена</w:t>
      </w:r>
      <w:r w:rsidR="00864C16">
        <w:rPr>
          <w:sz w:val="28"/>
          <w:szCs w:val="28"/>
        </w:rPr>
        <w:t>,</w:t>
      </w:r>
      <w:r w:rsidR="00F4580D" w:rsidRPr="00A9656F">
        <w:rPr>
          <w:sz w:val="28"/>
          <w:szCs w:val="28"/>
        </w:rPr>
        <w:t xml:space="preserve"> </w:t>
      </w:r>
      <w:r w:rsidR="00A9656F">
        <w:rPr>
          <w:sz w:val="28"/>
          <w:szCs w:val="28"/>
        </w:rPr>
        <w:t xml:space="preserve">                             </w:t>
      </w:r>
      <w:r w:rsidR="00F4580D" w:rsidRPr="00A9656F">
        <w:rPr>
          <w:sz w:val="28"/>
          <w:szCs w:val="28"/>
        </w:rPr>
        <w:t xml:space="preserve">в </w:t>
      </w:r>
      <w:r w:rsidRPr="00A9656F">
        <w:rPr>
          <w:sz w:val="28"/>
          <w:szCs w:val="28"/>
        </w:rPr>
        <w:t>соответствии</w:t>
      </w:r>
      <w:r w:rsidR="00A9656F">
        <w:rPr>
          <w:sz w:val="28"/>
          <w:szCs w:val="28"/>
        </w:rPr>
        <w:t xml:space="preserve"> </w:t>
      </w:r>
      <w:r w:rsidRPr="00A9656F">
        <w:rPr>
          <w:sz w:val="28"/>
          <w:szCs w:val="28"/>
        </w:rPr>
        <w:t>с приложением</w:t>
      </w:r>
      <w:r w:rsidR="00F4580D" w:rsidRPr="00A9656F">
        <w:rPr>
          <w:sz w:val="28"/>
          <w:szCs w:val="28"/>
        </w:rPr>
        <w:t xml:space="preserve"> 1 </w:t>
      </w:r>
      <w:r w:rsidRPr="00A9656F">
        <w:rPr>
          <w:sz w:val="28"/>
          <w:szCs w:val="28"/>
        </w:rPr>
        <w:t>к настоящему решению</w:t>
      </w:r>
      <w:r w:rsidR="00982E9E">
        <w:rPr>
          <w:sz w:val="28"/>
          <w:szCs w:val="28"/>
        </w:rPr>
        <w:t xml:space="preserve"> (прилагается)</w:t>
      </w:r>
      <w:r w:rsidRPr="00F4580D">
        <w:rPr>
          <w:sz w:val="28"/>
          <w:szCs w:val="28"/>
        </w:rPr>
        <w:t>.</w:t>
      </w:r>
    </w:p>
    <w:p w:rsidR="00F4580D" w:rsidRPr="00F4580D" w:rsidRDefault="00F4580D" w:rsidP="00F4580D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56F">
        <w:rPr>
          <w:sz w:val="28"/>
          <w:szCs w:val="28"/>
        </w:rPr>
        <w:t xml:space="preserve">Установить </w:t>
      </w:r>
      <w:r w:rsidR="00A9656F" w:rsidRPr="00A9656F">
        <w:rPr>
          <w:sz w:val="28"/>
          <w:szCs w:val="28"/>
        </w:rPr>
        <w:t xml:space="preserve">значения коэффициента </w:t>
      </w:r>
      <w:r w:rsidR="00982E9E">
        <w:rPr>
          <w:sz w:val="28"/>
          <w:szCs w:val="28"/>
        </w:rPr>
        <w:t>(</w:t>
      </w:r>
      <w:proofErr w:type="gramStart"/>
      <w:r w:rsidR="00A9656F" w:rsidRPr="00A9656F">
        <w:rPr>
          <w:sz w:val="28"/>
          <w:szCs w:val="28"/>
        </w:rPr>
        <w:t>Км</w:t>
      </w:r>
      <w:proofErr w:type="gramEnd"/>
      <w:r w:rsidR="00982E9E">
        <w:rPr>
          <w:sz w:val="28"/>
          <w:szCs w:val="28"/>
        </w:rPr>
        <w:t>)</w:t>
      </w:r>
      <w:r w:rsidR="00A9656F" w:rsidRPr="00A9656F">
        <w:rPr>
          <w:sz w:val="28"/>
          <w:szCs w:val="28"/>
        </w:rPr>
        <w:t>, учитывающего местоположение земельных участков на территории городского округа Серпухов</w:t>
      </w:r>
      <w:r w:rsidRPr="00A9656F">
        <w:rPr>
          <w:sz w:val="28"/>
          <w:szCs w:val="28"/>
        </w:rPr>
        <w:t>, применяем</w:t>
      </w:r>
      <w:r w:rsidR="00982E9E">
        <w:rPr>
          <w:sz w:val="28"/>
          <w:szCs w:val="28"/>
        </w:rPr>
        <w:t>ого</w:t>
      </w:r>
      <w:r w:rsidRPr="00A9656F">
        <w:rPr>
          <w:sz w:val="28"/>
          <w:szCs w:val="28"/>
        </w:rPr>
        <w:t xml:space="preserve"> при расчете арендной платы за земельные участки, находящиеся</w:t>
      </w:r>
      <w:r w:rsidR="00A9656F">
        <w:rPr>
          <w:sz w:val="28"/>
          <w:szCs w:val="28"/>
        </w:rPr>
        <w:t xml:space="preserve"> </w:t>
      </w:r>
      <w:r w:rsidRPr="00A9656F">
        <w:rPr>
          <w:sz w:val="28"/>
          <w:szCs w:val="28"/>
        </w:rPr>
        <w:t>в собственности городского округа Серпухов</w:t>
      </w:r>
      <w:r w:rsidR="00A9656F">
        <w:rPr>
          <w:sz w:val="28"/>
          <w:szCs w:val="28"/>
        </w:rPr>
        <w:t xml:space="preserve">                                  </w:t>
      </w:r>
      <w:r w:rsidRPr="00A9656F">
        <w:rPr>
          <w:sz w:val="28"/>
          <w:szCs w:val="28"/>
        </w:rPr>
        <w:t xml:space="preserve"> </w:t>
      </w:r>
      <w:r w:rsidRPr="00A9656F">
        <w:rPr>
          <w:sz w:val="28"/>
          <w:szCs w:val="28"/>
        </w:rPr>
        <w:lastRenderedPageBreak/>
        <w:t>или</w:t>
      </w:r>
      <w:r w:rsidRPr="00F4580D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A166E2">
        <w:rPr>
          <w:sz w:val="28"/>
          <w:szCs w:val="28"/>
        </w:rPr>
        <w:t>,</w:t>
      </w:r>
      <w:r w:rsidRPr="00F4580D">
        <w:rPr>
          <w:sz w:val="28"/>
          <w:szCs w:val="28"/>
        </w:rPr>
        <w:t xml:space="preserve"> </w:t>
      </w:r>
      <w:r w:rsidR="00A9656F">
        <w:rPr>
          <w:sz w:val="28"/>
          <w:szCs w:val="28"/>
        </w:rPr>
        <w:t xml:space="preserve">                             </w:t>
      </w:r>
      <w:r w:rsidRPr="00F4580D">
        <w:rPr>
          <w:sz w:val="28"/>
          <w:szCs w:val="28"/>
        </w:rPr>
        <w:t xml:space="preserve">в соответствии с приложением </w:t>
      </w:r>
      <w:r w:rsidR="00A9656F">
        <w:rPr>
          <w:sz w:val="28"/>
          <w:szCs w:val="28"/>
        </w:rPr>
        <w:t xml:space="preserve">2 </w:t>
      </w:r>
      <w:r w:rsidRPr="00F4580D">
        <w:rPr>
          <w:sz w:val="28"/>
          <w:szCs w:val="28"/>
        </w:rPr>
        <w:t>к настоящему решению</w:t>
      </w:r>
      <w:r w:rsidR="00982E9E">
        <w:rPr>
          <w:sz w:val="28"/>
          <w:szCs w:val="28"/>
        </w:rPr>
        <w:t xml:space="preserve"> (прилагается)</w:t>
      </w:r>
      <w:r w:rsidRPr="00F4580D">
        <w:rPr>
          <w:sz w:val="28"/>
          <w:szCs w:val="28"/>
        </w:rPr>
        <w:t>.</w:t>
      </w:r>
    </w:p>
    <w:p w:rsidR="00D64C70" w:rsidRPr="00D64C70" w:rsidRDefault="00D64C70" w:rsidP="000E467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429AF">
        <w:rPr>
          <w:sz w:val="28"/>
          <w:szCs w:val="28"/>
        </w:rPr>
        <w:t xml:space="preserve">Признать утратившим силу решение Совета депутатов </w:t>
      </w:r>
      <w:r>
        <w:rPr>
          <w:sz w:val="28"/>
          <w:szCs w:val="28"/>
        </w:rPr>
        <w:t>муниципального образования «</w:t>
      </w:r>
      <w:r w:rsidR="00982E9E">
        <w:rPr>
          <w:sz w:val="28"/>
          <w:szCs w:val="28"/>
        </w:rPr>
        <w:t>Г</w:t>
      </w:r>
      <w:r>
        <w:rPr>
          <w:sz w:val="28"/>
          <w:szCs w:val="28"/>
        </w:rPr>
        <w:t xml:space="preserve">ород Серпухов» Московской области </w:t>
      </w:r>
      <w:r w:rsidR="00B36B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11.05.2005 </w:t>
      </w:r>
      <w:r w:rsidRPr="00F429AF">
        <w:rPr>
          <w:sz w:val="28"/>
          <w:szCs w:val="28"/>
        </w:rPr>
        <w:t xml:space="preserve"> № </w:t>
      </w:r>
      <w:r>
        <w:rPr>
          <w:sz w:val="28"/>
          <w:szCs w:val="28"/>
        </w:rPr>
        <w:t>522/79</w:t>
      </w:r>
      <w:r w:rsidRPr="00F429AF">
        <w:rPr>
          <w:sz w:val="28"/>
          <w:szCs w:val="28"/>
        </w:rPr>
        <w:t xml:space="preserve"> «</w:t>
      </w:r>
      <w:r>
        <w:rPr>
          <w:sz w:val="28"/>
          <w:szCs w:val="28"/>
        </w:rPr>
        <w:t>Об арендной плате за землю на территории города Серпухова Московской области».</w:t>
      </w:r>
    </w:p>
    <w:p w:rsidR="00F429AF" w:rsidRDefault="00F429AF" w:rsidP="000E467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BB6">
        <w:rPr>
          <w:sz w:val="28"/>
          <w:szCs w:val="28"/>
        </w:rPr>
        <w:t xml:space="preserve">Признать утратившим силу решение Совета депутатов </w:t>
      </w:r>
      <w:r w:rsidR="004A171C">
        <w:rPr>
          <w:sz w:val="28"/>
          <w:szCs w:val="28"/>
        </w:rPr>
        <w:t>муниципального образования «</w:t>
      </w:r>
      <w:proofErr w:type="spellStart"/>
      <w:r w:rsidR="004A171C">
        <w:rPr>
          <w:sz w:val="28"/>
          <w:szCs w:val="28"/>
        </w:rPr>
        <w:t>Серпуховский</w:t>
      </w:r>
      <w:proofErr w:type="spellEnd"/>
      <w:r w:rsidR="004A171C">
        <w:rPr>
          <w:sz w:val="28"/>
          <w:szCs w:val="28"/>
        </w:rPr>
        <w:t xml:space="preserve"> район» Московской области</w:t>
      </w:r>
      <w:r w:rsidRPr="00B36BB6">
        <w:rPr>
          <w:sz w:val="28"/>
          <w:szCs w:val="28"/>
        </w:rPr>
        <w:t xml:space="preserve"> </w:t>
      </w:r>
      <w:r w:rsidR="004A171C">
        <w:rPr>
          <w:sz w:val="28"/>
          <w:szCs w:val="28"/>
        </w:rPr>
        <w:t xml:space="preserve">             </w:t>
      </w:r>
      <w:r w:rsidRPr="00B36BB6">
        <w:rPr>
          <w:sz w:val="28"/>
          <w:szCs w:val="28"/>
        </w:rPr>
        <w:t xml:space="preserve">от </w:t>
      </w:r>
      <w:r w:rsidR="00AF52D8" w:rsidRPr="00B36BB6">
        <w:rPr>
          <w:sz w:val="28"/>
          <w:szCs w:val="28"/>
        </w:rPr>
        <w:t>18.02.2005</w:t>
      </w:r>
      <w:r w:rsidRPr="00B36BB6">
        <w:rPr>
          <w:sz w:val="28"/>
          <w:szCs w:val="28"/>
        </w:rPr>
        <w:t xml:space="preserve">  № </w:t>
      </w:r>
      <w:r w:rsidR="00AF52D8" w:rsidRPr="00B36BB6">
        <w:rPr>
          <w:sz w:val="28"/>
          <w:szCs w:val="28"/>
        </w:rPr>
        <w:t>5/16</w:t>
      </w:r>
      <w:r w:rsidRPr="00B36BB6">
        <w:rPr>
          <w:sz w:val="28"/>
          <w:szCs w:val="28"/>
        </w:rPr>
        <w:t xml:space="preserve"> «</w:t>
      </w:r>
      <w:r w:rsidR="00AF52D8" w:rsidRPr="00B36BB6">
        <w:rPr>
          <w:sz w:val="28"/>
          <w:szCs w:val="28"/>
        </w:rPr>
        <w:t>Об утверждении повышающего коэффициента для видов деятельности арендаторов (</w:t>
      </w:r>
      <w:proofErr w:type="spellStart"/>
      <w:r w:rsidR="00AF52D8" w:rsidRPr="00B36BB6">
        <w:rPr>
          <w:sz w:val="28"/>
          <w:szCs w:val="28"/>
        </w:rPr>
        <w:t>Пкд</w:t>
      </w:r>
      <w:proofErr w:type="spellEnd"/>
      <w:r w:rsidR="00AF52D8" w:rsidRPr="00B36BB6">
        <w:rPr>
          <w:sz w:val="28"/>
          <w:szCs w:val="28"/>
        </w:rPr>
        <w:t xml:space="preserve">) и коэффициента, учитывающего местоположение земельного участка на территории муниципального образования </w:t>
      </w:r>
      <w:proofErr w:type="spellStart"/>
      <w:r w:rsidR="00AF52D8" w:rsidRPr="00B36BB6">
        <w:rPr>
          <w:sz w:val="28"/>
          <w:szCs w:val="28"/>
        </w:rPr>
        <w:t>Серпуховский</w:t>
      </w:r>
      <w:proofErr w:type="spellEnd"/>
      <w:r w:rsidR="00AF52D8" w:rsidRPr="00B36BB6">
        <w:rPr>
          <w:sz w:val="28"/>
          <w:szCs w:val="28"/>
        </w:rPr>
        <w:t xml:space="preserve"> район (</w:t>
      </w:r>
      <w:proofErr w:type="gramStart"/>
      <w:r w:rsidR="00AF52D8" w:rsidRPr="00B36BB6">
        <w:rPr>
          <w:sz w:val="28"/>
          <w:szCs w:val="28"/>
        </w:rPr>
        <w:t>Км</w:t>
      </w:r>
      <w:proofErr w:type="gramEnd"/>
      <w:r w:rsidR="00AF52D8" w:rsidRPr="00B36BB6">
        <w:rPr>
          <w:sz w:val="28"/>
          <w:szCs w:val="28"/>
        </w:rPr>
        <w:t>)</w:t>
      </w:r>
      <w:r w:rsidRPr="00B36BB6">
        <w:rPr>
          <w:sz w:val="28"/>
          <w:szCs w:val="28"/>
        </w:rPr>
        <w:t>»</w:t>
      </w:r>
      <w:r w:rsidR="00AF52D8" w:rsidRPr="00B36BB6">
        <w:rPr>
          <w:sz w:val="28"/>
          <w:szCs w:val="28"/>
        </w:rPr>
        <w:t>.</w:t>
      </w:r>
    </w:p>
    <w:p w:rsidR="00D95924" w:rsidRDefault="00D95924" w:rsidP="000E467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BB6">
        <w:rPr>
          <w:sz w:val="28"/>
          <w:szCs w:val="28"/>
        </w:rPr>
        <w:t xml:space="preserve">Признать утратившим силу решение Совета депутатов Серпуховского муниципального района Московской области от </w:t>
      </w:r>
      <w:r>
        <w:rPr>
          <w:sz w:val="28"/>
          <w:szCs w:val="28"/>
        </w:rPr>
        <w:t>28.11.2012</w:t>
      </w:r>
      <w:r w:rsidRPr="00B36BB6">
        <w:rPr>
          <w:sz w:val="28"/>
          <w:szCs w:val="28"/>
        </w:rPr>
        <w:t xml:space="preserve">  № </w:t>
      </w:r>
      <w:r w:rsidR="00CB3464">
        <w:rPr>
          <w:sz w:val="28"/>
          <w:szCs w:val="28"/>
        </w:rPr>
        <w:t>9</w:t>
      </w:r>
      <w:r>
        <w:rPr>
          <w:sz w:val="28"/>
          <w:szCs w:val="28"/>
        </w:rPr>
        <w:t>/69</w:t>
      </w:r>
      <w:r w:rsidRPr="00B36BB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значений корректирующего коэффициента </w:t>
      </w:r>
      <w:proofErr w:type="spellStart"/>
      <w:r>
        <w:rPr>
          <w:sz w:val="28"/>
          <w:szCs w:val="28"/>
        </w:rPr>
        <w:t>Пкд</w:t>
      </w:r>
      <w:proofErr w:type="spellEnd"/>
      <w:r>
        <w:rPr>
          <w:sz w:val="28"/>
          <w:szCs w:val="28"/>
        </w:rPr>
        <w:t>, применяемого при расчете арендной платы за земельные участки, находящиеся в собственности Серпуховского муниципального района или государственная собственность на которые не разграничена</w:t>
      </w:r>
      <w:r w:rsidRPr="00B36BB6">
        <w:rPr>
          <w:sz w:val="28"/>
          <w:szCs w:val="28"/>
        </w:rPr>
        <w:t>».</w:t>
      </w:r>
    </w:p>
    <w:p w:rsidR="00CD4B3E" w:rsidRDefault="00333605" w:rsidP="00CD4B3E">
      <w:pPr>
        <w:pStyle w:val="a9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применяется к правоотношениям, возникшим с 1 января 2020 года.</w:t>
      </w:r>
    </w:p>
    <w:p w:rsidR="00580F65" w:rsidRPr="00B36BB6" w:rsidRDefault="00BF49A3" w:rsidP="000E467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BB6">
        <w:rPr>
          <w:sz w:val="28"/>
          <w:szCs w:val="28"/>
        </w:rPr>
        <w:t xml:space="preserve">Направить настоящее </w:t>
      </w:r>
      <w:r w:rsidR="00156BD2" w:rsidRPr="00B36BB6">
        <w:rPr>
          <w:sz w:val="28"/>
          <w:szCs w:val="28"/>
        </w:rPr>
        <w:t>решение</w:t>
      </w:r>
      <w:r w:rsidR="00766A10" w:rsidRPr="00B36BB6">
        <w:rPr>
          <w:sz w:val="28"/>
          <w:szCs w:val="28"/>
        </w:rPr>
        <w:t xml:space="preserve"> </w:t>
      </w:r>
      <w:r w:rsidRPr="00B36BB6">
        <w:rPr>
          <w:sz w:val="28"/>
          <w:szCs w:val="28"/>
        </w:rPr>
        <w:t>Глав</w:t>
      </w:r>
      <w:r w:rsidR="00AA758E" w:rsidRPr="00B36BB6">
        <w:rPr>
          <w:sz w:val="28"/>
          <w:szCs w:val="28"/>
        </w:rPr>
        <w:t>е</w:t>
      </w:r>
      <w:r w:rsidRPr="00B36BB6">
        <w:rPr>
          <w:sz w:val="28"/>
          <w:szCs w:val="28"/>
        </w:rPr>
        <w:t xml:space="preserve"> городского округа Серпухов</w:t>
      </w:r>
      <w:r w:rsidR="00766A10" w:rsidRPr="00B36BB6">
        <w:rPr>
          <w:sz w:val="28"/>
          <w:szCs w:val="28"/>
        </w:rPr>
        <w:t xml:space="preserve"> </w:t>
      </w:r>
      <w:r w:rsidR="00AA758E" w:rsidRPr="00B36BB6">
        <w:rPr>
          <w:sz w:val="28"/>
          <w:szCs w:val="28"/>
        </w:rPr>
        <w:t>Ю.</w:t>
      </w:r>
      <w:r w:rsidR="00D94BA2" w:rsidRPr="00B36BB6">
        <w:rPr>
          <w:sz w:val="28"/>
          <w:szCs w:val="28"/>
        </w:rPr>
        <w:t>О.</w:t>
      </w:r>
      <w:r w:rsidR="00982E9E">
        <w:rPr>
          <w:sz w:val="28"/>
          <w:szCs w:val="28"/>
        </w:rPr>
        <w:t xml:space="preserve"> </w:t>
      </w:r>
      <w:r w:rsidR="00267E4D" w:rsidRPr="00B36BB6">
        <w:rPr>
          <w:sz w:val="28"/>
          <w:szCs w:val="28"/>
        </w:rPr>
        <w:t>Купецкой</w:t>
      </w:r>
      <w:r w:rsidRPr="00B36BB6">
        <w:rPr>
          <w:sz w:val="28"/>
          <w:szCs w:val="28"/>
        </w:rPr>
        <w:t xml:space="preserve"> для подписания и опубликования (обнародования).  </w:t>
      </w:r>
    </w:p>
    <w:p w:rsidR="00BF49A3" w:rsidRPr="00B36BB6" w:rsidRDefault="00BF49A3" w:rsidP="000E467B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B36BB6">
        <w:rPr>
          <w:sz w:val="28"/>
          <w:szCs w:val="28"/>
        </w:rPr>
        <w:t>Контроль за</w:t>
      </w:r>
      <w:proofErr w:type="gramEnd"/>
      <w:r w:rsidRPr="00B36BB6">
        <w:rPr>
          <w:sz w:val="28"/>
          <w:szCs w:val="28"/>
        </w:rPr>
        <w:t xml:space="preserve"> выполнением данного решения возложить на постоянную депутатскую комиссию по бюджету,</w:t>
      </w:r>
      <w:r w:rsidR="00267E4D" w:rsidRPr="00B36BB6">
        <w:rPr>
          <w:sz w:val="28"/>
          <w:szCs w:val="28"/>
        </w:rPr>
        <w:t xml:space="preserve"> финансам и налогам (</w:t>
      </w:r>
      <w:proofErr w:type="spellStart"/>
      <w:r w:rsidR="00267E4D" w:rsidRPr="00B36BB6">
        <w:rPr>
          <w:sz w:val="28"/>
          <w:szCs w:val="28"/>
        </w:rPr>
        <w:t>Задорожнюк</w:t>
      </w:r>
      <w:proofErr w:type="spellEnd"/>
      <w:r w:rsidR="00267E4D" w:rsidRPr="00B36BB6">
        <w:rPr>
          <w:sz w:val="28"/>
          <w:szCs w:val="28"/>
        </w:rPr>
        <w:t xml:space="preserve"> С.В.</w:t>
      </w:r>
      <w:r w:rsidRPr="00B36BB6">
        <w:rPr>
          <w:sz w:val="28"/>
          <w:szCs w:val="28"/>
        </w:rPr>
        <w:t>).</w:t>
      </w:r>
    </w:p>
    <w:p w:rsidR="00BF49A3" w:rsidRDefault="00BF49A3" w:rsidP="000E467B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E467B" w:rsidRDefault="000E467B" w:rsidP="000E467B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BF49A3" w:rsidRDefault="00BF49A3" w:rsidP="000E467B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r w:rsidR="00A16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94BA2">
        <w:rPr>
          <w:sz w:val="28"/>
          <w:szCs w:val="28"/>
        </w:rPr>
        <w:t>И.Н. Ермаков</w:t>
      </w:r>
    </w:p>
    <w:p w:rsidR="00BF49A3" w:rsidRDefault="00BF49A3" w:rsidP="000E467B">
      <w:pPr>
        <w:rPr>
          <w:sz w:val="28"/>
          <w:szCs w:val="28"/>
        </w:rPr>
      </w:pPr>
    </w:p>
    <w:p w:rsidR="00810765" w:rsidRDefault="00810765" w:rsidP="000E467B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BF49A3" w:rsidRDefault="00BF49A3" w:rsidP="000E467B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A758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городского округа</w:t>
      </w:r>
      <w:r w:rsidR="00766A10" w:rsidRPr="00766A10">
        <w:rPr>
          <w:bCs/>
          <w:sz w:val="28"/>
          <w:szCs w:val="28"/>
        </w:rPr>
        <w:t xml:space="preserve">                                              </w:t>
      </w:r>
      <w:r w:rsidR="00D44B01">
        <w:rPr>
          <w:bCs/>
          <w:sz w:val="28"/>
          <w:szCs w:val="28"/>
        </w:rPr>
        <w:t xml:space="preserve">     </w:t>
      </w:r>
      <w:r w:rsidR="00766A10" w:rsidRPr="00766A10">
        <w:rPr>
          <w:bCs/>
          <w:sz w:val="28"/>
          <w:szCs w:val="28"/>
        </w:rPr>
        <w:t xml:space="preserve">              </w:t>
      </w:r>
      <w:r w:rsidR="00D94BA2">
        <w:rPr>
          <w:bCs/>
          <w:sz w:val="28"/>
          <w:szCs w:val="28"/>
        </w:rPr>
        <w:t>Ю.О. Купецкая</w:t>
      </w:r>
    </w:p>
    <w:p w:rsidR="00BF49A3" w:rsidRDefault="00BF49A3" w:rsidP="000E467B">
      <w:pPr>
        <w:rPr>
          <w:sz w:val="28"/>
          <w:szCs w:val="28"/>
        </w:rPr>
      </w:pPr>
    </w:p>
    <w:p w:rsidR="00BF49A3" w:rsidRDefault="00BF49A3" w:rsidP="000E467B">
      <w:pPr>
        <w:rPr>
          <w:sz w:val="28"/>
          <w:szCs w:val="28"/>
        </w:rPr>
      </w:pPr>
    </w:p>
    <w:p w:rsidR="00BF49A3" w:rsidRDefault="00BF49A3" w:rsidP="000E467B">
      <w:pPr>
        <w:rPr>
          <w:sz w:val="28"/>
          <w:szCs w:val="28"/>
        </w:rPr>
      </w:pPr>
    </w:p>
    <w:p w:rsidR="000E467B" w:rsidRDefault="000E467B" w:rsidP="000E467B">
      <w:pPr>
        <w:rPr>
          <w:sz w:val="28"/>
          <w:szCs w:val="28"/>
        </w:rPr>
      </w:pPr>
    </w:p>
    <w:p w:rsidR="000E467B" w:rsidRDefault="000E467B" w:rsidP="000E467B">
      <w:pPr>
        <w:rPr>
          <w:sz w:val="28"/>
          <w:szCs w:val="28"/>
        </w:rPr>
      </w:pPr>
    </w:p>
    <w:p w:rsidR="000E467B" w:rsidRDefault="000E467B" w:rsidP="000E467B">
      <w:pPr>
        <w:rPr>
          <w:sz w:val="28"/>
          <w:szCs w:val="28"/>
        </w:rPr>
      </w:pPr>
      <w:r w:rsidRPr="000E467B">
        <w:rPr>
          <w:sz w:val="28"/>
          <w:szCs w:val="28"/>
        </w:rPr>
        <w:t>Подписано Главой городского округа</w:t>
      </w:r>
    </w:p>
    <w:p w:rsidR="00F4580D" w:rsidRPr="000E467B" w:rsidRDefault="00F4580D" w:rsidP="000E467B">
      <w:pPr>
        <w:rPr>
          <w:sz w:val="28"/>
          <w:szCs w:val="28"/>
        </w:rPr>
      </w:pPr>
    </w:p>
    <w:p w:rsidR="00F429AF" w:rsidRDefault="003565DB" w:rsidP="000E467B">
      <w:pPr>
        <w:rPr>
          <w:sz w:val="28"/>
          <w:szCs w:val="28"/>
        </w:rPr>
      </w:pPr>
      <w:r>
        <w:rPr>
          <w:sz w:val="28"/>
          <w:szCs w:val="28"/>
        </w:rPr>
        <w:t>19.02.2020</w:t>
      </w: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tbl>
      <w:tblPr>
        <w:tblStyle w:val="a3"/>
        <w:tblW w:w="464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F463B" w:rsidTr="00333605">
        <w:tc>
          <w:tcPr>
            <w:tcW w:w="4642" w:type="dxa"/>
          </w:tcPr>
          <w:p w:rsidR="00CF463B" w:rsidRDefault="00CF463B" w:rsidP="00333605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CF463B" w:rsidRDefault="00CF463B" w:rsidP="0033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                                                                                  городского округа Серпухов                                                                Московской области</w:t>
            </w:r>
          </w:p>
          <w:p w:rsidR="00CF463B" w:rsidRDefault="003565DB" w:rsidP="0035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№109/14 от 19.02.2020</w:t>
            </w:r>
          </w:p>
        </w:tc>
      </w:tr>
    </w:tbl>
    <w:p w:rsidR="00CF463B" w:rsidRDefault="00CF463B" w:rsidP="00CF463B">
      <w:pPr>
        <w:ind w:left="459" w:hanging="459"/>
        <w:rPr>
          <w:sz w:val="28"/>
          <w:szCs w:val="28"/>
        </w:rPr>
      </w:pPr>
    </w:p>
    <w:p w:rsidR="00AF52D8" w:rsidRPr="00016538" w:rsidRDefault="00AF52D8" w:rsidP="000E467B">
      <w:pPr>
        <w:jc w:val="center"/>
        <w:rPr>
          <w:b/>
          <w:sz w:val="28"/>
          <w:szCs w:val="28"/>
        </w:rPr>
      </w:pPr>
      <w:r w:rsidRPr="00016538">
        <w:rPr>
          <w:b/>
          <w:sz w:val="28"/>
          <w:szCs w:val="28"/>
        </w:rPr>
        <w:t xml:space="preserve">Значения корректирующего коэффициента </w:t>
      </w:r>
      <w:r w:rsidR="00982E9E">
        <w:rPr>
          <w:b/>
          <w:sz w:val="28"/>
          <w:szCs w:val="28"/>
        </w:rPr>
        <w:t>(</w:t>
      </w:r>
      <w:proofErr w:type="spellStart"/>
      <w:r w:rsidRPr="00016538">
        <w:rPr>
          <w:b/>
          <w:sz w:val="28"/>
          <w:szCs w:val="28"/>
        </w:rPr>
        <w:t>Пкд</w:t>
      </w:r>
      <w:proofErr w:type="spellEnd"/>
      <w:r w:rsidR="00982E9E">
        <w:rPr>
          <w:b/>
          <w:sz w:val="28"/>
          <w:szCs w:val="28"/>
        </w:rPr>
        <w:t>)</w:t>
      </w:r>
      <w:r w:rsidRPr="00016538">
        <w:rPr>
          <w:b/>
          <w:sz w:val="28"/>
          <w:szCs w:val="28"/>
        </w:rPr>
        <w:t>,</w:t>
      </w:r>
    </w:p>
    <w:p w:rsidR="00AF52D8" w:rsidRDefault="00AF52D8" w:rsidP="000E467B">
      <w:pPr>
        <w:jc w:val="center"/>
        <w:rPr>
          <w:b/>
          <w:sz w:val="28"/>
          <w:szCs w:val="28"/>
        </w:rPr>
      </w:pPr>
      <w:r w:rsidRPr="00016538">
        <w:rPr>
          <w:b/>
          <w:sz w:val="28"/>
          <w:szCs w:val="28"/>
        </w:rPr>
        <w:t xml:space="preserve"> применяемого при расчете арендной платы за земельные участки, находящиеся в собственности городского округа Серпухов или государственная собственность на которые не разграничена</w:t>
      </w:r>
    </w:p>
    <w:p w:rsidR="00FF0F84" w:rsidRPr="00016538" w:rsidRDefault="00FF0F84" w:rsidP="000E467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6530"/>
        <w:gridCol w:w="1276"/>
        <w:gridCol w:w="1194"/>
      </w:tblGrid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 xml:space="preserve">N </w:t>
            </w:r>
            <w:proofErr w:type="gramStart"/>
            <w:r w:rsidRPr="005A0C76">
              <w:rPr>
                <w:sz w:val="28"/>
                <w:szCs w:val="28"/>
              </w:rPr>
              <w:t>п</w:t>
            </w:r>
            <w:proofErr w:type="gramEnd"/>
            <w:r w:rsidRPr="005A0C76">
              <w:rPr>
                <w:sz w:val="28"/>
                <w:szCs w:val="28"/>
              </w:rPr>
              <w:t>/п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0C76">
              <w:rPr>
                <w:sz w:val="28"/>
                <w:szCs w:val="28"/>
              </w:rPr>
              <w:t>Коэф</w:t>
            </w:r>
            <w:r>
              <w:rPr>
                <w:sz w:val="28"/>
                <w:szCs w:val="28"/>
              </w:rPr>
              <w:t>-</w:t>
            </w:r>
            <w:r w:rsidRPr="005A0C76">
              <w:rPr>
                <w:sz w:val="28"/>
                <w:szCs w:val="28"/>
              </w:rPr>
              <w:t>фициент</w:t>
            </w:r>
            <w:proofErr w:type="spellEnd"/>
            <w:proofErr w:type="gramEnd"/>
            <w:r w:rsidRPr="005A0C76">
              <w:rPr>
                <w:sz w:val="28"/>
                <w:szCs w:val="28"/>
              </w:rPr>
              <w:t xml:space="preserve"> Кд</w:t>
            </w:r>
            <w:r w:rsidR="00DA4593">
              <w:rPr>
                <w:rStyle w:val="afa"/>
                <w:sz w:val="28"/>
                <w:szCs w:val="28"/>
              </w:rPr>
              <w:footnoteReference w:id="1"/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0C76">
              <w:rPr>
                <w:sz w:val="28"/>
                <w:szCs w:val="28"/>
              </w:rPr>
              <w:t>Коэф</w:t>
            </w:r>
            <w:r>
              <w:rPr>
                <w:sz w:val="28"/>
                <w:szCs w:val="28"/>
              </w:rPr>
              <w:t>-</w:t>
            </w:r>
            <w:r w:rsidRPr="005A0C76">
              <w:rPr>
                <w:sz w:val="28"/>
                <w:szCs w:val="28"/>
              </w:rPr>
              <w:t>фициент</w:t>
            </w:r>
            <w:proofErr w:type="spellEnd"/>
            <w:proofErr w:type="gramEnd"/>
            <w:r w:rsidRPr="005A0C76">
              <w:rPr>
                <w:sz w:val="28"/>
                <w:szCs w:val="28"/>
              </w:rPr>
              <w:t xml:space="preserve"> </w:t>
            </w:r>
            <w:proofErr w:type="spellStart"/>
            <w:r w:rsidRPr="005A0C7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</w:t>
            </w:r>
            <w:r w:rsidRPr="005A0C76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банковской деятельности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рекламных конструкций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3.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охранной деятельности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страховой деятельности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5.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гостиницы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мотеля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7.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площадки для кемпинга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0" w:name="P669"/>
            <w:bookmarkEnd w:id="0"/>
            <w:r w:rsidRPr="005A0C76">
              <w:rPr>
                <w:sz w:val="28"/>
                <w:szCs w:val="28"/>
              </w:rPr>
              <w:t>8.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ресторана, бара, кафе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1" w:name="P672"/>
            <w:bookmarkEnd w:id="1"/>
            <w:r w:rsidRPr="005A0C76">
              <w:rPr>
                <w:sz w:val="28"/>
                <w:szCs w:val="28"/>
              </w:rPr>
              <w:t>9.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1,5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10.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 xml:space="preserve">Для размещения объектов общественного питания, за исключением указанных в </w:t>
            </w:r>
            <w:hyperlink w:anchor="P669" w:history="1">
              <w:r w:rsidRPr="005A0C76">
                <w:rPr>
                  <w:color w:val="0000FF"/>
                  <w:sz w:val="28"/>
                  <w:szCs w:val="28"/>
                </w:rPr>
                <w:t>строках 8</w:t>
              </w:r>
            </w:hyperlink>
            <w:r w:rsidRPr="005A0C76">
              <w:rPr>
                <w:sz w:val="28"/>
                <w:szCs w:val="28"/>
              </w:rPr>
              <w:t xml:space="preserve"> и </w:t>
            </w:r>
            <w:hyperlink w:anchor="P672" w:history="1">
              <w:r w:rsidRPr="005A0C76">
                <w:rPr>
                  <w:color w:val="0000FF"/>
                  <w:sz w:val="28"/>
                  <w:szCs w:val="28"/>
                </w:rPr>
                <w:t>9</w:t>
              </w:r>
            </w:hyperlink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11.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 xml:space="preserve">Для размещения объектов платного досуга и отдыха, включая объекты лечебно-оздоровительного и спортивного назначения, за исключением указанных в </w:t>
            </w:r>
            <w:hyperlink w:anchor="P724" w:history="1">
              <w:r w:rsidRPr="005A0C76">
                <w:rPr>
                  <w:color w:val="0000FF"/>
                  <w:sz w:val="28"/>
                  <w:szCs w:val="28"/>
                </w:rPr>
                <w:t>строке 27</w:t>
              </w:r>
            </w:hyperlink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2,5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12.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склада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13.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терминала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14.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автосервиса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D4B3E" w:rsidRPr="005A0C76" w:rsidTr="00DA4593">
        <w:tc>
          <w:tcPr>
            <w:tcW w:w="478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15.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платной автостоянки и парковки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CD4B3E" w:rsidRPr="005A0C76" w:rsidTr="00DA4593">
        <w:tblPrEx>
          <w:tblBorders>
            <w:insideH w:val="nil"/>
          </w:tblBorders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16.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 xml:space="preserve">Для размещения автозаправочной станции (за </w:t>
            </w:r>
            <w:r w:rsidRPr="005A0C76">
              <w:rPr>
                <w:sz w:val="28"/>
                <w:szCs w:val="28"/>
              </w:rPr>
              <w:lastRenderedPageBreak/>
              <w:t>исключением автозаправочной станции, осуществляющей розничную торговлю газообразным топливом), базы горюче-смазочных материалов, объектов оптовой торговли твердым, жидким и газообразным топливом и смежной продукцией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blPrEx>
          <w:tblBorders>
            <w:insideH w:val="nil"/>
          </w:tblBorders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строительной, научно-производственной и производственной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1,1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базовой станции сотовой связи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бытового обслуживания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B3E" w:rsidRPr="005A0C76" w:rsidTr="00DA4593">
        <w:tblPrEx>
          <w:tblBorders>
            <w:insideH w:val="nil"/>
          </w:tblBorders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blPrEx>
          <w:tblBorders>
            <w:insideH w:val="nil"/>
          </w:tblBorders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7170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 w:rsidR="0071709A">
              <w:rPr>
                <w:sz w:val="28"/>
                <w:szCs w:val="28"/>
              </w:rPr>
              <w:t>1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7170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 w:rsidR="0071709A">
              <w:rPr>
                <w:sz w:val="28"/>
                <w:szCs w:val="28"/>
              </w:rPr>
              <w:t>2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полигона бытовых отходов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7170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2" w:name="P724"/>
            <w:bookmarkEnd w:id="2"/>
            <w:r w:rsidRPr="005A0C76">
              <w:rPr>
                <w:sz w:val="28"/>
                <w:szCs w:val="28"/>
              </w:rPr>
              <w:t>2</w:t>
            </w:r>
            <w:r w:rsidR="0071709A">
              <w:rPr>
                <w:sz w:val="28"/>
                <w:szCs w:val="28"/>
              </w:rPr>
              <w:t>3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досуга и отдыха детей и подростков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blPrEx>
          <w:tblBorders>
            <w:insideH w:val="nil"/>
          </w:tblBorders>
        </w:tblPrEx>
        <w:tc>
          <w:tcPr>
            <w:tcW w:w="478" w:type="dxa"/>
            <w:tcBorders>
              <w:bottom w:val="nil"/>
            </w:tcBorders>
          </w:tcPr>
          <w:p w:rsidR="00CD4B3E" w:rsidRPr="005A0C76" w:rsidRDefault="00CD4B3E" w:rsidP="007170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 w:rsidR="0071709A">
              <w:rPr>
                <w:sz w:val="28"/>
                <w:szCs w:val="28"/>
              </w:rPr>
              <w:t>4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  <w:tcBorders>
              <w:bottom w:val="nil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сельскохозяйственного производства, в том числе растениеводства, рыболовства, рыбоводства, охоты, осуществления крестьянским (фермерским) хозяйством его деятельности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bottom w:val="nil"/>
            </w:tcBorders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7170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2</w:t>
            </w:r>
            <w:r w:rsidR="0071709A">
              <w:rPr>
                <w:sz w:val="28"/>
                <w:szCs w:val="28"/>
              </w:rPr>
              <w:t>5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религиозной деятельности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мобилизационного назначения, включая склады для хранения всех видов мобилизационных запасов (резервов)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объектов торговли, за исключением киосков, палаток, торговых павильонов, рынков и ярмарок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рынка продовольственного, вещевого, садового, стройматериалов, ярмарки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рынка автомобильного и запасных частей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киоска, палатки, торгового павильона по продаже продовольственных товаров, включая подакцизные, или по продаже товаров смешанного ассортимента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5A0C76">
              <w:rPr>
                <w:sz w:val="28"/>
                <w:szCs w:val="28"/>
              </w:rPr>
              <w:t xml:space="preserve">Для размещения киоска, палатки </w:t>
            </w:r>
            <w:proofErr w:type="spellStart"/>
            <w:r w:rsidRPr="005A0C76">
              <w:rPr>
                <w:sz w:val="28"/>
                <w:szCs w:val="28"/>
              </w:rPr>
              <w:t>горсправки</w:t>
            </w:r>
            <w:proofErr w:type="spellEnd"/>
            <w:r w:rsidRPr="005A0C76">
              <w:rPr>
                <w:sz w:val="28"/>
                <w:szCs w:val="28"/>
              </w:rPr>
              <w:t xml:space="preserve">, </w:t>
            </w:r>
            <w:proofErr w:type="spellStart"/>
            <w:r w:rsidRPr="005A0C76">
              <w:rPr>
                <w:sz w:val="28"/>
                <w:szCs w:val="28"/>
              </w:rPr>
              <w:t>гортранса</w:t>
            </w:r>
            <w:proofErr w:type="spellEnd"/>
            <w:r w:rsidRPr="005A0C76">
              <w:rPr>
                <w:sz w:val="28"/>
                <w:szCs w:val="28"/>
              </w:rPr>
              <w:t xml:space="preserve">, периодической печати, мороженого, прохладительных (безалкогольных) напитков, </w:t>
            </w:r>
            <w:r w:rsidRPr="005A0C76">
              <w:rPr>
                <w:sz w:val="28"/>
                <w:szCs w:val="28"/>
              </w:rPr>
              <w:lastRenderedPageBreak/>
              <w:t>продовольственных товаров, за исключением подакцизных, быстрого питания, театральная касса</w:t>
            </w:r>
            <w:proofErr w:type="gramEnd"/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lastRenderedPageBreak/>
              <w:t>2,5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 xml:space="preserve">Для размещения магазина </w:t>
            </w:r>
            <w:r>
              <w:rPr>
                <w:sz w:val="28"/>
                <w:szCs w:val="28"/>
              </w:rPr>
              <w:t>«</w:t>
            </w:r>
            <w:r w:rsidRPr="005A0C76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CD4B3E" w:rsidP="007170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3</w:t>
            </w:r>
            <w:r w:rsidR="0071709A">
              <w:rPr>
                <w:sz w:val="28"/>
                <w:szCs w:val="28"/>
              </w:rPr>
              <w:t>3</w:t>
            </w:r>
            <w:r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аптеки, аптечных пунктов, аптечных киосков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4,2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иных объектов некоммерческого назначения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1,5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D4B3E" w:rsidRPr="005A0C76" w:rsidTr="00DA4593">
        <w:tc>
          <w:tcPr>
            <w:tcW w:w="478" w:type="dxa"/>
          </w:tcPr>
          <w:p w:rsidR="00CD4B3E" w:rsidRPr="005A0C76" w:rsidRDefault="0071709A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D4B3E" w:rsidRPr="005A0C76">
              <w:rPr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Для размещения иных объектов коммерческого назначения</w:t>
            </w:r>
          </w:p>
        </w:tc>
        <w:tc>
          <w:tcPr>
            <w:tcW w:w="1276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0C76">
              <w:rPr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CD4B3E" w:rsidRPr="005A0C76" w:rsidRDefault="00CD4B3E" w:rsidP="00DA45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F429AF" w:rsidRDefault="00F429AF" w:rsidP="000E467B">
      <w:pPr>
        <w:rPr>
          <w:sz w:val="28"/>
          <w:szCs w:val="28"/>
        </w:rPr>
      </w:pPr>
    </w:p>
    <w:p w:rsidR="00F429AF" w:rsidRDefault="00F429AF" w:rsidP="000E467B">
      <w:pPr>
        <w:rPr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CD4B3E" w:rsidRDefault="00CD4B3E" w:rsidP="000E467B">
      <w:pPr>
        <w:jc w:val="center"/>
        <w:rPr>
          <w:b/>
          <w:sz w:val="28"/>
          <w:szCs w:val="28"/>
        </w:rPr>
      </w:pPr>
    </w:p>
    <w:p w:rsidR="00192A4C" w:rsidRDefault="00192A4C" w:rsidP="000E467B">
      <w:pPr>
        <w:jc w:val="center"/>
        <w:rPr>
          <w:b/>
          <w:sz w:val="28"/>
          <w:szCs w:val="28"/>
        </w:rPr>
      </w:pPr>
      <w:bookmarkStart w:id="3" w:name="_GoBack"/>
      <w:bookmarkEnd w:id="3"/>
    </w:p>
    <w:p w:rsidR="00CF463B" w:rsidRDefault="00CF463B" w:rsidP="000E467B">
      <w:pPr>
        <w:jc w:val="center"/>
        <w:rPr>
          <w:b/>
          <w:sz w:val="28"/>
          <w:szCs w:val="28"/>
        </w:rPr>
      </w:pPr>
    </w:p>
    <w:p w:rsidR="00CF463B" w:rsidRDefault="00CF463B" w:rsidP="000E467B">
      <w:pPr>
        <w:jc w:val="center"/>
        <w:rPr>
          <w:b/>
          <w:sz w:val="28"/>
          <w:szCs w:val="28"/>
        </w:rPr>
      </w:pPr>
    </w:p>
    <w:p w:rsidR="00CF463B" w:rsidRDefault="00CF463B" w:rsidP="000E467B">
      <w:pPr>
        <w:jc w:val="center"/>
        <w:rPr>
          <w:b/>
          <w:sz w:val="28"/>
          <w:szCs w:val="28"/>
        </w:rPr>
      </w:pPr>
    </w:p>
    <w:p w:rsidR="00CD4B3E" w:rsidRDefault="00CD4B3E" w:rsidP="00CD4B3E">
      <w:pPr>
        <w:jc w:val="right"/>
        <w:rPr>
          <w:sz w:val="28"/>
          <w:szCs w:val="28"/>
        </w:rPr>
      </w:pPr>
    </w:p>
    <w:tbl>
      <w:tblPr>
        <w:tblStyle w:val="a3"/>
        <w:tblW w:w="464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F463B" w:rsidTr="00CF463B">
        <w:tc>
          <w:tcPr>
            <w:tcW w:w="4642" w:type="dxa"/>
          </w:tcPr>
          <w:p w:rsidR="00CF463B" w:rsidRDefault="00CF463B" w:rsidP="00CF463B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CF463B" w:rsidRDefault="00CF463B" w:rsidP="00CF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                                                                                  городского округа Серпухов                                                                Московской области</w:t>
            </w:r>
          </w:p>
          <w:p w:rsidR="00CF463B" w:rsidRDefault="00192A4C" w:rsidP="00CF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№109/14 от 19.02.2020</w:t>
            </w:r>
          </w:p>
        </w:tc>
      </w:tr>
    </w:tbl>
    <w:p w:rsidR="00CF463B" w:rsidRDefault="00CF463B" w:rsidP="00CF463B">
      <w:pPr>
        <w:ind w:left="459" w:hanging="459"/>
        <w:rPr>
          <w:sz w:val="28"/>
          <w:szCs w:val="28"/>
        </w:rPr>
      </w:pPr>
    </w:p>
    <w:p w:rsidR="00A9656F" w:rsidRDefault="00B36BB6" w:rsidP="00A9656F">
      <w:pPr>
        <w:jc w:val="center"/>
        <w:rPr>
          <w:b/>
          <w:sz w:val="28"/>
          <w:szCs w:val="28"/>
        </w:rPr>
      </w:pPr>
      <w:r w:rsidRPr="00016538">
        <w:rPr>
          <w:b/>
          <w:sz w:val="28"/>
          <w:szCs w:val="28"/>
        </w:rPr>
        <w:t xml:space="preserve">Значения коэффициента </w:t>
      </w:r>
      <w:r w:rsidR="00982E9E">
        <w:rPr>
          <w:b/>
          <w:sz w:val="28"/>
          <w:szCs w:val="28"/>
        </w:rPr>
        <w:t>(</w:t>
      </w:r>
      <w:proofErr w:type="gramStart"/>
      <w:r w:rsidRPr="00016538">
        <w:rPr>
          <w:b/>
          <w:sz w:val="28"/>
          <w:szCs w:val="28"/>
        </w:rPr>
        <w:t>Км</w:t>
      </w:r>
      <w:proofErr w:type="gramEnd"/>
      <w:r w:rsidR="00982E9E">
        <w:rPr>
          <w:b/>
          <w:sz w:val="28"/>
          <w:szCs w:val="28"/>
        </w:rPr>
        <w:t>)</w:t>
      </w:r>
      <w:r w:rsidRPr="00016538">
        <w:rPr>
          <w:b/>
          <w:sz w:val="28"/>
          <w:szCs w:val="28"/>
        </w:rPr>
        <w:t>,</w:t>
      </w:r>
      <w:r w:rsidR="00A9656F">
        <w:rPr>
          <w:b/>
          <w:sz w:val="28"/>
          <w:szCs w:val="28"/>
        </w:rPr>
        <w:t xml:space="preserve"> учитывающего местоположение земельных участков на территории</w:t>
      </w:r>
      <w:r w:rsidRPr="00016538">
        <w:rPr>
          <w:b/>
          <w:sz w:val="28"/>
          <w:szCs w:val="28"/>
        </w:rPr>
        <w:t xml:space="preserve"> городского округа Серпухов</w:t>
      </w:r>
      <w:r w:rsidR="00A9656F">
        <w:rPr>
          <w:b/>
          <w:sz w:val="28"/>
          <w:szCs w:val="28"/>
        </w:rPr>
        <w:t>,</w:t>
      </w:r>
      <w:r w:rsidRPr="00016538">
        <w:rPr>
          <w:b/>
          <w:sz w:val="28"/>
          <w:szCs w:val="28"/>
        </w:rPr>
        <w:t xml:space="preserve"> </w:t>
      </w:r>
      <w:r w:rsidR="00A9656F" w:rsidRPr="00016538">
        <w:rPr>
          <w:b/>
          <w:sz w:val="28"/>
          <w:szCs w:val="28"/>
        </w:rPr>
        <w:t>применяемого</w:t>
      </w:r>
      <w:r w:rsidR="00A9656F">
        <w:rPr>
          <w:b/>
          <w:sz w:val="28"/>
          <w:szCs w:val="28"/>
        </w:rPr>
        <w:t xml:space="preserve">    </w:t>
      </w:r>
      <w:r w:rsidR="00A9656F" w:rsidRPr="00016538">
        <w:rPr>
          <w:b/>
          <w:sz w:val="28"/>
          <w:szCs w:val="28"/>
        </w:rPr>
        <w:t xml:space="preserve"> при расчете арендной платы за земельные участки, находящиеся в собственности городского округа Серпухов или государственная собственность на которые не разграничена</w:t>
      </w:r>
    </w:p>
    <w:p w:rsidR="00B36BB6" w:rsidRPr="00016538" w:rsidRDefault="00B36BB6" w:rsidP="000E467B">
      <w:pPr>
        <w:jc w:val="center"/>
        <w:rPr>
          <w:b/>
          <w:sz w:val="28"/>
          <w:szCs w:val="28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789"/>
        <w:gridCol w:w="7847"/>
        <w:gridCol w:w="720"/>
      </w:tblGrid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B79A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Км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город Серпухов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рабочий поселок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Оболенск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рабочий поселок Пролетарский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Агарино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Акулово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Аладьино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Алфертищево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Арнеево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Байденки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Балково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Банино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Барыбино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поселок Биобаза-2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Большая Городня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поселок Большевик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Большое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Грызлово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Борисово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Бутурлино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Васильевское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Верхнее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Шахлово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Верхние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Велеми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Вечери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Вихрово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Воздвиженка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Волково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Волохово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4A171C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Воронино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4A171C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Воскресенки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4A171C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Всходы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Высокие Дворики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Вязищи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Гавшино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Глазово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Глазово-2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Глебово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Глубоково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местечко Данки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Дашковка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Демшинка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Дернополье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982E9E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поселок дома отдыха </w:t>
            </w:r>
            <w:r w:rsidR="00982E9E">
              <w:rPr>
                <w:color w:val="000000"/>
                <w:sz w:val="28"/>
                <w:szCs w:val="28"/>
              </w:rPr>
              <w:t>«</w:t>
            </w:r>
            <w:r w:rsidRPr="003B79A0">
              <w:rPr>
                <w:color w:val="000000"/>
                <w:sz w:val="28"/>
                <w:szCs w:val="28"/>
              </w:rPr>
              <w:t>Авангард</w:t>
            </w:r>
            <w:r w:rsidR="00982E9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Дракино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Дубачино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Енино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Еськино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Жерновка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Зайцево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Зиброво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Злобино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Зыбинка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Ивантиново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Иваньково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Игнатьево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Игумново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Калиново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Калиновские Выселки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Калугино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Каменка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Каргашино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местечко Карпова Поляна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поселок кирпичного завода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Клейменово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Коптево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Костино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Ланьшино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Левашово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Левое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Ящерово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село Липицы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Лисенки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Лужки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Лукьяново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Малое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Грызлово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Малое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Ящерово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Манишки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Мартьяново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Мещериново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поселок Мирный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Михайловка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Мокрое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Московка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Нефедово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Нижнее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Шахлово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Нижние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Велеми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Никифорово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Новая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Новики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Новинки-Бегичево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Новоселки</w:t>
            </w:r>
            <w:r w:rsidR="00CF463B">
              <w:rPr>
                <w:color w:val="000000"/>
                <w:sz w:val="28"/>
                <w:szCs w:val="28"/>
              </w:rPr>
              <w:t xml:space="preserve"> (</w:t>
            </w:r>
            <w:r w:rsidR="003B33C2">
              <w:rPr>
                <w:color w:val="000000"/>
                <w:sz w:val="28"/>
                <w:szCs w:val="28"/>
              </w:rPr>
              <w:t>территориальный отдел Дашковский)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33C2" w:rsidP="003B79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33C2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Новоселки </w:t>
            </w:r>
            <w:r w:rsidR="003B33C2">
              <w:rPr>
                <w:color w:val="000000"/>
                <w:sz w:val="28"/>
                <w:szCs w:val="28"/>
              </w:rPr>
              <w:t xml:space="preserve">(территориальный отдел </w:t>
            </w:r>
            <w:proofErr w:type="spellStart"/>
            <w:r w:rsidR="003B33C2">
              <w:rPr>
                <w:color w:val="000000"/>
                <w:sz w:val="28"/>
                <w:szCs w:val="28"/>
              </w:rPr>
              <w:t>Липицкий</w:t>
            </w:r>
            <w:proofErr w:type="spellEnd"/>
            <w:r w:rsidR="003B33C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F27354" w:rsidP="003B79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Новые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Кузьменки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Палихово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Паниково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Петровское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Петрухино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Погари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поселок Пограничный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400C77" w:rsidP="003B79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Подмоклово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Правое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Ящерово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Прилуки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Присады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Прончищево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Пущино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Райсеменовское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Республика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4A171C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Рогово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4A171C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Родионовка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4A171C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Родники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Романовка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Рудаково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Рыблово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Рыжиково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Свиненки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Селино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Семеновское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Сенькино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Сераксеево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Сидоренки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Скребухово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Скрылья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Соймоново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Спас-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Тешилово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Станки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Станково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поселок станции Ока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gramStart"/>
            <w:r w:rsidRPr="003B79A0">
              <w:rPr>
                <w:color w:val="000000"/>
                <w:sz w:val="28"/>
                <w:szCs w:val="28"/>
              </w:rPr>
              <w:t>Старые</w:t>
            </w:r>
            <w:proofErr w:type="gramEnd"/>
            <w:r w:rsidRPr="003B79A0">
              <w:rPr>
                <w:color w:val="000000"/>
                <w:sz w:val="28"/>
                <w:szCs w:val="28"/>
              </w:rPr>
              <w:t xml:space="preserve"> Кузьменки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Судимля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Съяново-1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деревня Съяново-2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Тверитино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Терехунь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Трухачево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Тульчино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село Турово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Федотовка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Фенино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поселок Шарапова-Охота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5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Шатово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Шепилово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Щеболово</w:t>
            </w:r>
            <w:proofErr w:type="spellEnd"/>
            <w:r w:rsidRPr="003B79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B79A0" w:rsidRPr="003B79A0" w:rsidTr="00A9656F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3B79A0">
              <w:rPr>
                <w:color w:val="000000"/>
                <w:sz w:val="28"/>
                <w:szCs w:val="28"/>
              </w:rPr>
              <w:t>Якшино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9A0" w:rsidRPr="003B79A0" w:rsidRDefault="003B79A0" w:rsidP="003B79A0">
            <w:pPr>
              <w:jc w:val="center"/>
              <w:rPr>
                <w:color w:val="000000"/>
                <w:sz w:val="28"/>
                <w:szCs w:val="28"/>
              </w:rPr>
            </w:pPr>
            <w:r w:rsidRPr="003B79A0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B79A0" w:rsidRDefault="003B79A0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p w:rsidR="008E2F12" w:rsidRDefault="008E2F12" w:rsidP="003B79A0">
      <w:pPr>
        <w:rPr>
          <w:sz w:val="28"/>
          <w:szCs w:val="28"/>
        </w:rPr>
      </w:pPr>
    </w:p>
    <w:sectPr w:rsidR="008E2F12" w:rsidSect="00A175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DA" w:rsidRDefault="00CE05DA" w:rsidP="007B0B0F">
      <w:r>
        <w:separator/>
      </w:r>
    </w:p>
  </w:endnote>
  <w:endnote w:type="continuationSeparator" w:id="0">
    <w:p w:rsidR="00CE05DA" w:rsidRDefault="00CE05DA" w:rsidP="007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DA" w:rsidRDefault="00CE05DA" w:rsidP="007B0B0F">
      <w:r>
        <w:separator/>
      </w:r>
    </w:p>
  </w:footnote>
  <w:footnote w:type="continuationSeparator" w:id="0">
    <w:p w:rsidR="00CE05DA" w:rsidRDefault="00CE05DA" w:rsidP="007B0B0F">
      <w:r>
        <w:continuationSeparator/>
      </w:r>
    </w:p>
  </w:footnote>
  <w:footnote w:id="1">
    <w:p w:rsidR="00333605" w:rsidRDefault="00333605">
      <w:pPr>
        <w:pStyle w:val="af8"/>
      </w:pPr>
      <w:r>
        <w:rPr>
          <w:rStyle w:val="afa"/>
        </w:rPr>
        <w:footnoteRef/>
      </w:r>
      <w:r>
        <w:t xml:space="preserve"> К</w:t>
      </w:r>
      <w:proofErr w:type="gramStart"/>
      <w:r>
        <w:t>д-</w:t>
      </w:r>
      <w:proofErr w:type="gramEnd"/>
      <w:r>
        <w:t xml:space="preserve"> коэффициент установлен Законом Московской области от 07.06.1996 № 23/96-ОЗ «О регулировании земельных отношений в Московской области»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3A9283E"/>
    <w:multiLevelType w:val="hybridMultilevel"/>
    <w:tmpl w:val="2AE864D6"/>
    <w:lvl w:ilvl="0" w:tplc="FB5EC940">
      <w:start w:val="1"/>
      <w:numFmt w:val="decimal"/>
      <w:lvlText w:val="%1."/>
      <w:lvlJc w:val="left"/>
      <w:pPr>
        <w:ind w:left="1383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06B504EC"/>
    <w:multiLevelType w:val="hybridMultilevel"/>
    <w:tmpl w:val="AB28BCBC"/>
    <w:lvl w:ilvl="0" w:tplc="303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8C2C">
      <w:numFmt w:val="none"/>
      <w:lvlText w:val=""/>
      <w:lvlJc w:val="left"/>
      <w:pPr>
        <w:tabs>
          <w:tab w:val="num" w:pos="360"/>
        </w:tabs>
      </w:pPr>
    </w:lvl>
    <w:lvl w:ilvl="2" w:tplc="E0F6B8A6">
      <w:numFmt w:val="none"/>
      <w:lvlText w:val=""/>
      <w:lvlJc w:val="left"/>
      <w:pPr>
        <w:tabs>
          <w:tab w:val="num" w:pos="360"/>
        </w:tabs>
      </w:pPr>
    </w:lvl>
    <w:lvl w:ilvl="3" w:tplc="2B0CDFA0">
      <w:numFmt w:val="none"/>
      <w:lvlText w:val=""/>
      <w:lvlJc w:val="left"/>
      <w:pPr>
        <w:tabs>
          <w:tab w:val="num" w:pos="360"/>
        </w:tabs>
      </w:pPr>
    </w:lvl>
    <w:lvl w:ilvl="4" w:tplc="BC72F036">
      <w:numFmt w:val="none"/>
      <w:lvlText w:val=""/>
      <w:lvlJc w:val="left"/>
      <w:pPr>
        <w:tabs>
          <w:tab w:val="num" w:pos="360"/>
        </w:tabs>
      </w:pPr>
    </w:lvl>
    <w:lvl w:ilvl="5" w:tplc="02E8D270">
      <w:numFmt w:val="none"/>
      <w:lvlText w:val=""/>
      <w:lvlJc w:val="left"/>
      <w:pPr>
        <w:tabs>
          <w:tab w:val="num" w:pos="360"/>
        </w:tabs>
      </w:pPr>
    </w:lvl>
    <w:lvl w:ilvl="6" w:tplc="D26C04B2">
      <w:numFmt w:val="none"/>
      <w:lvlText w:val=""/>
      <w:lvlJc w:val="left"/>
      <w:pPr>
        <w:tabs>
          <w:tab w:val="num" w:pos="360"/>
        </w:tabs>
      </w:pPr>
    </w:lvl>
    <w:lvl w:ilvl="7" w:tplc="A3B4A280">
      <w:numFmt w:val="none"/>
      <w:lvlText w:val=""/>
      <w:lvlJc w:val="left"/>
      <w:pPr>
        <w:tabs>
          <w:tab w:val="num" w:pos="360"/>
        </w:tabs>
      </w:pPr>
    </w:lvl>
    <w:lvl w:ilvl="8" w:tplc="847E3C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FB0241"/>
    <w:multiLevelType w:val="multilevel"/>
    <w:tmpl w:val="2D043C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9E52200"/>
    <w:multiLevelType w:val="multilevel"/>
    <w:tmpl w:val="FAECC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3E259F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6A827D8"/>
    <w:multiLevelType w:val="multilevel"/>
    <w:tmpl w:val="0B344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14F14"/>
    <w:multiLevelType w:val="multilevel"/>
    <w:tmpl w:val="8FCA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F7E329C"/>
    <w:multiLevelType w:val="hybridMultilevel"/>
    <w:tmpl w:val="BBC89F22"/>
    <w:lvl w:ilvl="0" w:tplc="2966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D0106F"/>
    <w:multiLevelType w:val="hybridMultilevel"/>
    <w:tmpl w:val="D8BEADE4"/>
    <w:lvl w:ilvl="0" w:tplc="FB5EC940">
      <w:start w:val="1"/>
      <w:numFmt w:val="decimal"/>
      <w:lvlText w:val="%1."/>
      <w:lvlJc w:val="left"/>
      <w:pPr>
        <w:ind w:left="121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3B142B61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76B60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430F64A4"/>
    <w:multiLevelType w:val="multilevel"/>
    <w:tmpl w:val="50649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49C2DB9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5B0D41D5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4613A"/>
    <w:multiLevelType w:val="hybridMultilevel"/>
    <w:tmpl w:val="FD66F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F7F4A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5"/>
    <w:rsid w:val="00000597"/>
    <w:rsid w:val="00000B35"/>
    <w:rsid w:val="0000354E"/>
    <w:rsid w:val="000070A8"/>
    <w:rsid w:val="000072A8"/>
    <w:rsid w:val="000121D7"/>
    <w:rsid w:val="00012F28"/>
    <w:rsid w:val="00015151"/>
    <w:rsid w:val="00016538"/>
    <w:rsid w:val="00017256"/>
    <w:rsid w:val="00017A23"/>
    <w:rsid w:val="000212C9"/>
    <w:rsid w:val="0002143D"/>
    <w:rsid w:val="00021736"/>
    <w:rsid w:val="000226C0"/>
    <w:rsid w:val="000251D3"/>
    <w:rsid w:val="00027995"/>
    <w:rsid w:val="00027CAD"/>
    <w:rsid w:val="00027D37"/>
    <w:rsid w:val="00034539"/>
    <w:rsid w:val="000375D8"/>
    <w:rsid w:val="00042F84"/>
    <w:rsid w:val="00043B84"/>
    <w:rsid w:val="00044ABA"/>
    <w:rsid w:val="000457D7"/>
    <w:rsid w:val="000458F4"/>
    <w:rsid w:val="00047727"/>
    <w:rsid w:val="00051969"/>
    <w:rsid w:val="00056ED1"/>
    <w:rsid w:val="00060AC8"/>
    <w:rsid w:val="00065499"/>
    <w:rsid w:val="00065C9F"/>
    <w:rsid w:val="0007006C"/>
    <w:rsid w:val="0007120F"/>
    <w:rsid w:val="00075522"/>
    <w:rsid w:val="00075FEF"/>
    <w:rsid w:val="00077B33"/>
    <w:rsid w:val="0008024D"/>
    <w:rsid w:val="00081D4A"/>
    <w:rsid w:val="00097310"/>
    <w:rsid w:val="000A0FA7"/>
    <w:rsid w:val="000A4478"/>
    <w:rsid w:val="000A4D65"/>
    <w:rsid w:val="000B139C"/>
    <w:rsid w:val="000B165B"/>
    <w:rsid w:val="000B226B"/>
    <w:rsid w:val="000B341D"/>
    <w:rsid w:val="000B3957"/>
    <w:rsid w:val="000B3A0F"/>
    <w:rsid w:val="000B6981"/>
    <w:rsid w:val="000C3C95"/>
    <w:rsid w:val="000D044F"/>
    <w:rsid w:val="000D15BC"/>
    <w:rsid w:val="000D24D8"/>
    <w:rsid w:val="000E1F18"/>
    <w:rsid w:val="000E2B6D"/>
    <w:rsid w:val="000E403F"/>
    <w:rsid w:val="000E467B"/>
    <w:rsid w:val="000E7D72"/>
    <w:rsid w:val="000F167A"/>
    <w:rsid w:val="000F254E"/>
    <w:rsid w:val="000F2C0B"/>
    <w:rsid w:val="000F49C8"/>
    <w:rsid w:val="000F67C8"/>
    <w:rsid w:val="001029D0"/>
    <w:rsid w:val="0010343D"/>
    <w:rsid w:val="00103D80"/>
    <w:rsid w:val="00104BDF"/>
    <w:rsid w:val="001116A9"/>
    <w:rsid w:val="00112810"/>
    <w:rsid w:val="00113B3F"/>
    <w:rsid w:val="00115BD0"/>
    <w:rsid w:val="00115C41"/>
    <w:rsid w:val="00116240"/>
    <w:rsid w:val="00117ABA"/>
    <w:rsid w:val="00120781"/>
    <w:rsid w:val="00122992"/>
    <w:rsid w:val="00122D2D"/>
    <w:rsid w:val="00127D1D"/>
    <w:rsid w:val="001323C1"/>
    <w:rsid w:val="00140C93"/>
    <w:rsid w:val="00143A66"/>
    <w:rsid w:val="0015024D"/>
    <w:rsid w:val="00155D5F"/>
    <w:rsid w:val="00156BD2"/>
    <w:rsid w:val="00160DAA"/>
    <w:rsid w:val="0016282A"/>
    <w:rsid w:val="001657D1"/>
    <w:rsid w:val="00167108"/>
    <w:rsid w:val="00167170"/>
    <w:rsid w:val="001717BE"/>
    <w:rsid w:val="001720FA"/>
    <w:rsid w:val="001751F9"/>
    <w:rsid w:val="001775DD"/>
    <w:rsid w:val="001807A7"/>
    <w:rsid w:val="00181FDD"/>
    <w:rsid w:val="00182B12"/>
    <w:rsid w:val="00182B74"/>
    <w:rsid w:val="00183AFF"/>
    <w:rsid w:val="00192143"/>
    <w:rsid w:val="001928E9"/>
    <w:rsid w:val="00192983"/>
    <w:rsid w:val="00192A4C"/>
    <w:rsid w:val="001939FF"/>
    <w:rsid w:val="001A20D7"/>
    <w:rsid w:val="001A215D"/>
    <w:rsid w:val="001A6A50"/>
    <w:rsid w:val="001A6D3C"/>
    <w:rsid w:val="001B3007"/>
    <w:rsid w:val="001B7D98"/>
    <w:rsid w:val="001C0E32"/>
    <w:rsid w:val="001C14C3"/>
    <w:rsid w:val="001C2119"/>
    <w:rsid w:val="001C2974"/>
    <w:rsid w:val="001C7C8F"/>
    <w:rsid w:val="001D0DEC"/>
    <w:rsid w:val="001D194B"/>
    <w:rsid w:val="001D4C4D"/>
    <w:rsid w:val="001D4E2B"/>
    <w:rsid w:val="001E06E1"/>
    <w:rsid w:val="001E09AC"/>
    <w:rsid w:val="001E18D9"/>
    <w:rsid w:val="001E1AB5"/>
    <w:rsid w:val="001E5D11"/>
    <w:rsid w:val="001E6858"/>
    <w:rsid w:val="001E70F3"/>
    <w:rsid w:val="001E77D7"/>
    <w:rsid w:val="001F0A71"/>
    <w:rsid w:val="001F1BB1"/>
    <w:rsid w:val="001F26E1"/>
    <w:rsid w:val="001F41CF"/>
    <w:rsid w:val="001F53A8"/>
    <w:rsid w:val="001F5955"/>
    <w:rsid w:val="00200EF9"/>
    <w:rsid w:val="0020357E"/>
    <w:rsid w:val="0020479C"/>
    <w:rsid w:val="00210DED"/>
    <w:rsid w:val="0021544A"/>
    <w:rsid w:val="002178DD"/>
    <w:rsid w:val="00217D0A"/>
    <w:rsid w:val="00222953"/>
    <w:rsid w:val="00224208"/>
    <w:rsid w:val="00225D9A"/>
    <w:rsid w:val="00234669"/>
    <w:rsid w:val="00235343"/>
    <w:rsid w:val="00235E23"/>
    <w:rsid w:val="00236713"/>
    <w:rsid w:val="00240FB9"/>
    <w:rsid w:val="0024691F"/>
    <w:rsid w:val="002475F6"/>
    <w:rsid w:val="002507BA"/>
    <w:rsid w:val="00250D68"/>
    <w:rsid w:val="00254D35"/>
    <w:rsid w:val="00255AD6"/>
    <w:rsid w:val="002569E6"/>
    <w:rsid w:val="0025732A"/>
    <w:rsid w:val="00260F55"/>
    <w:rsid w:val="00264AFC"/>
    <w:rsid w:val="00267548"/>
    <w:rsid w:val="00267E4D"/>
    <w:rsid w:val="002734EB"/>
    <w:rsid w:val="002757FC"/>
    <w:rsid w:val="00276E54"/>
    <w:rsid w:val="002777CB"/>
    <w:rsid w:val="0028261D"/>
    <w:rsid w:val="00283623"/>
    <w:rsid w:val="0028428A"/>
    <w:rsid w:val="0028626A"/>
    <w:rsid w:val="00287675"/>
    <w:rsid w:val="002925C5"/>
    <w:rsid w:val="00295B1A"/>
    <w:rsid w:val="00295CF0"/>
    <w:rsid w:val="00295F3D"/>
    <w:rsid w:val="002969E8"/>
    <w:rsid w:val="002A0C06"/>
    <w:rsid w:val="002A2752"/>
    <w:rsid w:val="002A2B95"/>
    <w:rsid w:val="002A479C"/>
    <w:rsid w:val="002A76CE"/>
    <w:rsid w:val="002B51F8"/>
    <w:rsid w:val="002C3C40"/>
    <w:rsid w:val="002C6D7D"/>
    <w:rsid w:val="002D0503"/>
    <w:rsid w:val="002D0F32"/>
    <w:rsid w:val="002D1FB6"/>
    <w:rsid w:val="002E3011"/>
    <w:rsid w:val="002E3166"/>
    <w:rsid w:val="002E7DE7"/>
    <w:rsid w:val="002F428B"/>
    <w:rsid w:val="002F4AB0"/>
    <w:rsid w:val="002F4C0B"/>
    <w:rsid w:val="002F79B2"/>
    <w:rsid w:val="00300AF7"/>
    <w:rsid w:val="00300D4F"/>
    <w:rsid w:val="003039CC"/>
    <w:rsid w:val="003057A5"/>
    <w:rsid w:val="00305EDE"/>
    <w:rsid w:val="00306A48"/>
    <w:rsid w:val="0030750F"/>
    <w:rsid w:val="00310107"/>
    <w:rsid w:val="003105ED"/>
    <w:rsid w:val="0031188A"/>
    <w:rsid w:val="003131AB"/>
    <w:rsid w:val="003156D9"/>
    <w:rsid w:val="00320254"/>
    <w:rsid w:val="00322261"/>
    <w:rsid w:val="00322E49"/>
    <w:rsid w:val="00323B74"/>
    <w:rsid w:val="0032440D"/>
    <w:rsid w:val="00326B0E"/>
    <w:rsid w:val="00327966"/>
    <w:rsid w:val="00327B88"/>
    <w:rsid w:val="003327CB"/>
    <w:rsid w:val="00332C3D"/>
    <w:rsid w:val="00333605"/>
    <w:rsid w:val="00334D1C"/>
    <w:rsid w:val="003372B6"/>
    <w:rsid w:val="0034083B"/>
    <w:rsid w:val="003417B7"/>
    <w:rsid w:val="00344617"/>
    <w:rsid w:val="00344AD6"/>
    <w:rsid w:val="003464E7"/>
    <w:rsid w:val="00346A3E"/>
    <w:rsid w:val="003528D0"/>
    <w:rsid w:val="003565DB"/>
    <w:rsid w:val="00361A1A"/>
    <w:rsid w:val="00362D1C"/>
    <w:rsid w:val="00367DC6"/>
    <w:rsid w:val="003711BB"/>
    <w:rsid w:val="0037157B"/>
    <w:rsid w:val="003715E4"/>
    <w:rsid w:val="003732BA"/>
    <w:rsid w:val="0037489B"/>
    <w:rsid w:val="003757FF"/>
    <w:rsid w:val="00375DAB"/>
    <w:rsid w:val="00380F5D"/>
    <w:rsid w:val="0038478D"/>
    <w:rsid w:val="00384CEB"/>
    <w:rsid w:val="00385642"/>
    <w:rsid w:val="00387666"/>
    <w:rsid w:val="00392489"/>
    <w:rsid w:val="003924F5"/>
    <w:rsid w:val="003A2D49"/>
    <w:rsid w:val="003A4F28"/>
    <w:rsid w:val="003A55F6"/>
    <w:rsid w:val="003A6C8B"/>
    <w:rsid w:val="003A6E9F"/>
    <w:rsid w:val="003A7D08"/>
    <w:rsid w:val="003B31D1"/>
    <w:rsid w:val="003B33C2"/>
    <w:rsid w:val="003B53F4"/>
    <w:rsid w:val="003B578B"/>
    <w:rsid w:val="003B63E7"/>
    <w:rsid w:val="003B71D0"/>
    <w:rsid w:val="003B799B"/>
    <w:rsid w:val="003B79A0"/>
    <w:rsid w:val="003C354A"/>
    <w:rsid w:val="003C3C29"/>
    <w:rsid w:val="003C4060"/>
    <w:rsid w:val="003D26C1"/>
    <w:rsid w:val="003D3882"/>
    <w:rsid w:val="003D5272"/>
    <w:rsid w:val="003E109D"/>
    <w:rsid w:val="003E3033"/>
    <w:rsid w:val="003E328D"/>
    <w:rsid w:val="003E3D5A"/>
    <w:rsid w:val="003E7BFF"/>
    <w:rsid w:val="003E7D02"/>
    <w:rsid w:val="003F0DD2"/>
    <w:rsid w:val="003F0E47"/>
    <w:rsid w:val="003F28FF"/>
    <w:rsid w:val="003F2D32"/>
    <w:rsid w:val="003F35F2"/>
    <w:rsid w:val="003F620E"/>
    <w:rsid w:val="003F65DC"/>
    <w:rsid w:val="00400C77"/>
    <w:rsid w:val="004018BF"/>
    <w:rsid w:val="00401C2A"/>
    <w:rsid w:val="004022FE"/>
    <w:rsid w:val="00406851"/>
    <w:rsid w:val="0041112B"/>
    <w:rsid w:val="00412DB1"/>
    <w:rsid w:val="00413EBC"/>
    <w:rsid w:val="00415B2C"/>
    <w:rsid w:val="00415CB9"/>
    <w:rsid w:val="00420DFA"/>
    <w:rsid w:val="00422A2B"/>
    <w:rsid w:val="00422F9D"/>
    <w:rsid w:val="00423EA1"/>
    <w:rsid w:val="004248A4"/>
    <w:rsid w:val="00427C0F"/>
    <w:rsid w:val="0043550C"/>
    <w:rsid w:val="004357B3"/>
    <w:rsid w:val="00435E2C"/>
    <w:rsid w:val="00437AE2"/>
    <w:rsid w:val="00442700"/>
    <w:rsid w:val="0044511B"/>
    <w:rsid w:val="004479F6"/>
    <w:rsid w:val="00447FAE"/>
    <w:rsid w:val="00452123"/>
    <w:rsid w:val="004544D6"/>
    <w:rsid w:val="004575C1"/>
    <w:rsid w:val="00457C78"/>
    <w:rsid w:val="00461452"/>
    <w:rsid w:val="00471729"/>
    <w:rsid w:val="0047243A"/>
    <w:rsid w:val="00472B65"/>
    <w:rsid w:val="004762FC"/>
    <w:rsid w:val="0047791C"/>
    <w:rsid w:val="00480DA6"/>
    <w:rsid w:val="00481FFD"/>
    <w:rsid w:val="004839F1"/>
    <w:rsid w:val="004843DC"/>
    <w:rsid w:val="00484D2A"/>
    <w:rsid w:val="00484E80"/>
    <w:rsid w:val="00484FA2"/>
    <w:rsid w:val="0048610B"/>
    <w:rsid w:val="0049316C"/>
    <w:rsid w:val="004975D2"/>
    <w:rsid w:val="00497D75"/>
    <w:rsid w:val="004A07D5"/>
    <w:rsid w:val="004A171C"/>
    <w:rsid w:val="004A18E4"/>
    <w:rsid w:val="004A2A40"/>
    <w:rsid w:val="004A31C0"/>
    <w:rsid w:val="004A3FD9"/>
    <w:rsid w:val="004A41D4"/>
    <w:rsid w:val="004A4448"/>
    <w:rsid w:val="004A5982"/>
    <w:rsid w:val="004A7933"/>
    <w:rsid w:val="004C12D3"/>
    <w:rsid w:val="004C2411"/>
    <w:rsid w:val="004C3AF9"/>
    <w:rsid w:val="004C3C1C"/>
    <w:rsid w:val="004C4627"/>
    <w:rsid w:val="004C4BB8"/>
    <w:rsid w:val="004D15B4"/>
    <w:rsid w:val="004D1A07"/>
    <w:rsid w:val="004D3F74"/>
    <w:rsid w:val="004D4955"/>
    <w:rsid w:val="004E1AD4"/>
    <w:rsid w:val="004E1F0A"/>
    <w:rsid w:val="004E2D95"/>
    <w:rsid w:val="004E2E25"/>
    <w:rsid w:val="004E5AE0"/>
    <w:rsid w:val="004E689E"/>
    <w:rsid w:val="004E76BB"/>
    <w:rsid w:val="004F0858"/>
    <w:rsid w:val="004F0BE7"/>
    <w:rsid w:val="004F6809"/>
    <w:rsid w:val="004F6D46"/>
    <w:rsid w:val="00501FD1"/>
    <w:rsid w:val="00503B16"/>
    <w:rsid w:val="00512FB1"/>
    <w:rsid w:val="0051312C"/>
    <w:rsid w:val="0051685B"/>
    <w:rsid w:val="005169E6"/>
    <w:rsid w:val="00516EEF"/>
    <w:rsid w:val="005172BA"/>
    <w:rsid w:val="005176ED"/>
    <w:rsid w:val="00525797"/>
    <w:rsid w:val="005302BA"/>
    <w:rsid w:val="00530CE2"/>
    <w:rsid w:val="0053164A"/>
    <w:rsid w:val="00531B98"/>
    <w:rsid w:val="005361FA"/>
    <w:rsid w:val="0053754B"/>
    <w:rsid w:val="00541395"/>
    <w:rsid w:val="00542235"/>
    <w:rsid w:val="0054358A"/>
    <w:rsid w:val="005452F6"/>
    <w:rsid w:val="0054589D"/>
    <w:rsid w:val="005513C4"/>
    <w:rsid w:val="00553782"/>
    <w:rsid w:val="00553EB3"/>
    <w:rsid w:val="00556203"/>
    <w:rsid w:val="0055678C"/>
    <w:rsid w:val="00560A47"/>
    <w:rsid w:val="0056158D"/>
    <w:rsid w:val="0056286F"/>
    <w:rsid w:val="00564310"/>
    <w:rsid w:val="00564865"/>
    <w:rsid w:val="00566C1E"/>
    <w:rsid w:val="00567735"/>
    <w:rsid w:val="00571857"/>
    <w:rsid w:val="00580F65"/>
    <w:rsid w:val="005866DA"/>
    <w:rsid w:val="005869E9"/>
    <w:rsid w:val="00595DC0"/>
    <w:rsid w:val="005A0C76"/>
    <w:rsid w:val="005A5F7D"/>
    <w:rsid w:val="005A7C7B"/>
    <w:rsid w:val="005B3F0C"/>
    <w:rsid w:val="005C0201"/>
    <w:rsid w:val="005C0378"/>
    <w:rsid w:val="005C0E64"/>
    <w:rsid w:val="005C13C9"/>
    <w:rsid w:val="005C1CAD"/>
    <w:rsid w:val="005C1DF2"/>
    <w:rsid w:val="005C538A"/>
    <w:rsid w:val="005C7E5F"/>
    <w:rsid w:val="005D0EFE"/>
    <w:rsid w:val="005D1128"/>
    <w:rsid w:val="005D23EE"/>
    <w:rsid w:val="005D323E"/>
    <w:rsid w:val="005D50D6"/>
    <w:rsid w:val="005D6189"/>
    <w:rsid w:val="005D6721"/>
    <w:rsid w:val="005E0107"/>
    <w:rsid w:val="005E2108"/>
    <w:rsid w:val="005E5666"/>
    <w:rsid w:val="005F2E7B"/>
    <w:rsid w:val="005F638A"/>
    <w:rsid w:val="00600062"/>
    <w:rsid w:val="00602104"/>
    <w:rsid w:val="00604C47"/>
    <w:rsid w:val="00611C56"/>
    <w:rsid w:val="00612ADF"/>
    <w:rsid w:val="006155BB"/>
    <w:rsid w:val="006218D9"/>
    <w:rsid w:val="00623222"/>
    <w:rsid w:val="006268AA"/>
    <w:rsid w:val="00631BE1"/>
    <w:rsid w:val="0063408A"/>
    <w:rsid w:val="006373E1"/>
    <w:rsid w:val="00640DBF"/>
    <w:rsid w:val="00643650"/>
    <w:rsid w:val="00646BC7"/>
    <w:rsid w:val="0065251E"/>
    <w:rsid w:val="00652A70"/>
    <w:rsid w:val="0065327E"/>
    <w:rsid w:val="006534C4"/>
    <w:rsid w:val="0065396C"/>
    <w:rsid w:val="0066182A"/>
    <w:rsid w:val="00663B95"/>
    <w:rsid w:val="0066509D"/>
    <w:rsid w:val="006658B9"/>
    <w:rsid w:val="00667E43"/>
    <w:rsid w:val="00670469"/>
    <w:rsid w:val="00670B4F"/>
    <w:rsid w:val="0067732E"/>
    <w:rsid w:val="00683AE3"/>
    <w:rsid w:val="0068550C"/>
    <w:rsid w:val="00685FDE"/>
    <w:rsid w:val="00687B3A"/>
    <w:rsid w:val="00687CF1"/>
    <w:rsid w:val="00690907"/>
    <w:rsid w:val="00695612"/>
    <w:rsid w:val="00695798"/>
    <w:rsid w:val="006A0D78"/>
    <w:rsid w:val="006A3462"/>
    <w:rsid w:val="006A35A4"/>
    <w:rsid w:val="006A4385"/>
    <w:rsid w:val="006B0ACD"/>
    <w:rsid w:val="006B3373"/>
    <w:rsid w:val="006B6F6C"/>
    <w:rsid w:val="006C2008"/>
    <w:rsid w:val="006C20F7"/>
    <w:rsid w:val="006C75C0"/>
    <w:rsid w:val="006D1025"/>
    <w:rsid w:val="006D2E30"/>
    <w:rsid w:val="006E6008"/>
    <w:rsid w:val="006F2FF5"/>
    <w:rsid w:val="006F31EC"/>
    <w:rsid w:val="006F3F66"/>
    <w:rsid w:val="006F4312"/>
    <w:rsid w:val="006F58FB"/>
    <w:rsid w:val="0070007B"/>
    <w:rsid w:val="007016A4"/>
    <w:rsid w:val="0070498C"/>
    <w:rsid w:val="007066BD"/>
    <w:rsid w:val="007072C4"/>
    <w:rsid w:val="00707B5F"/>
    <w:rsid w:val="00710E54"/>
    <w:rsid w:val="00711752"/>
    <w:rsid w:val="0071326A"/>
    <w:rsid w:val="00716CA0"/>
    <w:rsid w:val="0071709A"/>
    <w:rsid w:val="007219B3"/>
    <w:rsid w:val="00723204"/>
    <w:rsid w:val="00723304"/>
    <w:rsid w:val="00724CEF"/>
    <w:rsid w:val="0072539A"/>
    <w:rsid w:val="00726941"/>
    <w:rsid w:val="00730E5B"/>
    <w:rsid w:val="00731DBC"/>
    <w:rsid w:val="00736222"/>
    <w:rsid w:val="00737052"/>
    <w:rsid w:val="00741FFE"/>
    <w:rsid w:val="00743213"/>
    <w:rsid w:val="00744205"/>
    <w:rsid w:val="007461BD"/>
    <w:rsid w:val="00747BD0"/>
    <w:rsid w:val="00753B83"/>
    <w:rsid w:val="00754779"/>
    <w:rsid w:val="007567B5"/>
    <w:rsid w:val="00761A02"/>
    <w:rsid w:val="007631FF"/>
    <w:rsid w:val="0076440E"/>
    <w:rsid w:val="007658BA"/>
    <w:rsid w:val="00766A10"/>
    <w:rsid w:val="00771690"/>
    <w:rsid w:val="00772BA7"/>
    <w:rsid w:val="00772BF9"/>
    <w:rsid w:val="0077484C"/>
    <w:rsid w:val="00775699"/>
    <w:rsid w:val="0077585E"/>
    <w:rsid w:val="00781346"/>
    <w:rsid w:val="00785517"/>
    <w:rsid w:val="00786A99"/>
    <w:rsid w:val="00787941"/>
    <w:rsid w:val="00792269"/>
    <w:rsid w:val="007934A5"/>
    <w:rsid w:val="00793FAA"/>
    <w:rsid w:val="007970B8"/>
    <w:rsid w:val="007A21FD"/>
    <w:rsid w:val="007A2600"/>
    <w:rsid w:val="007A2BB9"/>
    <w:rsid w:val="007A4600"/>
    <w:rsid w:val="007B0B0F"/>
    <w:rsid w:val="007B7CB1"/>
    <w:rsid w:val="007C215A"/>
    <w:rsid w:val="007D2B28"/>
    <w:rsid w:val="007D35E9"/>
    <w:rsid w:val="007D4A59"/>
    <w:rsid w:val="007D56E6"/>
    <w:rsid w:val="007D6A30"/>
    <w:rsid w:val="007D7044"/>
    <w:rsid w:val="007E0370"/>
    <w:rsid w:val="007E35F9"/>
    <w:rsid w:val="007E399E"/>
    <w:rsid w:val="007E3E6F"/>
    <w:rsid w:val="007E5322"/>
    <w:rsid w:val="007E70F6"/>
    <w:rsid w:val="007F0CD8"/>
    <w:rsid w:val="007F3E83"/>
    <w:rsid w:val="008075DE"/>
    <w:rsid w:val="00810765"/>
    <w:rsid w:val="0081087B"/>
    <w:rsid w:val="008123F9"/>
    <w:rsid w:val="00813490"/>
    <w:rsid w:val="00814DDB"/>
    <w:rsid w:val="00815DA0"/>
    <w:rsid w:val="008205D6"/>
    <w:rsid w:val="008206A9"/>
    <w:rsid w:val="00821443"/>
    <w:rsid w:val="0082235F"/>
    <w:rsid w:val="0082309A"/>
    <w:rsid w:val="00823BD2"/>
    <w:rsid w:val="008312BE"/>
    <w:rsid w:val="00832A3A"/>
    <w:rsid w:val="0083551A"/>
    <w:rsid w:val="0084251E"/>
    <w:rsid w:val="00844E15"/>
    <w:rsid w:val="00845DC2"/>
    <w:rsid w:val="008462CF"/>
    <w:rsid w:val="00850883"/>
    <w:rsid w:val="00850CD5"/>
    <w:rsid w:val="00854C17"/>
    <w:rsid w:val="00857106"/>
    <w:rsid w:val="00857688"/>
    <w:rsid w:val="00857C63"/>
    <w:rsid w:val="0086392A"/>
    <w:rsid w:val="00864C16"/>
    <w:rsid w:val="0086527F"/>
    <w:rsid w:val="0087159B"/>
    <w:rsid w:val="0087225C"/>
    <w:rsid w:val="00872CB9"/>
    <w:rsid w:val="008827EB"/>
    <w:rsid w:val="00886E5A"/>
    <w:rsid w:val="0089194D"/>
    <w:rsid w:val="00891BBA"/>
    <w:rsid w:val="00892BBC"/>
    <w:rsid w:val="008934BA"/>
    <w:rsid w:val="00894EB0"/>
    <w:rsid w:val="00897C61"/>
    <w:rsid w:val="008A0211"/>
    <w:rsid w:val="008A056D"/>
    <w:rsid w:val="008A166D"/>
    <w:rsid w:val="008A6357"/>
    <w:rsid w:val="008A72C0"/>
    <w:rsid w:val="008B0480"/>
    <w:rsid w:val="008B1597"/>
    <w:rsid w:val="008B4F84"/>
    <w:rsid w:val="008B70E2"/>
    <w:rsid w:val="008C28B0"/>
    <w:rsid w:val="008C3107"/>
    <w:rsid w:val="008C61FC"/>
    <w:rsid w:val="008C6540"/>
    <w:rsid w:val="008C6EA0"/>
    <w:rsid w:val="008D2412"/>
    <w:rsid w:val="008D5B0E"/>
    <w:rsid w:val="008E10AA"/>
    <w:rsid w:val="008E2F12"/>
    <w:rsid w:val="008E487F"/>
    <w:rsid w:val="008E58C2"/>
    <w:rsid w:val="008F1B43"/>
    <w:rsid w:val="008F2183"/>
    <w:rsid w:val="008F21A0"/>
    <w:rsid w:val="008F3FA0"/>
    <w:rsid w:val="008F5388"/>
    <w:rsid w:val="0090334C"/>
    <w:rsid w:val="009054A4"/>
    <w:rsid w:val="00907CB8"/>
    <w:rsid w:val="00913E44"/>
    <w:rsid w:val="0091483F"/>
    <w:rsid w:val="00916B0F"/>
    <w:rsid w:val="00920494"/>
    <w:rsid w:val="00921DC1"/>
    <w:rsid w:val="00927061"/>
    <w:rsid w:val="0093087F"/>
    <w:rsid w:val="0093203E"/>
    <w:rsid w:val="00936E11"/>
    <w:rsid w:val="009374E6"/>
    <w:rsid w:val="009460D0"/>
    <w:rsid w:val="009462E7"/>
    <w:rsid w:val="009511BA"/>
    <w:rsid w:val="009566F5"/>
    <w:rsid w:val="00962447"/>
    <w:rsid w:val="00966E52"/>
    <w:rsid w:val="00966FE4"/>
    <w:rsid w:val="00972464"/>
    <w:rsid w:val="00972880"/>
    <w:rsid w:val="00974616"/>
    <w:rsid w:val="00974C29"/>
    <w:rsid w:val="00975E25"/>
    <w:rsid w:val="0098075F"/>
    <w:rsid w:val="00981A06"/>
    <w:rsid w:val="009829B4"/>
    <w:rsid w:val="00982E9E"/>
    <w:rsid w:val="0098558C"/>
    <w:rsid w:val="00986E03"/>
    <w:rsid w:val="009870E2"/>
    <w:rsid w:val="00990B70"/>
    <w:rsid w:val="00992DC9"/>
    <w:rsid w:val="009958CA"/>
    <w:rsid w:val="00996B35"/>
    <w:rsid w:val="009A0911"/>
    <w:rsid w:val="009A0C52"/>
    <w:rsid w:val="009A16A7"/>
    <w:rsid w:val="009A3AE1"/>
    <w:rsid w:val="009A491A"/>
    <w:rsid w:val="009A5E9F"/>
    <w:rsid w:val="009A63AA"/>
    <w:rsid w:val="009A7002"/>
    <w:rsid w:val="009B5252"/>
    <w:rsid w:val="009B544B"/>
    <w:rsid w:val="009B63D5"/>
    <w:rsid w:val="009B7D1F"/>
    <w:rsid w:val="009C02B6"/>
    <w:rsid w:val="009C32B5"/>
    <w:rsid w:val="009C5547"/>
    <w:rsid w:val="009D0885"/>
    <w:rsid w:val="009D0F2E"/>
    <w:rsid w:val="009D219A"/>
    <w:rsid w:val="009D3C81"/>
    <w:rsid w:val="009D4684"/>
    <w:rsid w:val="009D6F1B"/>
    <w:rsid w:val="009D7456"/>
    <w:rsid w:val="009D7AAB"/>
    <w:rsid w:val="009E3172"/>
    <w:rsid w:val="009E3578"/>
    <w:rsid w:val="009F3E32"/>
    <w:rsid w:val="009F7907"/>
    <w:rsid w:val="00A030BE"/>
    <w:rsid w:val="00A0404E"/>
    <w:rsid w:val="00A041A9"/>
    <w:rsid w:val="00A06537"/>
    <w:rsid w:val="00A06B9E"/>
    <w:rsid w:val="00A119C7"/>
    <w:rsid w:val="00A1395C"/>
    <w:rsid w:val="00A13D68"/>
    <w:rsid w:val="00A162BF"/>
    <w:rsid w:val="00A166E2"/>
    <w:rsid w:val="00A175B5"/>
    <w:rsid w:val="00A2013A"/>
    <w:rsid w:val="00A215A8"/>
    <w:rsid w:val="00A21A31"/>
    <w:rsid w:val="00A22BA4"/>
    <w:rsid w:val="00A24607"/>
    <w:rsid w:val="00A26958"/>
    <w:rsid w:val="00A30441"/>
    <w:rsid w:val="00A3454F"/>
    <w:rsid w:val="00A3572F"/>
    <w:rsid w:val="00A42C25"/>
    <w:rsid w:val="00A42F21"/>
    <w:rsid w:val="00A43D70"/>
    <w:rsid w:val="00A4791A"/>
    <w:rsid w:val="00A511FF"/>
    <w:rsid w:val="00A532EC"/>
    <w:rsid w:val="00A6459E"/>
    <w:rsid w:val="00A65F84"/>
    <w:rsid w:val="00A6716B"/>
    <w:rsid w:val="00A70059"/>
    <w:rsid w:val="00A7309B"/>
    <w:rsid w:val="00A74D6A"/>
    <w:rsid w:val="00A7500B"/>
    <w:rsid w:val="00A7502C"/>
    <w:rsid w:val="00A76C76"/>
    <w:rsid w:val="00A77311"/>
    <w:rsid w:val="00A806DC"/>
    <w:rsid w:val="00A80A72"/>
    <w:rsid w:val="00A822A2"/>
    <w:rsid w:val="00A82B5B"/>
    <w:rsid w:val="00A84CD2"/>
    <w:rsid w:val="00A872F4"/>
    <w:rsid w:val="00A91438"/>
    <w:rsid w:val="00A922AF"/>
    <w:rsid w:val="00A9585D"/>
    <w:rsid w:val="00A9656F"/>
    <w:rsid w:val="00A9669D"/>
    <w:rsid w:val="00AA2DA6"/>
    <w:rsid w:val="00AA58C0"/>
    <w:rsid w:val="00AA74FB"/>
    <w:rsid w:val="00AA758E"/>
    <w:rsid w:val="00AB1454"/>
    <w:rsid w:val="00AB36AD"/>
    <w:rsid w:val="00AB416B"/>
    <w:rsid w:val="00AB552F"/>
    <w:rsid w:val="00AB6ECE"/>
    <w:rsid w:val="00AC631D"/>
    <w:rsid w:val="00AC7528"/>
    <w:rsid w:val="00AC7534"/>
    <w:rsid w:val="00AC7707"/>
    <w:rsid w:val="00AD1514"/>
    <w:rsid w:val="00AD3EA6"/>
    <w:rsid w:val="00AD54FA"/>
    <w:rsid w:val="00AE1293"/>
    <w:rsid w:val="00AE2BB3"/>
    <w:rsid w:val="00AE3E64"/>
    <w:rsid w:val="00AE61E4"/>
    <w:rsid w:val="00AF117C"/>
    <w:rsid w:val="00AF50CD"/>
    <w:rsid w:val="00AF52D8"/>
    <w:rsid w:val="00AF7CB4"/>
    <w:rsid w:val="00AF7EFD"/>
    <w:rsid w:val="00B032EE"/>
    <w:rsid w:val="00B06B30"/>
    <w:rsid w:val="00B14FB8"/>
    <w:rsid w:val="00B16140"/>
    <w:rsid w:val="00B16AD5"/>
    <w:rsid w:val="00B170E4"/>
    <w:rsid w:val="00B21E3C"/>
    <w:rsid w:val="00B2272E"/>
    <w:rsid w:val="00B25D9A"/>
    <w:rsid w:val="00B26C86"/>
    <w:rsid w:val="00B278B2"/>
    <w:rsid w:val="00B33735"/>
    <w:rsid w:val="00B350E4"/>
    <w:rsid w:val="00B36BB6"/>
    <w:rsid w:val="00B3735B"/>
    <w:rsid w:val="00B415D2"/>
    <w:rsid w:val="00B45BF8"/>
    <w:rsid w:val="00B54E43"/>
    <w:rsid w:val="00B55B84"/>
    <w:rsid w:val="00B57E96"/>
    <w:rsid w:val="00B60323"/>
    <w:rsid w:val="00B66D32"/>
    <w:rsid w:val="00B718A9"/>
    <w:rsid w:val="00B71C6C"/>
    <w:rsid w:val="00B732FC"/>
    <w:rsid w:val="00B75214"/>
    <w:rsid w:val="00B76293"/>
    <w:rsid w:val="00B8001A"/>
    <w:rsid w:val="00B85B14"/>
    <w:rsid w:val="00B92296"/>
    <w:rsid w:val="00B9254C"/>
    <w:rsid w:val="00B92E50"/>
    <w:rsid w:val="00B93504"/>
    <w:rsid w:val="00B95661"/>
    <w:rsid w:val="00B95718"/>
    <w:rsid w:val="00BA09C5"/>
    <w:rsid w:val="00BA17C9"/>
    <w:rsid w:val="00BA24C8"/>
    <w:rsid w:val="00BA3487"/>
    <w:rsid w:val="00BA51FA"/>
    <w:rsid w:val="00BA7551"/>
    <w:rsid w:val="00BA7BE4"/>
    <w:rsid w:val="00BB13FA"/>
    <w:rsid w:val="00BB1923"/>
    <w:rsid w:val="00BB351D"/>
    <w:rsid w:val="00BB4495"/>
    <w:rsid w:val="00BB454F"/>
    <w:rsid w:val="00BB4FCD"/>
    <w:rsid w:val="00BC35B9"/>
    <w:rsid w:val="00BC4646"/>
    <w:rsid w:val="00BC6E5D"/>
    <w:rsid w:val="00BC72FC"/>
    <w:rsid w:val="00BC7975"/>
    <w:rsid w:val="00BD24EA"/>
    <w:rsid w:val="00BD6573"/>
    <w:rsid w:val="00BE0496"/>
    <w:rsid w:val="00BE1F5D"/>
    <w:rsid w:val="00BE3E69"/>
    <w:rsid w:val="00BE6990"/>
    <w:rsid w:val="00BF00F7"/>
    <w:rsid w:val="00BF0A6D"/>
    <w:rsid w:val="00BF4174"/>
    <w:rsid w:val="00BF49A3"/>
    <w:rsid w:val="00BF6E5B"/>
    <w:rsid w:val="00C00518"/>
    <w:rsid w:val="00C01F46"/>
    <w:rsid w:val="00C02AF1"/>
    <w:rsid w:val="00C07E7A"/>
    <w:rsid w:val="00C12EBC"/>
    <w:rsid w:val="00C1356D"/>
    <w:rsid w:val="00C13981"/>
    <w:rsid w:val="00C15FA4"/>
    <w:rsid w:val="00C2212A"/>
    <w:rsid w:val="00C2290A"/>
    <w:rsid w:val="00C2401A"/>
    <w:rsid w:val="00C24F4C"/>
    <w:rsid w:val="00C26BE7"/>
    <w:rsid w:val="00C30A83"/>
    <w:rsid w:val="00C341AA"/>
    <w:rsid w:val="00C35A10"/>
    <w:rsid w:val="00C4029D"/>
    <w:rsid w:val="00C404F6"/>
    <w:rsid w:val="00C409CD"/>
    <w:rsid w:val="00C42427"/>
    <w:rsid w:val="00C4632B"/>
    <w:rsid w:val="00C47762"/>
    <w:rsid w:val="00C50BED"/>
    <w:rsid w:val="00C5101A"/>
    <w:rsid w:val="00C54A0E"/>
    <w:rsid w:val="00C56509"/>
    <w:rsid w:val="00C56CCC"/>
    <w:rsid w:val="00C6009F"/>
    <w:rsid w:val="00C64458"/>
    <w:rsid w:val="00C660B4"/>
    <w:rsid w:val="00C67570"/>
    <w:rsid w:val="00C7114F"/>
    <w:rsid w:val="00C7143C"/>
    <w:rsid w:val="00C72292"/>
    <w:rsid w:val="00C775D7"/>
    <w:rsid w:val="00C77AAA"/>
    <w:rsid w:val="00C80E98"/>
    <w:rsid w:val="00C8253D"/>
    <w:rsid w:val="00C85474"/>
    <w:rsid w:val="00C876D0"/>
    <w:rsid w:val="00C94FA5"/>
    <w:rsid w:val="00CA5000"/>
    <w:rsid w:val="00CA74BF"/>
    <w:rsid w:val="00CB0F12"/>
    <w:rsid w:val="00CB2526"/>
    <w:rsid w:val="00CB3464"/>
    <w:rsid w:val="00CB5DDE"/>
    <w:rsid w:val="00CC029A"/>
    <w:rsid w:val="00CC2342"/>
    <w:rsid w:val="00CC2C32"/>
    <w:rsid w:val="00CC4236"/>
    <w:rsid w:val="00CC46ED"/>
    <w:rsid w:val="00CD003B"/>
    <w:rsid w:val="00CD3918"/>
    <w:rsid w:val="00CD410A"/>
    <w:rsid w:val="00CD4B3E"/>
    <w:rsid w:val="00CE05DA"/>
    <w:rsid w:val="00CE35F0"/>
    <w:rsid w:val="00CE51CA"/>
    <w:rsid w:val="00CF0358"/>
    <w:rsid w:val="00CF1F9E"/>
    <w:rsid w:val="00CF4428"/>
    <w:rsid w:val="00CF463B"/>
    <w:rsid w:val="00CF4A8A"/>
    <w:rsid w:val="00CF594B"/>
    <w:rsid w:val="00CF5C8D"/>
    <w:rsid w:val="00CF7139"/>
    <w:rsid w:val="00D01424"/>
    <w:rsid w:val="00D06310"/>
    <w:rsid w:val="00D108E3"/>
    <w:rsid w:val="00D10CAC"/>
    <w:rsid w:val="00D11630"/>
    <w:rsid w:val="00D16BC1"/>
    <w:rsid w:val="00D17B9B"/>
    <w:rsid w:val="00D17F8D"/>
    <w:rsid w:val="00D20910"/>
    <w:rsid w:val="00D209EB"/>
    <w:rsid w:val="00D214F8"/>
    <w:rsid w:val="00D318D5"/>
    <w:rsid w:val="00D350A4"/>
    <w:rsid w:val="00D35BD2"/>
    <w:rsid w:val="00D37227"/>
    <w:rsid w:val="00D40C92"/>
    <w:rsid w:val="00D4144F"/>
    <w:rsid w:val="00D44B01"/>
    <w:rsid w:val="00D5089B"/>
    <w:rsid w:val="00D52EBB"/>
    <w:rsid w:val="00D53A1A"/>
    <w:rsid w:val="00D5639E"/>
    <w:rsid w:val="00D600F2"/>
    <w:rsid w:val="00D61408"/>
    <w:rsid w:val="00D6189D"/>
    <w:rsid w:val="00D638FB"/>
    <w:rsid w:val="00D63C28"/>
    <w:rsid w:val="00D64C70"/>
    <w:rsid w:val="00D6507B"/>
    <w:rsid w:val="00D66F6C"/>
    <w:rsid w:val="00D67166"/>
    <w:rsid w:val="00D70210"/>
    <w:rsid w:val="00D762A5"/>
    <w:rsid w:val="00D76E4C"/>
    <w:rsid w:val="00D77326"/>
    <w:rsid w:val="00D81B0D"/>
    <w:rsid w:val="00D84A6E"/>
    <w:rsid w:val="00D86D4E"/>
    <w:rsid w:val="00D91E34"/>
    <w:rsid w:val="00D9224B"/>
    <w:rsid w:val="00D93B2A"/>
    <w:rsid w:val="00D93F37"/>
    <w:rsid w:val="00D94BA2"/>
    <w:rsid w:val="00D95850"/>
    <w:rsid w:val="00D95924"/>
    <w:rsid w:val="00D97C58"/>
    <w:rsid w:val="00DA2524"/>
    <w:rsid w:val="00DA3137"/>
    <w:rsid w:val="00DA4593"/>
    <w:rsid w:val="00DA5700"/>
    <w:rsid w:val="00DA731D"/>
    <w:rsid w:val="00DB0940"/>
    <w:rsid w:val="00DB0C57"/>
    <w:rsid w:val="00DB2AE7"/>
    <w:rsid w:val="00DB441C"/>
    <w:rsid w:val="00DB5C12"/>
    <w:rsid w:val="00DC06F7"/>
    <w:rsid w:val="00DC529C"/>
    <w:rsid w:val="00DC5CB9"/>
    <w:rsid w:val="00DD06F9"/>
    <w:rsid w:val="00DD294E"/>
    <w:rsid w:val="00DE36B3"/>
    <w:rsid w:val="00DE583F"/>
    <w:rsid w:val="00DE591C"/>
    <w:rsid w:val="00DE713B"/>
    <w:rsid w:val="00DF05BF"/>
    <w:rsid w:val="00DF1254"/>
    <w:rsid w:val="00DF4238"/>
    <w:rsid w:val="00DF7F40"/>
    <w:rsid w:val="00E02A1F"/>
    <w:rsid w:val="00E072A8"/>
    <w:rsid w:val="00E12A8A"/>
    <w:rsid w:val="00E134EF"/>
    <w:rsid w:val="00E1456E"/>
    <w:rsid w:val="00E14FBC"/>
    <w:rsid w:val="00E1598D"/>
    <w:rsid w:val="00E17402"/>
    <w:rsid w:val="00E237E5"/>
    <w:rsid w:val="00E25C8D"/>
    <w:rsid w:val="00E26A7F"/>
    <w:rsid w:val="00E27022"/>
    <w:rsid w:val="00E32E6C"/>
    <w:rsid w:val="00E402C4"/>
    <w:rsid w:val="00E425FA"/>
    <w:rsid w:val="00E43E82"/>
    <w:rsid w:val="00E46F42"/>
    <w:rsid w:val="00E47DFC"/>
    <w:rsid w:val="00E50261"/>
    <w:rsid w:val="00E5211F"/>
    <w:rsid w:val="00E54CA5"/>
    <w:rsid w:val="00E55CEB"/>
    <w:rsid w:val="00E56029"/>
    <w:rsid w:val="00E57360"/>
    <w:rsid w:val="00E60F38"/>
    <w:rsid w:val="00E60F8E"/>
    <w:rsid w:val="00E639D7"/>
    <w:rsid w:val="00E65359"/>
    <w:rsid w:val="00E6540B"/>
    <w:rsid w:val="00E65E12"/>
    <w:rsid w:val="00E66283"/>
    <w:rsid w:val="00E678BB"/>
    <w:rsid w:val="00E70B33"/>
    <w:rsid w:val="00E72B50"/>
    <w:rsid w:val="00E747E9"/>
    <w:rsid w:val="00E75C6D"/>
    <w:rsid w:val="00E761F3"/>
    <w:rsid w:val="00E764FF"/>
    <w:rsid w:val="00E77B6B"/>
    <w:rsid w:val="00E83D15"/>
    <w:rsid w:val="00E85AE5"/>
    <w:rsid w:val="00E876E5"/>
    <w:rsid w:val="00E9029F"/>
    <w:rsid w:val="00E911EB"/>
    <w:rsid w:val="00E9221B"/>
    <w:rsid w:val="00E93BA4"/>
    <w:rsid w:val="00EA01B5"/>
    <w:rsid w:val="00EA517A"/>
    <w:rsid w:val="00EA668E"/>
    <w:rsid w:val="00EA7F84"/>
    <w:rsid w:val="00EB78A5"/>
    <w:rsid w:val="00EC2B4E"/>
    <w:rsid w:val="00EC48E8"/>
    <w:rsid w:val="00EC6E37"/>
    <w:rsid w:val="00ED30B5"/>
    <w:rsid w:val="00ED3B71"/>
    <w:rsid w:val="00ED406B"/>
    <w:rsid w:val="00ED5DE0"/>
    <w:rsid w:val="00ED7C03"/>
    <w:rsid w:val="00EE029B"/>
    <w:rsid w:val="00EE1E02"/>
    <w:rsid w:val="00EE2996"/>
    <w:rsid w:val="00EE3634"/>
    <w:rsid w:val="00EF0350"/>
    <w:rsid w:val="00EF203D"/>
    <w:rsid w:val="00EF2E11"/>
    <w:rsid w:val="00EF2EF9"/>
    <w:rsid w:val="00EF468A"/>
    <w:rsid w:val="00F002EC"/>
    <w:rsid w:val="00F00693"/>
    <w:rsid w:val="00F0539F"/>
    <w:rsid w:val="00F10C28"/>
    <w:rsid w:val="00F1234C"/>
    <w:rsid w:val="00F12D0A"/>
    <w:rsid w:val="00F13033"/>
    <w:rsid w:val="00F145AE"/>
    <w:rsid w:val="00F15840"/>
    <w:rsid w:val="00F17625"/>
    <w:rsid w:val="00F243A7"/>
    <w:rsid w:val="00F2441E"/>
    <w:rsid w:val="00F256FD"/>
    <w:rsid w:val="00F27354"/>
    <w:rsid w:val="00F274C6"/>
    <w:rsid w:val="00F33728"/>
    <w:rsid w:val="00F33C55"/>
    <w:rsid w:val="00F36574"/>
    <w:rsid w:val="00F36D7E"/>
    <w:rsid w:val="00F37F4B"/>
    <w:rsid w:val="00F40602"/>
    <w:rsid w:val="00F4273D"/>
    <w:rsid w:val="00F429AF"/>
    <w:rsid w:val="00F4580D"/>
    <w:rsid w:val="00F46834"/>
    <w:rsid w:val="00F47022"/>
    <w:rsid w:val="00F51051"/>
    <w:rsid w:val="00F54B63"/>
    <w:rsid w:val="00F56560"/>
    <w:rsid w:val="00F56677"/>
    <w:rsid w:val="00F60ADF"/>
    <w:rsid w:val="00F64A56"/>
    <w:rsid w:val="00F66B8D"/>
    <w:rsid w:val="00F80FF5"/>
    <w:rsid w:val="00F8177C"/>
    <w:rsid w:val="00F8278E"/>
    <w:rsid w:val="00F827D6"/>
    <w:rsid w:val="00F83A32"/>
    <w:rsid w:val="00F91C32"/>
    <w:rsid w:val="00F92223"/>
    <w:rsid w:val="00F928DF"/>
    <w:rsid w:val="00F9368E"/>
    <w:rsid w:val="00F953E8"/>
    <w:rsid w:val="00FA1B3E"/>
    <w:rsid w:val="00FA424E"/>
    <w:rsid w:val="00FA4C56"/>
    <w:rsid w:val="00FB0077"/>
    <w:rsid w:val="00FB4646"/>
    <w:rsid w:val="00FB54C2"/>
    <w:rsid w:val="00FB7043"/>
    <w:rsid w:val="00FB7F58"/>
    <w:rsid w:val="00FC1F3A"/>
    <w:rsid w:val="00FC6994"/>
    <w:rsid w:val="00FD66BA"/>
    <w:rsid w:val="00FE79BA"/>
    <w:rsid w:val="00FF0F84"/>
    <w:rsid w:val="00FF0F9F"/>
    <w:rsid w:val="00FF1C81"/>
    <w:rsid w:val="00FF358E"/>
    <w:rsid w:val="00FF4141"/>
    <w:rsid w:val="00FF5107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C4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Revision"/>
    <w:hidden/>
    <w:uiPriority w:val="99"/>
    <w:semiHidden/>
    <w:rsid w:val="000E467B"/>
  </w:style>
  <w:style w:type="character" w:styleId="af0">
    <w:name w:val="annotation reference"/>
    <w:basedOn w:val="a0"/>
    <w:rsid w:val="00155D5F"/>
    <w:rPr>
      <w:sz w:val="16"/>
      <w:szCs w:val="16"/>
    </w:rPr>
  </w:style>
  <w:style w:type="paragraph" w:styleId="af1">
    <w:name w:val="annotation text"/>
    <w:basedOn w:val="a"/>
    <w:link w:val="af2"/>
    <w:rsid w:val="00155D5F"/>
  </w:style>
  <w:style w:type="character" w:customStyle="1" w:styleId="af2">
    <w:name w:val="Текст примечания Знак"/>
    <w:basedOn w:val="a0"/>
    <w:link w:val="af1"/>
    <w:rsid w:val="00155D5F"/>
  </w:style>
  <w:style w:type="paragraph" w:styleId="af3">
    <w:name w:val="annotation subject"/>
    <w:basedOn w:val="af1"/>
    <w:next w:val="af1"/>
    <w:link w:val="af4"/>
    <w:rsid w:val="00155D5F"/>
    <w:rPr>
      <w:b/>
      <w:bCs/>
    </w:rPr>
  </w:style>
  <w:style w:type="character" w:customStyle="1" w:styleId="af4">
    <w:name w:val="Тема примечания Знак"/>
    <w:basedOn w:val="af2"/>
    <w:link w:val="af3"/>
    <w:rsid w:val="00155D5F"/>
    <w:rPr>
      <w:b/>
      <w:bCs/>
    </w:rPr>
  </w:style>
  <w:style w:type="paragraph" w:styleId="af5">
    <w:name w:val="endnote text"/>
    <w:basedOn w:val="a"/>
    <w:link w:val="af6"/>
    <w:rsid w:val="003105ED"/>
  </w:style>
  <w:style w:type="character" w:customStyle="1" w:styleId="af6">
    <w:name w:val="Текст концевой сноски Знак"/>
    <w:basedOn w:val="a0"/>
    <w:link w:val="af5"/>
    <w:rsid w:val="003105ED"/>
  </w:style>
  <w:style w:type="character" w:styleId="af7">
    <w:name w:val="endnote reference"/>
    <w:basedOn w:val="a0"/>
    <w:rsid w:val="003105ED"/>
    <w:rPr>
      <w:vertAlign w:val="superscript"/>
    </w:rPr>
  </w:style>
  <w:style w:type="paragraph" w:styleId="af8">
    <w:name w:val="footnote text"/>
    <w:basedOn w:val="a"/>
    <w:link w:val="af9"/>
    <w:rsid w:val="003105ED"/>
  </w:style>
  <w:style w:type="character" w:customStyle="1" w:styleId="af9">
    <w:name w:val="Текст сноски Знак"/>
    <w:basedOn w:val="a0"/>
    <w:link w:val="af8"/>
    <w:rsid w:val="003105ED"/>
  </w:style>
  <w:style w:type="character" w:styleId="afa">
    <w:name w:val="footnote reference"/>
    <w:basedOn w:val="a0"/>
    <w:rsid w:val="003105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C4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Revision"/>
    <w:hidden/>
    <w:uiPriority w:val="99"/>
    <w:semiHidden/>
    <w:rsid w:val="000E467B"/>
  </w:style>
  <w:style w:type="character" w:styleId="af0">
    <w:name w:val="annotation reference"/>
    <w:basedOn w:val="a0"/>
    <w:rsid w:val="00155D5F"/>
    <w:rPr>
      <w:sz w:val="16"/>
      <w:szCs w:val="16"/>
    </w:rPr>
  </w:style>
  <w:style w:type="paragraph" w:styleId="af1">
    <w:name w:val="annotation text"/>
    <w:basedOn w:val="a"/>
    <w:link w:val="af2"/>
    <w:rsid w:val="00155D5F"/>
  </w:style>
  <w:style w:type="character" w:customStyle="1" w:styleId="af2">
    <w:name w:val="Текст примечания Знак"/>
    <w:basedOn w:val="a0"/>
    <w:link w:val="af1"/>
    <w:rsid w:val="00155D5F"/>
  </w:style>
  <w:style w:type="paragraph" w:styleId="af3">
    <w:name w:val="annotation subject"/>
    <w:basedOn w:val="af1"/>
    <w:next w:val="af1"/>
    <w:link w:val="af4"/>
    <w:rsid w:val="00155D5F"/>
    <w:rPr>
      <w:b/>
      <w:bCs/>
    </w:rPr>
  </w:style>
  <w:style w:type="character" w:customStyle="1" w:styleId="af4">
    <w:name w:val="Тема примечания Знак"/>
    <w:basedOn w:val="af2"/>
    <w:link w:val="af3"/>
    <w:rsid w:val="00155D5F"/>
    <w:rPr>
      <w:b/>
      <w:bCs/>
    </w:rPr>
  </w:style>
  <w:style w:type="paragraph" w:styleId="af5">
    <w:name w:val="endnote text"/>
    <w:basedOn w:val="a"/>
    <w:link w:val="af6"/>
    <w:rsid w:val="003105ED"/>
  </w:style>
  <w:style w:type="character" w:customStyle="1" w:styleId="af6">
    <w:name w:val="Текст концевой сноски Знак"/>
    <w:basedOn w:val="a0"/>
    <w:link w:val="af5"/>
    <w:rsid w:val="003105ED"/>
  </w:style>
  <w:style w:type="character" w:styleId="af7">
    <w:name w:val="endnote reference"/>
    <w:basedOn w:val="a0"/>
    <w:rsid w:val="003105ED"/>
    <w:rPr>
      <w:vertAlign w:val="superscript"/>
    </w:rPr>
  </w:style>
  <w:style w:type="paragraph" w:styleId="af8">
    <w:name w:val="footnote text"/>
    <w:basedOn w:val="a"/>
    <w:link w:val="af9"/>
    <w:rsid w:val="003105ED"/>
  </w:style>
  <w:style w:type="character" w:customStyle="1" w:styleId="af9">
    <w:name w:val="Текст сноски Знак"/>
    <w:basedOn w:val="a0"/>
    <w:link w:val="af8"/>
    <w:rsid w:val="003105ED"/>
  </w:style>
  <w:style w:type="character" w:styleId="afa">
    <w:name w:val="footnote reference"/>
    <w:basedOn w:val="a0"/>
    <w:rsid w:val="00310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A8D10487B5450F64B783C6DA88C67A8E8E1DEEFE025642FCAE470CB3F9053FCADFDD6D8DD01EFAg2f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A063-BBE7-4B80-A56E-6B56F2D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Серпуховского</vt:lpstr>
    </vt:vector>
  </TitlesOfParts>
  <Company>Home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Серпуховского</dc:title>
  <dc:creator>natalia.dildina</dc:creator>
  <cp:lastModifiedBy>Виктория В. Жарикова</cp:lastModifiedBy>
  <cp:revision>4</cp:revision>
  <cp:lastPrinted>2020-01-31T13:29:00Z</cp:lastPrinted>
  <dcterms:created xsi:type="dcterms:W3CDTF">2020-02-03T09:18:00Z</dcterms:created>
  <dcterms:modified xsi:type="dcterms:W3CDTF">2020-02-20T06:55:00Z</dcterms:modified>
</cp:coreProperties>
</file>