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F" w:rsidRDefault="003E204F" w:rsidP="003E204F">
      <w:pPr>
        <w:jc w:val="center"/>
      </w:pPr>
      <w:r>
        <w:rPr>
          <w:noProof/>
          <w:szCs w:val="20"/>
        </w:rPr>
        <w:drawing>
          <wp:inline distT="0" distB="0" distL="0" distR="0">
            <wp:extent cx="790575" cy="1000125"/>
            <wp:effectExtent l="19050" t="0" r="9525" b="0"/>
            <wp:docPr id="1" name="Рисунок 1"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р п"/>
                    <pic:cNvPicPr>
                      <a:picLocks noChangeAspect="1" noChangeArrowheads="1"/>
                    </pic:cNvPicPr>
                  </pic:nvPicPr>
                  <pic:blipFill>
                    <a:blip r:embed="rId8"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p w:rsidR="003E204F" w:rsidRDefault="003E204F" w:rsidP="003E204F"/>
    <w:p w:rsidR="003E204F" w:rsidRDefault="003E204F" w:rsidP="003E204F">
      <w:pPr>
        <w:jc w:val="center"/>
        <w:rPr>
          <w:b/>
          <w:spacing w:val="20"/>
          <w:sz w:val="36"/>
        </w:rPr>
      </w:pPr>
      <w:r>
        <w:rPr>
          <w:b/>
          <w:spacing w:val="20"/>
          <w:sz w:val="36"/>
        </w:rPr>
        <w:t>Совет депутатов городского округа Серпухов</w:t>
      </w:r>
    </w:p>
    <w:p w:rsidR="003E204F" w:rsidRDefault="003E204F" w:rsidP="003E204F">
      <w:pPr>
        <w:jc w:val="center"/>
      </w:pPr>
      <w:r>
        <w:rPr>
          <w:b/>
          <w:spacing w:val="20"/>
          <w:sz w:val="32"/>
        </w:rPr>
        <w:t>Московской области</w:t>
      </w:r>
    </w:p>
    <w:p w:rsidR="003E204F" w:rsidRDefault="003E204F" w:rsidP="003E204F">
      <w:pPr>
        <w:pBdr>
          <w:bottom w:val="single" w:sz="18" w:space="1" w:color="auto"/>
        </w:pBdr>
      </w:pPr>
    </w:p>
    <w:p w:rsidR="003E204F" w:rsidRDefault="003E204F" w:rsidP="003E204F">
      <w:pPr>
        <w:ind w:firstLine="709"/>
      </w:pPr>
    </w:p>
    <w:p w:rsidR="003E204F" w:rsidRDefault="003E204F" w:rsidP="003E204F">
      <w:pPr>
        <w:pStyle w:val="13"/>
      </w:pPr>
      <w:r>
        <w:t>РЕШЕНИЕ</w:t>
      </w:r>
    </w:p>
    <w:p w:rsidR="003E204F" w:rsidRPr="00DB5EDD" w:rsidRDefault="003E204F" w:rsidP="003E204F"/>
    <w:tbl>
      <w:tblPr>
        <w:tblW w:w="0" w:type="auto"/>
        <w:tblLook w:val="0000" w:firstRow="0" w:lastRow="0" w:firstColumn="0" w:lastColumn="0" w:noHBand="0" w:noVBand="0"/>
      </w:tblPr>
      <w:tblGrid>
        <w:gridCol w:w="4877"/>
      </w:tblGrid>
      <w:tr w:rsidR="003E204F" w:rsidTr="00215126">
        <w:trPr>
          <w:trHeight w:val="275"/>
        </w:trPr>
        <w:tc>
          <w:tcPr>
            <w:tcW w:w="4877" w:type="dxa"/>
            <w:tcBorders>
              <w:bottom w:val="single" w:sz="4" w:space="0" w:color="auto"/>
            </w:tcBorders>
          </w:tcPr>
          <w:p w:rsidR="003E204F" w:rsidRDefault="003E204F" w:rsidP="003B189D">
            <w:pPr>
              <w:rPr>
                <w:szCs w:val="28"/>
              </w:rPr>
            </w:pPr>
            <w:r>
              <w:rPr>
                <w:szCs w:val="28"/>
              </w:rPr>
              <w:t xml:space="preserve">№  </w:t>
            </w:r>
            <w:r w:rsidR="003B189D">
              <w:rPr>
                <w:szCs w:val="28"/>
              </w:rPr>
              <w:t>301/37</w:t>
            </w:r>
            <w:r>
              <w:rPr>
                <w:szCs w:val="28"/>
              </w:rPr>
              <w:t xml:space="preserve">    от </w:t>
            </w:r>
            <w:r w:rsidR="003B189D">
              <w:rPr>
                <w:szCs w:val="28"/>
              </w:rPr>
              <w:t>20.06.2018</w:t>
            </w:r>
            <w:r>
              <w:rPr>
                <w:szCs w:val="28"/>
              </w:rPr>
              <w:t xml:space="preserve">  </w:t>
            </w:r>
          </w:p>
        </w:tc>
      </w:tr>
      <w:tr w:rsidR="003E204F" w:rsidTr="00215126">
        <w:trPr>
          <w:trHeight w:val="894"/>
        </w:trPr>
        <w:tc>
          <w:tcPr>
            <w:tcW w:w="4877" w:type="dxa"/>
            <w:tcBorders>
              <w:top w:val="single" w:sz="4" w:space="0" w:color="auto"/>
            </w:tcBorders>
          </w:tcPr>
          <w:p w:rsidR="00215126" w:rsidRDefault="006B065F" w:rsidP="00AA2756">
            <w:pPr>
              <w:rPr>
                <w:szCs w:val="28"/>
              </w:rPr>
            </w:pPr>
            <w:proofErr w:type="gramStart"/>
            <w:r>
              <w:rPr>
                <w:szCs w:val="28"/>
              </w:rPr>
              <w:t>Об утверждении Положения об организации и проведении общественных обсуждений по вопросам градостроительной деятельности в городском округе Серпухов Московской области, Положения об организации и проведении публичных слушаний по вопросам градостроительной деятельности в городском округе Серпухов Московской области, Порядка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roofErr w:type="gramEnd"/>
          </w:p>
          <w:p w:rsidR="006B065F" w:rsidRDefault="006B065F" w:rsidP="00AA2756">
            <w:pPr>
              <w:rPr>
                <w:szCs w:val="28"/>
              </w:rPr>
            </w:pPr>
          </w:p>
        </w:tc>
      </w:tr>
    </w:tbl>
    <w:p w:rsidR="003503E3" w:rsidRPr="00215126" w:rsidRDefault="003503E3" w:rsidP="003503E3">
      <w:pPr>
        <w:widowControl w:val="0"/>
        <w:autoSpaceDE w:val="0"/>
        <w:autoSpaceDN w:val="0"/>
        <w:adjustRightInd w:val="0"/>
        <w:ind w:firstLine="540"/>
        <w:rPr>
          <w:rFonts w:eastAsiaTheme="minorEastAsia"/>
          <w:szCs w:val="28"/>
        </w:rPr>
      </w:pPr>
      <w:r w:rsidRPr="003503E3">
        <w:rPr>
          <w:rFonts w:eastAsiaTheme="minorEastAsia"/>
          <w:szCs w:val="28"/>
        </w:rPr>
        <w:t xml:space="preserve">В соответствии с Градостроительным кодексом Российской </w:t>
      </w:r>
      <w:r w:rsidR="00B0541E" w:rsidRPr="003503E3">
        <w:rPr>
          <w:rFonts w:eastAsiaTheme="minorEastAsia"/>
          <w:szCs w:val="28"/>
        </w:rPr>
        <w:t>Федерации, Федеральным</w:t>
      </w:r>
      <w:r w:rsidRPr="003503E3">
        <w:rPr>
          <w:rFonts w:eastAsiaTheme="minorEastAsia"/>
          <w:szCs w:val="28"/>
        </w:rPr>
        <w:t xml:space="preserve"> законом от 06.10.2003 № 131-ФЗ «Об общих принципах организации местного самоуправления в Российской Федерации», Уставом муниципального образования «Город</w:t>
      </w:r>
      <w:r w:rsidR="00B0541E">
        <w:rPr>
          <w:rFonts w:eastAsiaTheme="minorEastAsia"/>
          <w:szCs w:val="28"/>
        </w:rPr>
        <w:t xml:space="preserve">ской округ Серпухов Московской </w:t>
      </w:r>
      <w:r w:rsidRPr="003503E3">
        <w:rPr>
          <w:rFonts w:eastAsiaTheme="minorEastAsia"/>
          <w:szCs w:val="28"/>
        </w:rPr>
        <w:t>о</w:t>
      </w:r>
      <w:r w:rsidR="006B4955">
        <w:rPr>
          <w:rFonts w:eastAsiaTheme="minorEastAsia"/>
          <w:szCs w:val="28"/>
        </w:rPr>
        <w:t>бласти»,</w:t>
      </w:r>
      <w:r w:rsidR="00215126" w:rsidRPr="00215126">
        <w:rPr>
          <w:rFonts w:eastAsiaTheme="minorEastAsia"/>
          <w:szCs w:val="28"/>
        </w:rPr>
        <w:t xml:space="preserve"> </w:t>
      </w:r>
      <w:r w:rsidR="00215126">
        <w:rPr>
          <w:rFonts w:eastAsiaTheme="minorEastAsia"/>
          <w:szCs w:val="28"/>
        </w:rPr>
        <w:t>Совет депутатов городского округа Серпухов</w:t>
      </w:r>
    </w:p>
    <w:p w:rsidR="003503E3" w:rsidRPr="003503E3" w:rsidRDefault="003503E3" w:rsidP="003503E3">
      <w:pPr>
        <w:widowControl w:val="0"/>
        <w:autoSpaceDE w:val="0"/>
        <w:autoSpaceDN w:val="0"/>
        <w:adjustRightInd w:val="0"/>
        <w:ind w:firstLine="540"/>
        <w:jc w:val="center"/>
        <w:rPr>
          <w:rFonts w:eastAsiaTheme="minorEastAsia"/>
          <w:b/>
          <w:szCs w:val="28"/>
        </w:rPr>
      </w:pPr>
    </w:p>
    <w:p w:rsidR="003503E3" w:rsidRPr="00C34917" w:rsidRDefault="003503E3" w:rsidP="003503E3">
      <w:pPr>
        <w:widowControl w:val="0"/>
        <w:autoSpaceDE w:val="0"/>
        <w:autoSpaceDN w:val="0"/>
        <w:adjustRightInd w:val="0"/>
        <w:ind w:firstLine="540"/>
        <w:jc w:val="center"/>
        <w:rPr>
          <w:rFonts w:eastAsiaTheme="minorEastAsia"/>
          <w:b/>
          <w:szCs w:val="28"/>
        </w:rPr>
      </w:pPr>
      <w:r w:rsidRPr="00C34917">
        <w:rPr>
          <w:rFonts w:eastAsiaTheme="minorEastAsia"/>
          <w:b/>
          <w:szCs w:val="28"/>
        </w:rPr>
        <w:t>решил:</w:t>
      </w:r>
    </w:p>
    <w:p w:rsidR="003503E3" w:rsidRPr="003503E3" w:rsidRDefault="003503E3" w:rsidP="003503E3">
      <w:pPr>
        <w:widowControl w:val="0"/>
        <w:autoSpaceDE w:val="0"/>
        <w:autoSpaceDN w:val="0"/>
        <w:adjustRightInd w:val="0"/>
        <w:ind w:firstLine="540"/>
        <w:rPr>
          <w:rFonts w:eastAsiaTheme="minorEastAsia"/>
          <w:szCs w:val="28"/>
        </w:rPr>
      </w:pPr>
    </w:p>
    <w:p w:rsidR="00215126" w:rsidRPr="006B065F" w:rsidRDefault="00762246" w:rsidP="00865CE8">
      <w:pPr>
        <w:pStyle w:val="afa"/>
        <w:numPr>
          <w:ilvl w:val="0"/>
          <w:numId w:val="23"/>
        </w:numPr>
        <w:tabs>
          <w:tab w:val="left" w:pos="993"/>
        </w:tabs>
        <w:autoSpaceDE w:val="0"/>
        <w:autoSpaceDN w:val="0"/>
        <w:adjustRightInd w:val="0"/>
        <w:spacing w:after="0" w:line="240" w:lineRule="auto"/>
        <w:ind w:left="0" w:firstLine="540"/>
        <w:rPr>
          <w:sz w:val="28"/>
          <w:szCs w:val="28"/>
        </w:rPr>
      </w:pPr>
      <w:r w:rsidRPr="006B065F">
        <w:rPr>
          <w:rFonts w:eastAsiaTheme="minorEastAsia"/>
          <w:sz w:val="28"/>
          <w:szCs w:val="28"/>
        </w:rPr>
        <w:t>Утвердить</w:t>
      </w:r>
      <w:r w:rsidR="009B7B01" w:rsidRPr="006B065F">
        <w:rPr>
          <w:rFonts w:eastAsiaTheme="minorEastAsia"/>
          <w:sz w:val="28"/>
          <w:szCs w:val="28"/>
        </w:rPr>
        <w:t xml:space="preserve"> </w:t>
      </w:r>
      <w:r w:rsidR="006B065F" w:rsidRPr="006B065F">
        <w:rPr>
          <w:sz w:val="28"/>
          <w:szCs w:val="28"/>
        </w:rPr>
        <w:t>Положени</w:t>
      </w:r>
      <w:r w:rsidR="006B065F">
        <w:rPr>
          <w:sz w:val="28"/>
          <w:szCs w:val="28"/>
        </w:rPr>
        <w:t>е</w:t>
      </w:r>
      <w:r w:rsidR="006B065F" w:rsidRPr="006B065F">
        <w:rPr>
          <w:sz w:val="28"/>
          <w:szCs w:val="28"/>
        </w:rPr>
        <w:t xml:space="preserve"> об организации и проведении общественных обсуждений по вопросам градостроительной деятельности в городском округе Серпухов Московской области </w:t>
      </w:r>
      <w:r w:rsidR="00215126" w:rsidRPr="006B065F">
        <w:rPr>
          <w:sz w:val="28"/>
          <w:szCs w:val="28"/>
        </w:rPr>
        <w:t>(</w:t>
      </w:r>
      <w:r w:rsidR="009B7B01" w:rsidRPr="006B065F">
        <w:rPr>
          <w:sz w:val="28"/>
          <w:szCs w:val="28"/>
        </w:rPr>
        <w:t>прилагается</w:t>
      </w:r>
      <w:r w:rsidR="00215126" w:rsidRPr="006B065F">
        <w:rPr>
          <w:sz w:val="28"/>
          <w:szCs w:val="28"/>
        </w:rPr>
        <w:t>).</w:t>
      </w:r>
      <w:r w:rsidR="003503E3" w:rsidRPr="006B065F">
        <w:rPr>
          <w:sz w:val="28"/>
          <w:szCs w:val="28"/>
        </w:rPr>
        <w:t xml:space="preserve"> </w:t>
      </w:r>
    </w:p>
    <w:p w:rsidR="006B065F" w:rsidRPr="006B065F" w:rsidRDefault="006B065F" w:rsidP="00865CE8">
      <w:pPr>
        <w:pStyle w:val="afa"/>
        <w:numPr>
          <w:ilvl w:val="0"/>
          <w:numId w:val="23"/>
        </w:numPr>
        <w:tabs>
          <w:tab w:val="left" w:pos="993"/>
        </w:tabs>
        <w:autoSpaceDE w:val="0"/>
        <w:autoSpaceDN w:val="0"/>
        <w:adjustRightInd w:val="0"/>
        <w:spacing w:after="0" w:line="240" w:lineRule="auto"/>
        <w:ind w:left="0" w:firstLine="540"/>
        <w:rPr>
          <w:sz w:val="28"/>
          <w:szCs w:val="28"/>
        </w:rPr>
      </w:pPr>
      <w:r w:rsidRPr="006B065F">
        <w:rPr>
          <w:rFonts w:eastAsiaTheme="minorEastAsia"/>
          <w:sz w:val="28"/>
          <w:szCs w:val="28"/>
        </w:rPr>
        <w:lastRenderedPageBreak/>
        <w:t xml:space="preserve"> Утвердить </w:t>
      </w:r>
      <w:r>
        <w:rPr>
          <w:sz w:val="28"/>
          <w:szCs w:val="28"/>
        </w:rPr>
        <w:t>Положени</w:t>
      </w:r>
      <w:r w:rsidR="00083527">
        <w:rPr>
          <w:sz w:val="28"/>
          <w:szCs w:val="28"/>
        </w:rPr>
        <w:t>е</w:t>
      </w:r>
      <w:r>
        <w:rPr>
          <w:sz w:val="28"/>
          <w:szCs w:val="28"/>
        </w:rPr>
        <w:t xml:space="preserve"> об организации и проведении публичных слушаний по вопросам градостроительной деятельности в городском округе Серпухов Московской области</w:t>
      </w:r>
      <w:r w:rsidRPr="006B065F">
        <w:rPr>
          <w:sz w:val="28"/>
          <w:szCs w:val="28"/>
        </w:rPr>
        <w:t xml:space="preserve"> (прилагается). </w:t>
      </w:r>
    </w:p>
    <w:p w:rsidR="006B065F" w:rsidRPr="006B065F" w:rsidRDefault="006B065F" w:rsidP="00865CE8">
      <w:pPr>
        <w:pStyle w:val="afa"/>
        <w:numPr>
          <w:ilvl w:val="0"/>
          <w:numId w:val="23"/>
        </w:numPr>
        <w:spacing w:after="0" w:line="240" w:lineRule="auto"/>
        <w:ind w:left="0" w:firstLine="540"/>
        <w:rPr>
          <w:sz w:val="28"/>
          <w:szCs w:val="28"/>
        </w:rPr>
      </w:pPr>
      <w:r w:rsidRPr="006B065F">
        <w:rPr>
          <w:sz w:val="28"/>
          <w:szCs w:val="28"/>
        </w:rPr>
        <w:t>Утвердить Поряд</w:t>
      </w:r>
      <w:r w:rsidR="00083527">
        <w:rPr>
          <w:sz w:val="28"/>
          <w:szCs w:val="28"/>
        </w:rPr>
        <w:t>о</w:t>
      </w:r>
      <w:r w:rsidRPr="006B065F">
        <w:rPr>
          <w:sz w:val="28"/>
          <w:szCs w:val="28"/>
        </w:rPr>
        <w:t>к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rsidR="00083527">
        <w:rPr>
          <w:sz w:val="28"/>
          <w:szCs w:val="28"/>
        </w:rPr>
        <w:t xml:space="preserve"> (прилагается).</w:t>
      </w:r>
    </w:p>
    <w:p w:rsidR="006B065F" w:rsidRPr="006B065F" w:rsidRDefault="006B065F" w:rsidP="006B065F">
      <w:pPr>
        <w:tabs>
          <w:tab w:val="left" w:pos="567"/>
        </w:tabs>
        <w:rPr>
          <w:szCs w:val="28"/>
        </w:rPr>
      </w:pPr>
      <w:r>
        <w:rPr>
          <w:szCs w:val="28"/>
        </w:rPr>
        <w:tab/>
        <w:t>4</w:t>
      </w:r>
      <w:r w:rsidR="00215126">
        <w:rPr>
          <w:szCs w:val="28"/>
        </w:rPr>
        <w:t xml:space="preserve">. </w:t>
      </w:r>
      <w:r w:rsidR="00083527">
        <w:rPr>
          <w:szCs w:val="28"/>
        </w:rPr>
        <w:t xml:space="preserve"> </w:t>
      </w:r>
      <w:r w:rsidR="009B7B01">
        <w:rPr>
          <w:szCs w:val="28"/>
        </w:rPr>
        <w:t xml:space="preserve">Признать утратившим силу </w:t>
      </w:r>
      <w:r w:rsidR="00762246">
        <w:rPr>
          <w:szCs w:val="28"/>
        </w:rPr>
        <w:t>р</w:t>
      </w:r>
      <w:r w:rsidR="00742977">
        <w:rPr>
          <w:szCs w:val="28"/>
        </w:rPr>
        <w:t xml:space="preserve">ешение </w:t>
      </w:r>
      <w:r w:rsidR="00762246">
        <w:rPr>
          <w:szCs w:val="28"/>
        </w:rPr>
        <w:t>С</w:t>
      </w:r>
      <w:r w:rsidR="00742977">
        <w:rPr>
          <w:szCs w:val="28"/>
        </w:rPr>
        <w:t xml:space="preserve">овета депутатов </w:t>
      </w:r>
      <w:r w:rsidR="00762246">
        <w:rPr>
          <w:szCs w:val="28"/>
        </w:rPr>
        <w:t>город</w:t>
      </w:r>
      <w:r w:rsidR="00E674AD">
        <w:rPr>
          <w:szCs w:val="28"/>
        </w:rPr>
        <w:t xml:space="preserve">ского округа </w:t>
      </w:r>
      <w:r w:rsidR="00762246">
        <w:rPr>
          <w:szCs w:val="28"/>
        </w:rPr>
        <w:t xml:space="preserve"> Серпухова </w:t>
      </w:r>
      <w:r w:rsidR="00742977">
        <w:rPr>
          <w:szCs w:val="28"/>
        </w:rPr>
        <w:t xml:space="preserve">от </w:t>
      </w:r>
      <w:r>
        <w:rPr>
          <w:szCs w:val="28"/>
        </w:rPr>
        <w:t xml:space="preserve">19.09.2017 </w:t>
      </w:r>
      <w:r w:rsidR="00742977">
        <w:rPr>
          <w:szCs w:val="28"/>
        </w:rPr>
        <w:t xml:space="preserve"> №</w:t>
      </w:r>
      <w:r w:rsidR="00E674AD">
        <w:rPr>
          <w:szCs w:val="28"/>
        </w:rPr>
        <w:t xml:space="preserve"> </w:t>
      </w:r>
      <w:r>
        <w:rPr>
          <w:szCs w:val="28"/>
        </w:rPr>
        <w:t xml:space="preserve">215/25 </w:t>
      </w:r>
      <w:r w:rsidR="00742977">
        <w:rPr>
          <w:szCs w:val="28"/>
        </w:rPr>
        <w:t xml:space="preserve"> </w:t>
      </w:r>
      <w:r>
        <w:rPr>
          <w:szCs w:val="28"/>
        </w:rPr>
        <w:t>«</w:t>
      </w:r>
      <w:r w:rsidRPr="00653A35">
        <w:rPr>
          <w:szCs w:val="28"/>
        </w:rPr>
        <w:t>Об утверждении Положения об организации и проведении публичных слушаний по вопросам градостроительной деятельности на территории городского округа Серпухов Московской области и Порядка предоставления предложений и замечаний по вопросу, рассматриваемому на публичных слушаниях в сфере градостроительной деятельности</w:t>
      </w:r>
      <w:r>
        <w:rPr>
          <w:szCs w:val="28"/>
        </w:rPr>
        <w:t>»</w:t>
      </w:r>
      <w:r w:rsidR="00083527">
        <w:rPr>
          <w:szCs w:val="28"/>
        </w:rPr>
        <w:t>.</w:t>
      </w:r>
    </w:p>
    <w:p w:rsidR="00AA2756" w:rsidRPr="00142B4D" w:rsidRDefault="006B065F" w:rsidP="00C34917">
      <w:pPr>
        <w:tabs>
          <w:tab w:val="center" w:pos="9356"/>
        </w:tabs>
        <w:spacing w:line="276" w:lineRule="auto"/>
        <w:ind w:firstLine="567"/>
        <w:contextualSpacing/>
        <w:rPr>
          <w:spacing w:val="-2"/>
          <w:szCs w:val="28"/>
        </w:rPr>
      </w:pPr>
      <w:r>
        <w:rPr>
          <w:szCs w:val="28"/>
        </w:rPr>
        <w:t>5</w:t>
      </w:r>
      <w:r w:rsidR="00AA2756" w:rsidRPr="00142B4D">
        <w:rPr>
          <w:szCs w:val="28"/>
        </w:rPr>
        <w:t>. </w:t>
      </w:r>
      <w:r w:rsidR="00AA2756" w:rsidRPr="00142B4D">
        <w:rPr>
          <w:spacing w:val="-2"/>
          <w:szCs w:val="28"/>
        </w:rPr>
        <w:t>Направить настоящее решение Главе городского округа Серпухов     Д.В. </w:t>
      </w:r>
      <w:proofErr w:type="spellStart"/>
      <w:r w:rsidR="00AA2756" w:rsidRPr="00142B4D">
        <w:rPr>
          <w:spacing w:val="-2"/>
          <w:szCs w:val="28"/>
        </w:rPr>
        <w:t>Жарикову</w:t>
      </w:r>
      <w:proofErr w:type="spellEnd"/>
      <w:r w:rsidR="00AA2756" w:rsidRPr="00142B4D">
        <w:rPr>
          <w:spacing w:val="-2"/>
          <w:szCs w:val="28"/>
        </w:rPr>
        <w:t xml:space="preserve"> для подписания и официального опубликования (обнародования).</w:t>
      </w:r>
    </w:p>
    <w:p w:rsidR="006B065F" w:rsidRDefault="006B065F" w:rsidP="00C34917">
      <w:pPr>
        <w:tabs>
          <w:tab w:val="left" w:pos="720"/>
          <w:tab w:val="left" w:pos="1080"/>
          <w:tab w:val="center" w:pos="7800"/>
          <w:tab w:val="center" w:pos="9356"/>
        </w:tabs>
        <w:spacing w:line="276" w:lineRule="auto"/>
        <w:ind w:right="-32" w:firstLine="567"/>
        <w:outlineLvl w:val="1"/>
        <w:rPr>
          <w:szCs w:val="28"/>
        </w:rPr>
      </w:pPr>
      <w:r>
        <w:rPr>
          <w:szCs w:val="28"/>
        </w:rPr>
        <w:t>6</w:t>
      </w:r>
      <w:r w:rsidR="00AA2756" w:rsidRPr="00142B4D">
        <w:rPr>
          <w:szCs w:val="28"/>
        </w:rPr>
        <w:t>. </w:t>
      </w:r>
      <w:proofErr w:type="gramStart"/>
      <w:r w:rsidR="00AA2756" w:rsidRPr="00142B4D">
        <w:rPr>
          <w:szCs w:val="28"/>
          <w:lang w:eastAsia="ar-SA"/>
        </w:rPr>
        <w:t>Контроль за</w:t>
      </w:r>
      <w:proofErr w:type="gramEnd"/>
      <w:r w:rsidR="00AA2756" w:rsidRPr="00142B4D">
        <w:rPr>
          <w:szCs w:val="28"/>
          <w:lang w:eastAsia="ar-SA"/>
        </w:rPr>
        <w:t xml:space="preserve"> выполнением данного решения возложить на</w:t>
      </w:r>
      <w:r w:rsidR="00AA2756">
        <w:rPr>
          <w:szCs w:val="28"/>
          <w:lang w:eastAsia="ar-SA"/>
        </w:rPr>
        <w:t xml:space="preserve"> постоянную депутатскую комиссию </w:t>
      </w:r>
      <w:r>
        <w:rPr>
          <w:szCs w:val="28"/>
          <w:lang w:eastAsia="ar-SA"/>
        </w:rPr>
        <w:t>по перспективному развитию города, экономике, научно-промышленной политике, строительству, предпринимательству и муниципальной собственности (Шульга М.А.)</w:t>
      </w:r>
      <w:r>
        <w:rPr>
          <w:szCs w:val="28"/>
        </w:rPr>
        <w:t>.</w:t>
      </w:r>
    </w:p>
    <w:p w:rsidR="00AA2756" w:rsidRPr="00142B4D" w:rsidRDefault="00AA2756" w:rsidP="006B065F">
      <w:pPr>
        <w:tabs>
          <w:tab w:val="left" w:pos="720"/>
          <w:tab w:val="left" w:pos="1080"/>
          <w:tab w:val="center" w:pos="7800"/>
          <w:tab w:val="center" w:pos="9356"/>
        </w:tabs>
        <w:ind w:right="-32" w:firstLine="567"/>
        <w:outlineLvl w:val="1"/>
        <w:rPr>
          <w:szCs w:val="28"/>
        </w:rPr>
      </w:pPr>
    </w:p>
    <w:p w:rsidR="00AA2756" w:rsidRPr="00142B4D" w:rsidRDefault="00AA2756" w:rsidP="008C680E">
      <w:pPr>
        <w:tabs>
          <w:tab w:val="center" w:pos="9356"/>
        </w:tabs>
        <w:spacing w:after="120" w:line="300" w:lineRule="exact"/>
        <w:ind w:right="-32"/>
        <w:contextualSpacing/>
        <w:rPr>
          <w:szCs w:val="28"/>
        </w:rPr>
      </w:pPr>
      <w:r w:rsidRPr="00142B4D">
        <w:rPr>
          <w:szCs w:val="28"/>
        </w:rPr>
        <w:t xml:space="preserve">Председатель Совета депутатов                                                      </w:t>
      </w:r>
      <w:r w:rsidR="005055C8">
        <w:rPr>
          <w:szCs w:val="28"/>
        </w:rPr>
        <w:t xml:space="preserve">       </w:t>
      </w:r>
      <w:r w:rsidRPr="00142B4D">
        <w:rPr>
          <w:szCs w:val="28"/>
        </w:rPr>
        <w:t xml:space="preserve"> И.Н. Ермаков                           </w:t>
      </w:r>
    </w:p>
    <w:p w:rsidR="00AA2756" w:rsidRDefault="00AA2756" w:rsidP="008C680E">
      <w:pPr>
        <w:tabs>
          <w:tab w:val="center" w:pos="9356"/>
        </w:tabs>
        <w:spacing w:after="100" w:afterAutospacing="1" w:line="300" w:lineRule="exact"/>
        <w:ind w:right="-32"/>
        <w:contextualSpacing/>
        <w:rPr>
          <w:szCs w:val="28"/>
        </w:rPr>
      </w:pPr>
    </w:p>
    <w:p w:rsidR="006B4955" w:rsidRDefault="00AA2756" w:rsidP="006B4955">
      <w:pPr>
        <w:tabs>
          <w:tab w:val="center" w:pos="9356"/>
        </w:tabs>
        <w:spacing w:after="100" w:afterAutospacing="1" w:line="300" w:lineRule="exact"/>
        <w:ind w:right="-32"/>
        <w:contextualSpacing/>
        <w:rPr>
          <w:szCs w:val="28"/>
        </w:rPr>
      </w:pPr>
      <w:r w:rsidRPr="00142B4D">
        <w:rPr>
          <w:szCs w:val="28"/>
        </w:rPr>
        <w:t xml:space="preserve">Глава городского округа                                              </w:t>
      </w:r>
      <w:r w:rsidR="006B4955">
        <w:rPr>
          <w:szCs w:val="28"/>
        </w:rPr>
        <w:t xml:space="preserve">                    </w:t>
      </w:r>
      <w:r w:rsidR="005055C8">
        <w:rPr>
          <w:szCs w:val="28"/>
        </w:rPr>
        <w:t xml:space="preserve">        </w:t>
      </w:r>
      <w:r w:rsidR="006B4955">
        <w:rPr>
          <w:szCs w:val="28"/>
        </w:rPr>
        <w:t xml:space="preserve">Д.В. </w:t>
      </w:r>
      <w:proofErr w:type="spellStart"/>
      <w:r w:rsidR="006B4955">
        <w:rPr>
          <w:szCs w:val="28"/>
        </w:rPr>
        <w:t>Жар</w:t>
      </w:r>
      <w:r w:rsidR="00215126">
        <w:rPr>
          <w:szCs w:val="28"/>
        </w:rPr>
        <w:t>иков</w:t>
      </w:r>
      <w:proofErr w:type="spellEnd"/>
    </w:p>
    <w:p w:rsidR="00215126" w:rsidRDefault="00215126" w:rsidP="008C680E">
      <w:pPr>
        <w:tabs>
          <w:tab w:val="center" w:pos="9356"/>
        </w:tabs>
        <w:spacing w:after="120" w:line="300" w:lineRule="exact"/>
        <w:ind w:right="-32"/>
        <w:contextualSpacing/>
        <w:rPr>
          <w:szCs w:val="28"/>
        </w:rPr>
      </w:pPr>
    </w:p>
    <w:p w:rsidR="00762246" w:rsidRDefault="00762246" w:rsidP="008C680E">
      <w:pPr>
        <w:tabs>
          <w:tab w:val="center" w:pos="9356"/>
        </w:tabs>
        <w:spacing w:after="120" w:line="300" w:lineRule="exact"/>
        <w:ind w:right="-32"/>
        <w:contextualSpacing/>
        <w:rPr>
          <w:szCs w:val="28"/>
        </w:rPr>
      </w:pPr>
    </w:p>
    <w:p w:rsidR="006B065F" w:rsidRDefault="006B065F" w:rsidP="008C680E">
      <w:pPr>
        <w:tabs>
          <w:tab w:val="center" w:pos="9356"/>
        </w:tabs>
        <w:spacing w:after="120" w:line="300" w:lineRule="exact"/>
        <w:ind w:right="-32"/>
        <w:contextualSpacing/>
        <w:rPr>
          <w:szCs w:val="28"/>
        </w:rPr>
      </w:pPr>
    </w:p>
    <w:p w:rsidR="00C34917" w:rsidRPr="00C34917" w:rsidRDefault="00C34917" w:rsidP="00C34917">
      <w:pPr>
        <w:jc w:val="left"/>
      </w:pPr>
      <w:r w:rsidRPr="00C34917">
        <w:t xml:space="preserve"> «</w:t>
      </w:r>
      <w:r w:rsidR="00817971">
        <w:t xml:space="preserve"> 20 </w:t>
      </w:r>
      <w:r w:rsidRPr="00C34917">
        <w:t>»</w:t>
      </w:r>
      <w:r w:rsidR="00817971">
        <w:t xml:space="preserve"> июня </w:t>
      </w:r>
      <w:bookmarkStart w:id="0" w:name="_GoBack"/>
      <w:bookmarkEnd w:id="0"/>
      <w:r w:rsidRPr="00C34917">
        <w:t xml:space="preserve"> 2018г.</w:t>
      </w:r>
    </w:p>
    <w:p w:rsidR="006B065F" w:rsidRDefault="006B065F" w:rsidP="008C680E">
      <w:pPr>
        <w:tabs>
          <w:tab w:val="center" w:pos="9639"/>
        </w:tabs>
        <w:spacing w:after="120" w:line="300" w:lineRule="exact"/>
        <w:contextualSpacing/>
        <w:rPr>
          <w:b/>
          <w:szCs w:val="28"/>
        </w:rPr>
      </w:pPr>
    </w:p>
    <w:p w:rsidR="006B065F" w:rsidRPr="006B065F" w:rsidRDefault="006B065F" w:rsidP="006B065F">
      <w:pPr>
        <w:rPr>
          <w:szCs w:val="28"/>
        </w:rPr>
      </w:pPr>
    </w:p>
    <w:p w:rsidR="006B065F" w:rsidRPr="006B065F" w:rsidRDefault="006B065F" w:rsidP="006B065F">
      <w:pPr>
        <w:rPr>
          <w:szCs w:val="28"/>
        </w:rPr>
      </w:pPr>
    </w:p>
    <w:p w:rsidR="006B065F" w:rsidRPr="006B065F" w:rsidRDefault="006B065F" w:rsidP="006B065F">
      <w:pPr>
        <w:rPr>
          <w:szCs w:val="28"/>
        </w:rPr>
      </w:pPr>
    </w:p>
    <w:p w:rsidR="006B065F" w:rsidRPr="006B065F" w:rsidRDefault="006B065F" w:rsidP="006B065F">
      <w:pPr>
        <w:rPr>
          <w:szCs w:val="28"/>
        </w:rPr>
      </w:pPr>
    </w:p>
    <w:p w:rsidR="006B065F" w:rsidRPr="006B065F" w:rsidRDefault="006B065F" w:rsidP="006B065F">
      <w:pPr>
        <w:rPr>
          <w:szCs w:val="28"/>
        </w:rPr>
      </w:pPr>
    </w:p>
    <w:p w:rsidR="006B065F" w:rsidRPr="006B065F" w:rsidRDefault="006B065F" w:rsidP="006B065F">
      <w:pPr>
        <w:rPr>
          <w:szCs w:val="28"/>
        </w:rPr>
      </w:pPr>
    </w:p>
    <w:p w:rsidR="006B065F" w:rsidRPr="006B065F" w:rsidRDefault="006B065F" w:rsidP="006B065F">
      <w:pPr>
        <w:rPr>
          <w:szCs w:val="28"/>
        </w:rPr>
      </w:pPr>
    </w:p>
    <w:p w:rsidR="006B065F" w:rsidRDefault="006B065F" w:rsidP="006B065F">
      <w:pPr>
        <w:rPr>
          <w:szCs w:val="28"/>
        </w:rPr>
      </w:pPr>
    </w:p>
    <w:p w:rsidR="006B065F" w:rsidRDefault="006B065F" w:rsidP="006B065F">
      <w:pPr>
        <w:rPr>
          <w:szCs w:val="28"/>
        </w:rPr>
      </w:pPr>
    </w:p>
    <w:p w:rsidR="00AA2756" w:rsidRDefault="006B065F" w:rsidP="006B065F">
      <w:pPr>
        <w:tabs>
          <w:tab w:val="left" w:pos="960"/>
        </w:tabs>
        <w:rPr>
          <w:szCs w:val="28"/>
        </w:rPr>
      </w:pPr>
      <w:r>
        <w:rPr>
          <w:szCs w:val="28"/>
        </w:rPr>
        <w:tab/>
      </w:r>
    </w:p>
    <w:p w:rsidR="00341245" w:rsidRDefault="00341245" w:rsidP="006B065F">
      <w:pPr>
        <w:tabs>
          <w:tab w:val="left" w:pos="960"/>
        </w:tabs>
        <w:rPr>
          <w:szCs w:val="28"/>
        </w:rPr>
      </w:pPr>
    </w:p>
    <w:p w:rsidR="00341245" w:rsidRDefault="00341245" w:rsidP="006B065F">
      <w:pPr>
        <w:tabs>
          <w:tab w:val="left" w:pos="960"/>
        </w:tabs>
        <w:rPr>
          <w:szCs w:val="28"/>
        </w:rPr>
      </w:pPr>
    </w:p>
    <w:p w:rsidR="008D7ED0" w:rsidRDefault="008D7ED0" w:rsidP="006B065F">
      <w:pPr>
        <w:tabs>
          <w:tab w:val="left" w:pos="960"/>
        </w:tabs>
        <w:rPr>
          <w:szCs w:val="28"/>
        </w:rPr>
      </w:pPr>
    </w:p>
    <w:p w:rsidR="008D7ED0" w:rsidRDefault="008D7ED0"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Pr="00D66207" w:rsidRDefault="00341245" w:rsidP="00341245">
      <w:pPr>
        <w:widowControl w:val="0"/>
        <w:autoSpaceDE w:val="0"/>
        <w:autoSpaceDN w:val="0"/>
        <w:adjustRightInd w:val="0"/>
        <w:jc w:val="center"/>
        <w:rPr>
          <w:bCs/>
          <w:color w:val="000000"/>
          <w:szCs w:val="28"/>
        </w:rPr>
      </w:pPr>
      <w:bookmarkStart w:id="1" w:name="Par1"/>
      <w:bookmarkStart w:id="2" w:name="Par34"/>
      <w:bookmarkEnd w:id="1"/>
      <w:bookmarkEnd w:id="2"/>
      <w:r w:rsidRPr="00D66207">
        <w:rPr>
          <w:bCs/>
          <w:color w:val="000000"/>
          <w:szCs w:val="28"/>
        </w:rPr>
        <w:lastRenderedPageBreak/>
        <w:t>ПОЛОЖЕНИЕ</w:t>
      </w:r>
    </w:p>
    <w:p w:rsidR="00341245" w:rsidRPr="00D66207" w:rsidRDefault="00341245" w:rsidP="00341245">
      <w:pPr>
        <w:widowControl w:val="0"/>
        <w:autoSpaceDE w:val="0"/>
        <w:autoSpaceDN w:val="0"/>
        <w:adjustRightInd w:val="0"/>
        <w:jc w:val="center"/>
        <w:rPr>
          <w:bCs/>
          <w:color w:val="000000"/>
          <w:szCs w:val="28"/>
        </w:rPr>
      </w:pPr>
      <w:r w:rsidRPr="00D66207">
        <w:rPr>
          <w:bCs/>
          <w:color w:val="000000"/>
          <w:szCs w:val="28"/>
        </w:rPr>
        <w:t xml:space="preserve">Об организации и проведении общественных обсуждений </w:t>
      </w:r>
    </w:p>
    <w:p w:rsidR="00341245" w:rsidRPr="00D66207" w:rsidRDefault="00341245" w:rsidP="00341245">
      <w:pPr>
        <w:widowControl w:val="0"/>
        <w:autoSpaceDE w:val="0"/>
        <w:autoSpaceDN w:val="0"/>
        <w:adjustRightInd w:val="0"/>
        <w:jc w:val="center"/>
        <w:rPr>
          <w:bCs/>
          <w:color w:val="000000"/>
          <w:szCs w:val="28"/>
        </w:rPr>
      </w:pPr>
      <w:r w:rsidRPr="00D66207">
        <w:rPr>
          <w:bCs/>
          <w:color w:val="000000"/>
          <w:szCs w:val="28"/>
        </w:rPr>
        <w:t>по вопросам градостроительной деятельности</w:t>
      </w:r>
    </w:p>
    <w:p w:rsidR="00341245" w:rsidRPr="00D66207" w:rsidRDefault="00341245" w:rsidP="00341245">
      <w:pPr>
        <w:widowControl w:val="0"/>
        <w:autoSpaceDE w:val="0"/>
        <w:autoSpaceDN w:val="0"/>
        <w:adjustRightInd w:val="0"/>
        <w:jc w:val="center"/>
        <w:rPr>
          <w:bCs/>
          <w:color w:val="000000"/>
          <w:szCs w:val="28"/>
        </w:rPr>
      </w:pPr>
      <w:r w:rsidRPr="00D66207">
        <w:rPr>
          <w:bCs/>
          <w:color w:val="000000"/>
          <w:szCs w:val="28"/>
        </w:rPr>
        <w:t>в городском округе Серпухов Московской области</w:t>
      </w:r>
    </w:p>
    <w:p w:rsidR="00341245" w:rsidRPr="00D66207" w:rsidRDefault="00341245" w:rsidP="00341245">
      <w:pPr>
        <w:widowControl w:val="0"/>
        <w:autoSpaceDE w:val="0"/>
        <w:autoSpaceDN w:val="0"/>
        <w:adjustRightInd w:val="0"/>
        <w:jc w:val="center"/>
        <w:rPr>
          <w:color w:val="000000"/>
          <w:szCs w:val="28"/>
        </w:rPr>
      </w:pPr>
    </w:p>
    <w:p w:rsidR="00341245" w:rsidRPr="00D66207" w:rsidRDefault="00341245" w:rsidP="00341245">
      <w:pPr>
        <w:widowControl w:val="0"/>
        <w:autoSpaceDE w:val="0"/>
        <w:autoSpaceDN w:val="0"/>
        <w:adjustRightInd w:val="0"/>
        <w:jc w:val="center"/>
        <w:outlineLvl w:val="1"/>
        <w:rPr>
          <w:color w:val="000000"/>
          <w:szCs w:val="28"/>
        </w:rPr>
      </w:pPr>
      <w:bookmarkStart w:id="3" w:name="Par44"/>
      <w:bookmarkEnd w:id="3"/>
      <w:r w:rsidRPr="00D66207">
        <w:rPr>
          <w:color w:val="000000"/>
          <w:szCs w:val="28"/>
          <w:lang w:val="en-US"/>
        </w:rPr>
        <w:t>I</w:t>
      </w:r>
      <w:r w:rsidRPr="00D66207">
        <w:rPr>
          <w:color w:val="000000"/>
          <w:szCs w:val="28"/>
        </w:rPr>
        <w:t>. Общие положения</w:t>
      </w:r>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bookmarkStart w:id="4" w:name="Par46"/>
      <w:bookmarkEnd w:id="4"/>
      <w:r w:rsidRPr="00D66207">
        <w:rPr>
          <w:color w:val="000000"/>
          <w:szCs w:val="28"/>
        </w:rPr>
        <w:t>1. Предмет регулирования настоящего Положения и цель проведения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1.1. Настоящее Положение разработано в соответствии Градостроительным </w:t>
      </w:r>
      <w:hyperlink r:id="rId9" w:history="1">
        <w:r w:rsidRPr="00D66207">
          <w:rPr>
            <w:rStyle w:val="a9"/>
            <w:color w:val="000000"/>
            <w:szCs w:val="28"/>
          </w:rPr>
          <w:t>кодексом</w:t>
        </w:r>
      </w:hyperlink>
      <w:r w:rsidRPr="00D66207">
        <w:rPr>
          <w:color w:val="000000"/>
          <w:szCs w:val="28"/>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D66207">
        <w:rPr>
          <w:color w:val="000000"/>
          <w:szCs w:val="28"/>
        </w:rPr>
        <w:br/>
        <w:t>№ 131-ФЗ «Об общих принципах организации местного самоуправления в Российской Федерации».</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1.2. Настоящим Положением определяются:</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 порядок организации и проведения общественных обсуждений по вопросам градостроительной деятельности на территории городского округа Серпухов Московской области (далее – муниципальное образование);</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2) организатор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3) срок проведения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4) официальный сайт;</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5) требования к информационным стендам, на которых размещаются оповещения о начале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41245" w:rsidRPr="00D66207" w:rsidRDefault="00341245" w:rsidP="00341245">
      <w:pPr>
        <w:pStyle w:val="affc"/>
        <w:ind w:firstLine="540"/>
        <w:jc w:val="both"/>
        <w:rPr>
          <w:rFonts w:ascii="Times New Roman" w:hAnsi="Times New Roman"/>
          <w:color w:val="000000"/>
          <w:sz w:val="28"/>
          <w:szCs w:val="28"/>
        </w:rPr>
      </w:pPr>
      <w:r w:rsidRPr="00D66207">
        <w:rPr>
          <w:rFonts w:ascii="Times New Roman" w:hAnsi="Times New Roman"/>
          <w:color w:val="000000"/>
          <w:sz w:val="28"/>
          <w:szCs w:val="28"/>
        </w:rPr>
        <w:t xml:space="preserve">1.4. </w:t>
      </w:r>
      <w:proofErr w:type="gramStart"/>
      <w:r w:rsidRPr="00D66207">
        <w:rPr>
          <w:rFonts w:ascii="Times New Roman" w:hAnsi="Times New Roman"/>
          <w:color w:val="000000"/>
          <w:sz w:val="28"/>
          <w:szCs w:val="28"/>
        </w:rPr>
        <w:t>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roofErr w:type="gramEnd"/>
    </w:p>
    <w:p w:rsidR="00341245" w:rsidRPr="00D66207" w:rsidRDefault="00341245" w:rsidP="00341245">
      <w:pPr>
        <w:widowControl w:val="0"/>
        <w:autoSpaceDE w:val="0"/>
        <w:autoSpaceDN w:val="0"/>
        <w:adjustRightInd w:val="0"/>
        <w:ind w:firstLine="540"/>
        <w:outlineLvl w:val="2"/>
        <w:rPr>
          <w:color w:val="000000"/>
          <w:szCs w:val="28"/>
        </w:rPr>
      </w:pPr>
      <w:bookmarkStart w:id="5" w:name="Par51"/>
      <w:bookmarkEnd w:id="5"/>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 xml:space="preserve">2. Вопросы градостроительной деятельности, подлежащие рассмотрению на общественных обсуждениях. </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2.1. Рассмотрению на общественных обсуждениях подлежат:</w:t>
      </w:r>
    </w:p>
    <w:p w:rsidR="00341245" w:rsidRPr="00D66207" w:rsidRDefault="00341245" w:rsidP="00341245">
      <w:pPr>
        <w:ind w:firstLine="567"/>
        <w:rPr>
          <w:color w:val="000000"/>
          <w:szCs w:val="28"/>
        </w:rPr>
      </w:pPr>
      <w:bookmarkStart w:id="6" w:name="Par54"/>
      <w:bookmarkStart w:id="7" w:name="Par59"/>
      <w:bookmarkStart w:id="8" w:name="Par56"/>
      <w:bookmarkEnd w:id="6"/>
      <w:bookmarkEnd w:id="7"/>
      <w:bookmarkEnd w:id="8"/>
      <w:r w:rsidRPr="00D66207">
        <w:rPr>
          <w:color w:val="000000"/>
          <w:szCs w:val="28"/>
        </w:rPr>
        <w:t>1) проект генерального плана поселения (городского округа), проекты о внесении изменений в генеральный план поселения (городского округа);</w:t>
      </w:r>
    </w:p>
    <w:p w:rsidR="00341245" w:rsidRPr="00D66207" w:rsidRDefault="00341245" w:rsidP="00341245">
      <w:pPr>
        <w:ind w:firstLine="567"/>
        <w:rPr>
          <w:color w:val="000000"/>
          <w:szCs w:val="28"/>
        </w:rPr>
      </w:pPr>
      <w:r w:rsidRPr="00D66207">
        <w:rPr>
          <w:color w:val="000000"/>
          <w:szCs w:val="28"/>
        </w:rPr>
        <w:t>2) проект правил землепользования и застройки поселения (городского округа), проекты о внесении изменений в правила землепользования и застройки поселения (городского округа);</w:t>
      </w:r>
    </w:p>
    <w:p w:rsidR="00341245" w:rsidRPr="00D66207" w:rsidRDefault="00341245" w:rsidP="00341245">
      <w:pPr>
        <w:ind w:firstLine="567"/>
        <w:rPr>
          <w:color w:val="000000"/>
          <w:szCs w:val="28"/>
        </w:rPr>
      </w:pPr>
      <w:r w:rsidRPr="00D66207">
        <w:rPr>
          <w:color w:val="000000"/>
          <w:szCs w:val="28"/>
        </w:rPr>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341245" w:rsidRPr="00D66207" w:rsidRDefault="00341245" w:rsidP="00341245">
      <w:pPr>
        <w:ind w:firstLine="567"/>
        <w:rPr>
          <w:color w:val="000000"/>
          <w:szCs w:val="28"/>
        </w:rPr>
      </w:pPr>
      <w:bookmarkStart w:id="9" w:name="Par57"/>
      <w:bookmarkEnd w:id="9"/>
      <w:r w:rsidRPr="00D66207">
        <w:rPr>
          <w:color w:val="000000"/>
          <w:szCs w:val="28"/>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341245" w:rsidRPr="00D66207" w:rsidRDefault="00341245" w:rsidP="00341245">
      <w:pPr>
        <w:ind w:firstLine="567"/>
        <w:rPr>
          <w:color w:val="000000"/>
          <w:szCs w:val="28"/>
        </w:rPr>
      </w:pPr>
      <w:bookmarkStart w:id="10" w:name="Par58"/>
      <w:bookmarkEnd w:id="10"/>
      <w:r w:rsidRPr="00D66207">
        <w:rPr>
          <w:color w:val="000000"/>
          <w:szCs w:val="28"/>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41245" w:rsidRPr="00D66207" w:rsidRDefault="00341245" w:rsidP="00341245">
      <w:pPr>
        <w:ind w:firstLine="567"/>
        <w:rPr>
          <w:color w:val="000000"/>
          <w:szCs w:val="28"/>
        </w:rPr>
      </w:pPr>
      <w:r w:rsidRPr="00D66207">
        <w:rPr>
          <w:color w:val="000000"/>
          <w:szCs w:val="28"/>
        </w:rPr>
        <w:t>6) проекты правил благоустройства территорий.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2.2. Общественные обсуждения по вопросам, указанным в подпункте 2.1 настоящего Положения, не проводятся:</w:t>
      </w:r>
    </w:p>
    <w:p w:rsidR="00341245" w:rsidRPr="00D66207" w:rsidRDefault="00341245" w:rsidP="00341245">
      <w:pPr>
        <w:ind w:firstLine="567"/>
        <w:rPr>
          <w:color w:val="000000"/>
          <w:szCs w:val="28"/>
        </w:rPr>
      </w:pPr>
      <w:r w:rsidRPr="00D66207">
        <w:rPr>
          <w:color w:val="000000"/>
          <w:szCs w:val="28"/>
        </w:rPr>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341245" w:rsidRPr="00D66207" w:rsidRDefault="00341245" w:rsidP="00341245">
      <w:pPr>
        <w:ind w:firstLine="567"/>
        <w:rPr>
          <w:color w:val="000000"/>
          <w:szCs w:val="28"/>
        </w:rPr>
      </w:pPr>
      <w:proofErr w:type="gramStart"/>
      <w:r w:rsidRPr="00D66207">
        <w:rPr>
          <w:color w:val="000000"/>
          <w:szCs w:val="28"/>
        </w:rPr>
        <w:t xml:space="preserve">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w:t>
      </w:r>
      <w:hyperlink r:id="rId10" w:history="1">
        <w:r w:rsidRPr="00D66207">
          <w:rPr>
            <w:color w:val="000000"/>
            <w:szCs w:val="28"/>
          </w:rPr>
          <w:t>частью 3.1 статьи 31</w:t>
        </w:r>
      </w:hyperlink>
      <w:r w:rsidRPr="00D66207">
        <w:rPr>
          <w:color w:val="000000"/>
          <w:szCs w:val="28"/>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w:t>
      </w:r>
      <w:proofErr w:type="gramEnd"/>
      <w:r w:rsidRPr="00D66207">
        <w:rPr>
          <w:color w:val="000000"/>
          <w:szCs w:val="28"/>
        </w:rPr>
        <w:t xml:space="preserve">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341245" w:rsidRPr="00D66207" w:rsidRDefault="00341245" w:rsidP="00341245">
      <w:pPr>
        <w:ind w:firstLine="567"/>
        <w:rPr>
          <w:color w:val="000000"/>
          <w:szCs w:val="28"/>
        </w:rPr>
      </w:pPr>
      <w:r w:rsidRPr="00D66207">
        <w:rPr>
          <w:color w:val="000000"/>
          <w:szCs w:val="28"/>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D66207">
        <w:rPr>
          <w:color w:val="000000"/>
          <w:szCs w:val="28"/>
        </w:rPr>
        <w:t>приаэродромной</w:t>
      </w:r>
      <w:proofErr w:type="spellEnd"/>
      <w:r w:rsidRPr="00D66207">
        <w:rPr>
          <w:color w:val="000000"/>
          <w:szCs w:val="28"/>
        </w:rPr>
        <w:t xml:space="preserve"> территории;</w:t>
      </w:r>
    </w:p>
    <w:p w:rsidR="00341245" w:rsidRPr="00D66207" w:rsidRDefault="00341245" w:rsidP="00341245">
      <w:pPr>
        <w:ind w:firstLine="567"/>
        <w:rPr>
          <w:color w:val="000000"/>
          <w:szCs w:val="28"/>
        </w:rPr>
      </w:pPr>
      <w:r w:rsidRPr="00D66207">
        <w:rPr>
          <w:color w:val="000000"/>
          <w:szCs w:val="28"/>
        </w:rPr>
        <w:t>4) по проекту планировки территории и (или) проекту межевания территории, если они подготовлены в отношении:</w:t>
      </w:r>
    </w:p>
    <w:p w:rsidR="00341245" w:rsidRPr="00D66207" w:rsidRDefault="00341245" w:rsidP="00341245">
      <w:pPr>
        <w:ind w:firstLine="567"/>
        <w:rPr>
          <w:color w:val="000000"/>
          <w:szCs w:val="28"/>
        </w:rPr>
      </w:pPr>
      <w:r w:rsidRPr="00D66207">
        <w:rPr>
          <w:color w:val="000000"/>
          <w:szCs w:val="28"/>
        </w:rPr>
        <w:lastRenderedPageBreak/>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41245" w:rsidRPr="00D66207" w:rsidRDefault="00341245" w:rsidP="00341245">
      <w:pPr>
        <w:ind w:firstLine="567"/>
        <w:rPr>
          <w:color w:val="000000"/>
          <w:szCs w:val="28"/>
        </w:rPr>
      </w:pPr>
      <w:r w:rsidRPr="00D66207">
        <w:rPr>
          <w:color w:val="000000"/>
          <w:szCs w:val="28"/>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41245" w:rsidRPr="00D66207" w:rsidRDefault="00341245" w:rsidP="00341245">
      <w:pPr>
        <w:ind w:firstLine="567"/>
        <w:rPr>
          <w:color w:val="000000"/>
          <w:szCs w:val="28"/>
        </w:rPr>
      </w:pPr>
      <w:r w:rsidRPr="00D66207">
        <w:rPr>
          <w:color w:val="000000"/>
          <w:szCs w:val="28"/>
        </w:rPr>
        <w:t>4.3) территории для размещения линейных объектов в границах земель лесного фонда.</w:t>
      </w:r>
    </w:p>
    <w:p w:rsidR="00341245" w:rsidRPr="00D66207" w:rsidRDefault="00341245" w:rsidP="00341245">
      <w:pPr>
        <w:ind w:firstLine="567"/>
        <w:rPr>
          <w:color w:val="000000"/>
          <w:szCs w:val="28"/>
        </w:rPr>
      </w:pPr>
      <w:r w:rsidRPr="00D66207">
        <w:rPr>
          <w:color w:val="000000"/>
          <w:szCs w:val="28"/>
        </w:rPr>
        <w:t>5) для документации по планировке территории, подлежащей комплексному развитию по инициативе правообладателей;</w:t>
      </w:r>
    </w:p>
    <w:p w:rsidR="00341245" w:rsidRPr="00D66207" w:rsidRDefault="00341245" w:rsidP="00341245">
      <w:pPr>
        <w:ind w:firstLine="567"/>
        <w:rPr>
          <w:color w:val="000000"/>
          <w:szCs w:val="28"/>
        </w:rPr>
      </w:pPr>
      <w:proofErr w:type="gramStart"/>
      <w:r w:rsidRPr="00D66207">
        <w:rPr>
          <w:color w:val="000000"/>
          <w:szCs w:val="28"/>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D66207">
        <w:rPr>
          <w:color w:val="000000"/>
          <w:szCs w:val="28"/>
        </w:rPr>
        <w:t>, при условии, что такие установление, изменение красных линий влекут за собой изменение границ территории общего пользования;</w:t>
      </w:r>
    </w:p>
    <w:p w:rsidR="00341245" w:rsidRPr="00D66207" w:rsidRDefault="00341245" w:rsidP="00341245">
      <w:pPr>
        <w:ind w:firstLine="567"/>
        <w:rPr>
          <w:color w:val="000000"/>
          <w:szCs w:val="28"/>
        </w:rPr>
      </w:pPr>
      <w:proofErr w:type="gramStart"/>
      <w:r w:rsidRPr="00D66207">
        <w:rPr>
          <w:color w:val="000000"/>
          <w:szCs w:val="28"/>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Pr="00D66207">
        <w:rPr>
          <w:color w:val="000000"/>
          <w:szCs w:val="28"/>
        </w:rPr>
        <w:t xml:space="preserve"> разрешенный вид использования.</w:t>
      </w:r>
    </w:p>
    <w:p w:rsidR="00341245" w:rsidRPr="00D66207" w:rsidRDefault="00341245" w:rsidP="00341245">
      <w:pPr>
        <w:autoSpaceDE w:val="0"/>
        <w:autoSpaceDN w:val="0"/>
        <w:adjustRightInd w:val="0"/>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 xml:space="preserve">3. Участники общественных обсуждений. </w:t>
      </w:r>
    </w:p>
    <w:p w:rsidR="00341245" w:rsidRPr="00D66207" w:rsidRDefault="00341245" w:rsidP="00341245">
      <w:pPr>
        <w:pStyle w:val="affc"/>
        <w:ind w:firstLine="540"/>
        <w:jc w:val="both"/>
        <w:rPr>
          <w:rFonts w:ascii="Times New Roman" w:hAnsi="Times New Roman"/>
          <w:color w:val="000000"/>
          <w:sz w:val="28"/>
          <w:szCs w:val="28"/>
        </w:rPr>
      </w:pPr>
      <w:r w:rsidRPr="00D66207">
        <w:rPr>
          <w:rFonts w:ascii="Times New Roman" w:hAnsi="Times New Roman"/>
          <w:color w:val="000000"/>
          <w:sz w:val="28"/>
          <w:szCs w:val="28"/>
        </w:rPr>
        <w:t xml:space="preserve">3.1. </w:t>
      </w:r>
      <w:proofErr w:type="gramStart"/>
      <w:r w:rsidRPr="00D66207">
        <w:rPr>
          <w:rFonts w:ascii="Times New Roman" w:hAnsi="Times New Roman"/>
          <w:color w:val="000000"/>
          <w:sz w:val="28"/>
          <w:szCs w:val="28"/>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D66207">
        <w:rPr>
          <w:rFonts w:ascii="Times New Roman" w:hAnsi="Times New Roman"/>
          <w:color w:val="000000"/>
          <w:sz w:val="28"/>
          <w:szCs w:val="28"/>
        </w:rPr>
        <w:t xml:space="preserve"> также правообладатели помещений, являющихся частью указанных объектов капитального строительства.</w:t>
      </w:r>
    </w:p>
    <w:p w:rsidR="00341245" w:rsidRPr="00D66207" w:rsidRDefault="00341245" w:rsidP="00341245">
      <w:pPr>
        <w:pStyle w:val="affc"/>
        <w:ind w:firstLine="540"/>
        <w:jc w:val="both"/>
        <w:rPr>
          <w:rFonts w:ascii="Times New Roman" w:hAnsi="Times New Roman"/>
          <w:color w:val="000000"/>
          <w:sz w:val="28"/>
          <w:szCs w:val="28"/>
        </w:rPr>
      </w:pPr>
      <w:r w:rsidRPr="00D66207">
        <w:rPr>
          <w:rFonts w:ascii="Times New Roman" w:hAnsi="Times New Roman"/>
          <w:color w:val="000000"/>
          <w:sz w:val="28"/>
          <w:szCs w:val="28"/>
        </w:rPr>
        <w:t xml:space="preserve">3.2. </w:t>
      </w:r>
      <w:proofErr w:type="gramStart"/>
      <w:r w:rsidRPr="00D66207">
        <w:rPr>
          <w:rFonts w:ascii="Times New Roman" w:hAnsi="Times New Roman"/>
          <w:color w:val="000000"/>
          <w:sz w:val="28"/>
          <w:szCs w:val="28"/>
        </w:rPr>
        <w:t xml:space="preserve">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D66207">
        <w:rPr>
          <w:rFonts w:ascii="Times New Roman" w:hAnsi="Times New Roman"/>
          <w:color w:val="000000"/>
          <w:sz w:val="28"/>
          <w:szCs w:val="28"/>
        </w:rP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D66207">
        <w:rPr>
          <w:rFonts w:ascii="Times New Roman" w:hAnsi="Times New Roman"/>
          <w:color w:val="000000"/>
          <w:sz w:val="28"/>
          <w:szCs w:val="28"/>
        </w:rPr>
        <w:t xml:space="preserve">, </w:t>
      </w:r>
      <w:proofErr w:type="gramStart"/>
      <w:r w:rsidRPr="00D66207">
        <w:rPr>
          <w:rFonts w:ascii="Times New Roman" w:hAnsi="Times New Roman"/>
          <w:color w:val="000000"/>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341245" w:rsidRPr="00D66207" w:rsidRDefault="00341245" w:rsidP="00341245">
      <w:pPr>
        <w:autoSpaceDE w:val="0"/>
        <w:autoSpaceDN w:val="0"/>
        <w:adjustRightInd w:val="0"/>
        <w:ind w:firstLine="540"/>
        <w:rPr>
          <w:color w:val="000000"/>
          <w:szCs w:val="28"/>
        </w:rPr>
      </w:pPr>
      <w:r w:rsidRPr="00D66207">
        <w:rPr>
          <w:color w:val="000000"/>
          <w:szCs w:val="28"/>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1245" w:rsidRPr="00D66207" w:rsidRDefault="00341245" w:rsidP="00341245">
      <w:pPr>
        <w:widowControl w:val="0"/>
        <w:autoSpaceDE w:val="0"/>
        <w:autoSpaceDN w:val="0"/>
        <w:adjustRightInd w:val="0"/>
        <w:ind w:firstLine="540"/>
        <w:rPr>
          <w:color w:val="000000"/>
          <w:szCs w:val="28"/>
        </w:rPr>
      </w:pPr>
      <w:bookmarkStart w:id="11" w:name="Par62"/>
      <w:bookmarkEnd w:id="11"/>
    </w:p>
    <w:p w:rsidR="00341245" w:rsidRPr="00D66207" w:rsidRDefault="00341245" w:rsidP="00341245">
      <w:pPr>
        <w:widowControl w:val="0"/>
        <w:autoSpaceDE w:val="0"/>
        <w:autoSpaceDN w:val="0"/>
        <w:adjustRightInd w:val="0"/>
        <w:jc w:val="center"/>
        <w:outlineLvl w:val="1"/>
        <w:rPr>
          <w:color w:val="000000"/>
          <w:szCs w:val="28"/>
        </w:rPr>
      </w:pPr>
      <w:bookmarkStart w:id="12" w:name="Par67"/>
      <w:bookmarkStart w:id="13" w:name="Par94"/>
      <w:bookmarkStart w:id="14" w:name="Par100"/>
      <w:bookmarkEnd w:id="12"/>
      <w:bookmarkEnd w:id="13"/>
      <w:bookmarkEnd w:id="14"/>
      <w:r w:rsidRPr="00D66207">
        <w:rPr>
          <w:color w:val="000000"/>
          <w:szCs w:val="28"/>
          <w:lang w:val="en-US"/>
        </w:rPr>
        <w:t>II</w:t>
      </w:r>
      <w:r w:rsidRPr="00D66207">
        <w:rPr>
          <w:color w:val="000000"/>
          <w:szCs w:val="28"/>
        </w:rPr>
        <w:t xml:space="preserve">. Порядок организации и проведения общественных обсуждений </w:t>
      </w:r>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bookmarkStart w:id="15" w:name="Par102"/>
      <w:bookmarkEnd w:id="15"/>
      <w:r w:rsidRPr="00D66207">
        <w:rPr>
          <w:color w:val="000000"/>
          <w:szCs w:val="28"/>
        </w:rPr>
        <w:t>4. Назначение общественных обсуждений.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4.1. Решение о проведении общественных обсуждений принимается Главой городского округа Серпухов.</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 xml:space="preserve">4.2. Срок принятия решения о проведении общественных обсуждений установлен разделом </w:t>
      </w:r>
      <w:r w:rsidRPr="00D66207">
        <w:rPr>
          <w:color w:val="000000"/>
          <w:szCs w:val="28"/>
          <w:lang w:val="en-US"/>
        </w:rPr>
        <w:t>III</w:t>
      </w:r>
      <w:r w:rsidRPr="00D66207">
        <w:rPr>
          <w:color w:val="000000"/>
          <w:szCs w:val="28"/>
        </w:rPr>
        <w:t xml:space="preserve"> настоящего Положения.</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4.3. Решение о проведении общественных обсуждений должно содержать:</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 информацию о проекте (проекте решения), подлежащего рассмотрению на общественных обсуждениях;</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 информацию об органе, уполномоченном на проведение общественных обсуждений;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 информацию о порядке и сроках проведения общественных обсуждений по проекту (проекту решения), подлежащего рассмотрению на общественных обсуждениях, о дате их проведения.</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4.4. Решение о проведении общественных обсуждений подлежит опубликованию не позднее 2 дней со дня принятия в официальных печатных изданиях в порядке, предусмотренном для официального опубликования муниципальных правовых актов в соответствии с Уставом городского округа Серпухов Московской области, а также в иных средствах массовой информации.</w:t>
      </w:r>
    </w:p>
    <w:p w:rsidR="00341245" w:rsidRPr="00D66207" w:rsidRDefault="00341245" w:rsidP="00341245">
      <w:pPr>
        <w:autoSpaceDE w:val="0"/>
        <w:autoSpaceDN w:val="0"/>
        <w:adjustRightInd w:val="0"/>
        <w:ind w:firstLine="540"/>
        <w:rPr>
          <w:color w:val="000000"/>
          <w:szCs w:val="28"/>
        </w:rPr>
      </w:pPr>
      <w:r w:rsidRPr="00D66207">
        <w:rPr>
          <w:color w:val="000000"/>
          <w:szCs w:val="28"/>
        </w:rPr>
        <w:t>4.5. Процедура проведения общественных обсуждений состоит из следующих этапов:</w:t>
      </w:r>
    </w:p>
    <w:p w:rsidR="00341245" w:rsidRPr="00D66207" w:rsidRDefault="00341245" w:rsidP="00341245">
      <w:pPr>
        <w:autoSpaceDE w:val="0"/>
        <w:autoSpaceDN w:val="0"/>
        <w:adjustRightInd w:val="0"/>
        <w:ind w:firstLine="540"/>
        <w:rPr>
          <w:color w:val="000000"/>
          <w:szCs w:val="28"/>
        </w:rPr>
      </w:pPr>
      <w:r w:rsidRPr="00D66207">
        <w:rPr>
          <w:color w:val="000000"/>
          <w:szCs w:val="28"/>
        </w:rPr>
        <w:t>1) оповещение о начале общественных обсуждений;</w:t>
      </w:r>
    </w:p>
    <w:p w:rsidR="00341245" w:rsidRPr="00D66207" w:rsidRDefault="00341245" w:rsidP="00341245">
      <w:pPr>
        <w:autoSpaceDE w:val="0"/>
        <w:autoSpaceDN w:val="0"/>
        <w:adjustRightInd w:val="0"/>
        <w:ind w:firstLine="540"/>
        <w:rPr>
          <w:color w:val="000000"/>
          <w:szCs w:val="28"/>
        </w:rPr>
      </w:pPr>
      <w:proofErr w:type="gramStart"/>
      <w:r w:rsidRPr="00D66207">
        <w:rPr>
          <w:color w:val="000000"/>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D66207">
        <w:rPr>
          <w:color w:val="000000"/>
          <w:szCs w:val="28"/>
        </w:rPr>
        <w:lastRenderedPageBreak/>
        <w:t>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на региональном портале государственных и муниципальных услуг и открытие экспозиции или экспозиций</w:t>
      </w:r>
      <w:proofErr w:type="gramEnd"/>
      <w:r w:rsidRPr="00D66207">
        <w:rPr>
          <w:color w:val="000000"/>
          <w:szCs w:val="28"/>
        </w:rPr>
        <w:t xml:space="preserve"> такого проекта;</w:t>
      </w:r>
    </w:p>
    <w:p w:rsidR="00341245" w:rsidRPr="00D66207" w:rsidRDefault="00341245" w:rsidP="00341245">
      <w:pPr>
        <w:autoSpaceDE w:val="0"/>
        <w:autoSpaceDN w:val="0"/>
        <w:adjustRightInd w:val="0"/>
        <w:ind w:firstLine="540"/>
        <w:rPr>
          <w:color w:val="000000"/>
          <w:szCs w:val="28"/>
        </w:rPr>
      </w:pPr>
      <w:r w:rsidRPr="00D66207">
        <w:rPr>
          <w:color w:val="000000"/>
          <w:szCs w:val="28"/>
        </w:rPr>
        <w:t>3) проведение экспозиции или экспозиций проекта, подлежащего рассмотрению на общественных обсуждениях;</w:t>
      </w:r>
    </w:p>
    <w:p w:rsidR="00341245" w:rsidRPr="00D66207" w:rsidRDefault="00341245" w:rsidP="00341245">
      <w:pPr>
        <w:autoSpaceDE w:val="0"/>
        <w:autoSpaceDN w:val="0"/>
        <w:adjustRightInd w:val="0"/>
        <w:ind w:firstLine="540"/>
        <w:rPr>
          <w:color w:val="000000"/>
          <w:szCs w:val="28"/>
        </w:rPr>
      </w:pPr>
      <w:r w:rsidRPr="00D66207">
        <w:rPr>
          <w:color w:val="000000"/>
          <w:szCs w:val="28"/>
        </w:rPr>
        <w:t>4) подготовка и оформление протокола общественных обсуждений;</w:t>
      </w:r>
    </w:p>
    <w:p w:rsidR="00341245" w:rsidRPr="00D66207" w:rsidRDefault="00341245" w:rsidP="00341245">
      <w:pPr>
        <w:autoSpaceDE w:val="0"/>
        <w:autoSpaceDN w:val="0"/>
        <w:adjustRightInd w:val="0"/>
        <w:ind w:firstLine="540"/>
        <w:rPr>
          <w:color w:val="000000"/>
          <w:szCs w:val="28"/>
        </w:rPr>
      </w:pPr>
      <w:r w:rsidRPr="00D66207">
        <w:rPr>
          <w:color w:val="000000"/>
          <w:szCs w:val="28"/>
        </w:rPr>
        <w:t>5) подготовка и опубликование заключения о результатах общественных обсуждений.</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4.6. Оповещение о начале общественных обсуждений оформляется по форме, согласно приложению 1 и должно содержать:</w:t>
      </w:r>
    </w:p>
    <w:p w:rsidR="00341245" w:rsidRPr="00D66207" w:rsidRDefault="00341245" w:rsidP="00341245">
      <w:pPr>
        <w:autoSpaceDE w:val="0"/>
        <w:autoSpaceDN w:val="0"/>
        <w:adjustRightInd w:val="0"/>
        <w:ind w:firstLine="540"/>
        <w:rPr>
          <w:color w:val="000000"/>
          <w:szCs w:val="28"/>
        </w:rPr>
      </w:pPr>
      <w:r w:rsidRPr="00D66207">
        <w:rPr>
          <w:color w:val="000000"/>
          <w:szCs w:val="28"/>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341245" w:rsidRPr="00D66207" w:rsidRDefault="00341245" w:rsidP="00341245">
      <w:pPr>
        <w:autoSpaceDE w:val="0"/>
        <w:autoSpaceDN w:val="0"/>
        <w:adjustRightInd w:val="0"/>
        <w:ind w:firstLine="540"/>
        <w:rPr>
          <w:color w:val="000000"/>
          <w:szCs w:val="28"/>
        </w:rPr>
      </w:pPr>
      <w:r w:rsidRPr="00D66207">
        <w:rPr>
          <w:color w:val="000000"/>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341245" w:rsidRPr="00D66207" w:rsidRDefault="00341245" w:rsidP="00341245">
      <w:pPr>
        <w:autoSpaceDE w:val="0"/>
        <w:autoSpaceDN w:val="0"/>
        <w:adjustRightInd w:val="0"/>
        <w:ind w:firstLine="540"/>
        <w:rPr>
          <w:color w:val="000000"/>
          <w:szCs w:val="28"/>
        </w:rPr>
      </w:pPr>
      <w:r w:rsidRPr="00D66207">
        <w:rPr>
          <w:color w:val="000000"/>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1245" w:rsidRPr="00D66207" w:rsidRDefault="00341245" w:rsidP="00341245">
      <w:pPr>
        <w:autoSpaceDE w:val="0"/>
        <w:autoSpaceDN w:val="0"/>
        <w:adjustRightInd w:val="0"/>
        <w:ind w:firstLine="540"/>
        <w:rPr>
          <w:color w:val="000000"/>
          <w:szCs w:val="28"/>
        </w:rPr>
      </w:pPr>
      <w:r w:rsidRPr="00D66207">
        <w:rPr>
          <w:color w:val="000000"/>
          <w:szCs w:val="28"/>
        </w:rPr>
        <w:t>4) наименование органа, уполномоченного на проведение общественных обсуждений;</w:t>
      </w:r>
    </w:p>
    <w:p w:rsidR="00341245" w:rsidRPr="00D66207" w:rsidRDefault="00341245" w:rsidP="00341245">
      <w:pPr>
        <w:autoSpaceDE w:val="0"/>
        <w:autoSpaceDN w:val="0"/>
        <w:adjustRightInd w:val="0"/>
        <w:ind w:firstLine="540"/>
        <w:rPr>
          <w:color w:val="000000"/>
          <w:szCs w:val="28"/>
        </w:rPr>
      </w:pPr>
      <w:r w:rsidRPr="00D66207">
        <w:rPr>
          <w:color w:val="000000"/>
          <w:szCs w:val="28"/>
        </w:rPr>
        <w:t>5) информацию об участниках общественных обсуждений;</w:t>
      </w:r>
    </w:p>
    <w:p w:rsidR="00341245" w:rsidRPr="00D66207" w:rsidRDefault="00341245" w:rsidP="00341245">
      <w:pPr>
        <w:autoSpaceDE w:val="0"/>
        <w:autoSpaceDN w:val="0"/>
        <w:adjustRightInd w:val="0"/>
        <w:ind w:firstLine="540"/>
        <w:rPr>
          <w:color w:val="000000"/>
          <w:szCs w:val="28"/>
        </w:rPr>
      </w:pPr>
      <w:r w:rsidRPr="00D66207">
        <w:rPr>
          <w:color w:val="000000"/>
          <w:szCs w:val="28"/>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341245" w:rsidRPr="00D66207" w:rsidRDefault="00341245" w:rsidP="00341245">
      <w:pPr>
        <w:autoSpaceDE w:val="0"/>
        <w:autoSpaceDN w:val="0"/>
        <w:adjustRightInd w:val="0"/>
        <w:ind w:firstLine="540"/>
        <w:rPr>
          <w:color w:val="000000"/>
          <w:szCs w:val="28"/>
        </w:rPr>
      </w:pPr>
      <w:r w:rsidRPr="00D66207">
        <w:rPr>
          <w:color w:val="000000"/>
          <w:szCs w:val="28"/>
        </w:rPr>
        <w:t>7)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 xml:space="preserve">4.7. </w:t>
      </w:r>
      <w:proofErr w:type="gramStart"/>
      <w:r w:rsidRPr="00D66207">
        <w:rPr>
          <w:color w:val="000000"/>
          <w:szCs w:val="28"/>
        </w:rPr>
        <w:t>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Серпухов Московской области,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w:t>
      </w:r>
      <w:proofErr w:type="gramEnd"/>
      <w:r w:rsidRPr="00D66207">
        <w:rPr>
          <w:color w:val="000000"/>
          <w:szCs w:val="28"/>
        </w:rPr>
        <w:t>, иными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lastRenderedPageBreak/>
        <w:t>1) в течение 2 дней на официальном сайте Администрации городского округа Серпухов Московской области в сети Интернет или в официальных печатных изданиях, в порядке, установленном для официального опубликования муниципальных правовых актов в соответствии с Уставом городского округа Серпухов Московской области;</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2) в течение 2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4.8. Проект, подлежащий рассмотрению на общественных обсуждениях, подлежит размещению на официальном сайте не позднее, чем через 2 дня со дня принятия решения о проведении общественных обсуждений.</w:t>
      </w:r>
    </w:p>
    <w:p w:rsidR="00341245" w:rsidRPr="00D66207" w:rsidRDefault="00341245" w:rsidP="00341245">
      <w:pPr>
        <w:widowControl w:val="0"/>
        <w:autoSpaceDE w:val="0"/>
        <w:autoSpaceDN w:val="0"/>
        <w:adjustRightInd w:val="0"/>
        <w:ind w:firstLine="567"/>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 xml:space="preserve">5. Орган, уполномоченный на организацию и проведение общественных обсуждений. </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5.1. Органом, уполномоченным на организацию и проведение общественных обсуждений по проектам, указанным в подпункте 2.1 настоящего Положения, является Администрация городского округа Серпухов Московской области (далее - уполномоченный орган).</w:t>
      </w:r>
    </w:p>
    <w:p w:rsidR="00341245" w:rsidRPr="00D66207" w:rsidRDefault="00341245" w:rsidP="00341245">
      <w:pPr>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6. Требования к информационным стендам.</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6.1. Информационные стенды должны быть размещены около здания администрации городского округа Серпухов Московской области,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341245" w:rsidRPr="00D66207" w:rsidRDefault="00341245" w:rsidP="00341245">
      <w:pPr>
        <w:autoSpaceDE w:val="0"/>
        <w:autoSpaceDN w:val="0"/>
        <w:adjustRightInd w:val="0"/>
        <w:ind w:firstLine="540"/>
        <w:rPr>
          <w:color w:val="000000"/>
          <w:szCs w:val="28"/>
        </w:rPr>
      </w:pPr>
      <w:r w:rsidRPr="00D66207">
        <w:rPr>
          <w:color w:val="000000"/>
          <w:szCs w:val="28"/>
        </w:rPr>
        <w:t>6.2. На информационном стенде размещается оповещение о начале общественных обсуждений.</w:t>
      </w:r>
    </w:p>
    <w:p w:rsidR="00341245" w:rsidRPr="00D66207" w:rsidRDefault="00341245" w:rsidP="00341245">
      <w:pPr>
        <w:autoSpaceDE w:val="0"/>
        <w:autoSpaceDN w:val="0"/>
        <w:adjustRightInd w:val="0"/>
        <w:ind w:firstLine="540"/>
        <w:rPr>
          <w:color w:val="000000"/>
          <w:szCs w:val="28"/>
        </w:rPr>
      </w:pPr>
    </w:p>
    <w:p w:rsidR="00341245" w:rsidRPr="00D66207" w:rsidRDefault="00341245" w:rsidP="00341245">
      <w:pPr>
        <w:autoSpaceDE w:val="0"/>
        <w:autoSpaceDN w:val="0"/>
        <w:adjustRightInd w:val="0"/>
        <w:ind w:firstLine="540"/>
        <w:rPr>
          <w:color w:val="000000"/>
          <w:szCs w:val="28"/>
        </w:rPr>
      </w:pPr>
      <w:r w:rsidRPr="00D66207">
        <w:rPr>
          <w:color w:val="000000"/>
          <w:szCs w:val="28"/>
        </w:rPr>
        <w:t>7. Организация экспозиции или экспозиций проекта и консультирование посетителей.</w:t>
      </w:r>
    </w:p>
    <w:p w:rsidR="00341245" w:rsidRPr="00D66207" w:rsidRDefault="00341245" w:rsidP="00341245">
      <w:pPr>
        <w:autoSpaceDE w:val="0"/>
        <w:autoSpaceDN w:val="0"/>
        <w:adjustRightInd w:val="0"/>
        <w:ind w:firstLine="567"/>
        <w:rPr>
          <w:color w:val="000000"/>
          <w:szCs w:val="28"/>
        </w:rPr>
      </w:pPr>
      <w:r w:rsidRPr="00D66207">
        <w:rPr>
          <w:color w:val="000000"/>
          <w:szCs w:val="28"/>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341245" w:rsidRPr="00D66207" w:rsidRDefault="00341245" w:rsidP="00341245">
      <w:pPr>
        <w:autoSpaceDE w:val="0"/>
        <w:autoSpaceDN w:val="0"/>
        <w:adjustRightInd w:val="0"/>
        <w:ind w:firstLine="567"/>
        <w:rPr>
          <w:color w:val="000000"/>
          <w:szCs w:val="28"/>
        </w:rPr>
      </w:pPr>
      <w:r w:rsidRPr="00D66207">
        <w:rPr>
          <w:color w:val="000000"/>
          <w:szCs w:val="28"/>
        </w:rPr>
        <w:t>7.2. На экспозиции проекта должны быть представлены:</w:t>
      </w:r>
    </w:p>
    <w:p w:rsidR="00341245" w:rsidRPr="00D66207" w:rsidRDefault="00341245" w:rsidP="00341245">
      <w:pPr>
        <w:autoSpaceDE w:val="0"/>
        <w:autoSpaceDN w:val="0"/>
        <w:adjustRightInd w:val="0"/>
        <w:ind w:firstLine="567"/>
        <w:rPr>
          <w:color w:val="000000"/>
          <w:szCs w:val="28"/>
        </w:rPr>
      </w:pPr>
      <w:r w:rsidRPr="00D66207">
        <w:rPr>
          <w:color w:val="000000"/>
          <w:szCs w:val="28"/>
        </w:rPr>
        <w:t>1) решение о проведении общественных обсуждений;</w:t>
      </w:r>
    </w:p>
    <w:p w:rsidR="00341245" w:rsidRPr="00D66207" w:rsidRDefault="00341245" w:rsidP="00341245">
      <w:pPr>
        <w:autoSpaceDE w:val="0"/>
        <w:autoSpaceDN w:val="0"/>
        <w:adjustRightInd w:val="0"/>
        <w:ind w:firstLine="567"/>
        <w:rPr>
          <w:color w:val="000000"/>
          <w:szCs w:val="28"/>
        </w:rPr>
      </w:pPr>
      <w:r w:rsidRPr="00D66207">
        <w:rPr>
          <w:color w:val="000000"/>
          <w:szCs w:val="28"/>
        </w:rPr>
        <w:t>2)  оповещение о начале общественных обсуждений;</w:t>
      </w:r>
    </w:p>
    <w:p w:rsidR="00341245" w:rsidRPr="00D66207" w:rsidRDefault="00341245" w:rsidP="00341245">
      <w:pPr>
        <w:autoSpaceDE w:val="0"/>
        <w:autoSpaceDN w:val="0"/>
        <w:adjustRightInd w:val="0"/>
        <w:ind w:firstLine="567"/>
        <w:rPr>
          <w:color w:val="000000"/>
          <w:szCs w:val="28"/>
        </w:rPr>
      </w:pPr>
      <w:r w:rsidRPr="00D66207">
        <w:rPr>
          <w:color w:val="000000"/>
          <w:szCs w:val="28"/>
        </w:rPr>
        <w:t>3) проект, подлежащий рассмотрению на общественных обсуждениях.</w:t>
      </w:r>
    </w:p>
    <w:p w:rsidR="00341245" w:rsidRPr="00D66207" w:rsidRDefault="00341245" w:rsidP="00341245">
      <w:pPr>
        <w:autoSpaceDE w:val="0"/>
        <w:autoSpaceDN w:val="0"/>
        <w:adjustRightInd w:val="0"/>
        <w:ind w:firstLine="567"/>
        <w:rPr>
          <w:color w:val="000000"/>
          <w:szCs w:val="28"/>
        </w:rPr>
      </w:pPr>
      <w:r w:rsidRPr="00D66207">
        <w:rPr>
          <w:color w:val="000000"/>
          <w:szCs w:val="28"/>
        </w:rPr>
        <w:t>Проекты (проекты о внесении изменений), указанные в 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341245" w:rsidRPr="00D66207" w:rsidRDefault="00341245" w:rsidP="00341245">
      <w:pPr>
        <w:autoSpaceDE w:val="0"/>
        <w:autoSpaceDN w:val="0"/>
        <w:adjustRightInd w:val="0"/>
        <w:ind w:firstLine="567"/>
        <w:rPr>
          <w:color w:val="000000"/>
          <w:szCs w:val="28"/>
        </w:rPr>
      </w:pPr>
      <w:r w:rsidRPr="00D66207">
        <w:rPr>
          <w:color w:val="000000"/>
          <w:szCs w:val="28"/>
        </w:rPr>
        <w:t>7.3. На экспозиции проекта ведется книга (журнал) учета посетителей экспозиции проекта, подлежащего рассмотрению на общественных обсуждениях.</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lastRenderedPageBreak/>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8. Организация общественных обсуждений.</w:t>
      </w:r>
    </w:p>
    <w:p w:rsidR="00341245" w:rsidRPr="00D66207" w:rsidRDefault="00341245" w:rsidP="00341245">
      <w:pPr>
        <w:widowControl w:val="0"/>
        <w:tabs>
          <w:tab w:val="left" w:pos="567"/>
        </w:tabs>
        <w:autoSpaceDE w:val="0"/>
        <w:autoSpaceDN w:val="0"/>
        <w:adjustRightInd w:val="0"/>
        <w:ind w:firstLine="540"/>
        <w:rPr>
          <w:color w:val="000000"/>
          <w:szCs w:val="28"/>
        </w:rPr>
      </w:pPr>
      <w:r w:rsidRPr="00D66207">
        <w:rPr>
          <w:color w:val="000000"/>
          <w:szCs w:val="28"/>
        </w:rPr>
        <w:t>8.1. При организации общественных обсуждений уполномоченный орган:</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1) определяет председателя и секретаря общественных обсуждений;</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2) составляет план работы по подготовке и проведению общественных обсуждений;</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3) принимает заявления от участников общественных обсуждений;</w:t>
      </w:r>
    </w:p>
    <w:p w:rsidR="00341245" w:rsidRPr="00D66207" w:rsidRDefault="00341245" w:rsidP="00341245">
      <w:pPr>
        <w:widowControl w:val="0"/>
        <w:autoSpaceDE w:val="0"/>
        <w:autoSpaceDN w:val="0"/>
        <w:adjustRightInd w:val="0"/>
        <w:ind w:firstLine="567"/>
        <w:rPr>
          <w:szCs w:val="28"/>
        </w:rPr>
      </w:pPr>
      <w:r w:rsidRPr="00D66207">
        <w:rPr>
          <w:color w:val="000000"/>
          <w:szCs w:val="28"/>
        </w:rPr>
        <w:t xml:space="preserve">4) определяет перечень представителей органов местного самоуправления муниципального образования, органов местного самоуправления поселения, разработчиков градостроительной документации, экспертов, </w:t>
      </w:r>
      <w:r w:rsidRPr="00D66207">
        <w:rPr>
          <w:szCs w:val="28"/>
        </w:rPr>
        <w:t xml:space="preserve">приглашаемых для консультирования на </w:t>
      </w:r>
      <w:r w:rsidRPr="00D66207">
        <w:rPr>
          <w:color w:val="000000"/>
          <w:szCs w:val="28"/>
        </w:rPr>
        <w:t>экспозиции проекта</w:t>
      </w:r>
      <w:r w:rsidRPr="00D66207">
        <w:rPr>
          <w:szCs w:val="28"/>
        </w:rPr>
        <w:t>.</w:t>
      </w:r>
    </w:p>
    <w:p w:rsidR="00341245" w:rsidRPr="00D66207" w:rsidRDefault="00341245" w:rsidP="00341245">
      <w:pPr>
        <w:widowControl w:val="0"/>
        <w:autoSpaceDE w:val="0"/>
        <w:autoSpaceDN w:val="0"/>
        <w:adjustRightInd w:val="0"/>
        <w:ind w:firstLine="567"/>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9. Сроки проведения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w:t>
      </w:r>
      <w:r w:rsidRPr="00D66207">
        <w:rPr>
          <w:color w:val="000000"/>
          <w:szCs w:val="28"/>
          <w:lang w:val="en-US"/>
        </w:rPr>
        <w:t>III</w:t>
      </w:r>
      <w:r w:rsidRPr="00D66207">
        <w:rPr>
          <w:color w:val="000000"/>
          <w:szCs w:val="28"/>
        </w:rPr>
        <w:t xml:space="preserve"> настоящего Положения.</w:t>
      </w:r>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bookmarkStart w:id="16" w:name="Par111"/>
      <w:bookmarkEnd w:id="16"/>
      <w:r w:rsidRPr="00D66207">
        <w:rPr>
          <w:color w:val="000000"/>
          <w:szCs w:val="28"/>
        </w:rPr>
        <w:t>10. Прием предложений и замечаний по проекту, рассматриваемому на общественных обсуждениях.</w:t>
      </w:r>
    </w:p>
    <w:p w:rsidR="00341245" w:rsidRPr="00D66207" w:rsidRDefault="00341245" w:rsidP="00341245">
      <w:pPr>
        <w:widowControl w:val="0"/>
        <w:autoSpaceDE w:val="0"/>
        <w:autoSpaceDN w:val="0"/>
        <w:adjustRightInd w:val="0"/>
        <w:ind w:firstLine="539"/>
        <w:rPr>
          <w:color w:val="000000"/>
          <w:szCs w:val="28"/>
        </w:rPr>
      </w:pPr>
      <w:bookmarkStart w:id="17" w:name="Par113"/>
      <w:bookmarkEnd w:id="17"/>
      <w:r w:rsidRPr="00D66207">
        <w:rPr>
          <w:color w:val="000000"/>
          <w:szCs w:val="28"/>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341245" w:rsidRPr="00D66207" w:rsidRDefault="00341245" w:rsidP="00341245">
      <w:pPr>
        <w:widowControl w:val="0"/>
        <w:autoSpaceDE w:val="0"/>
        <w:autoSpaceDN w:val="0"/>
        <w:adjustRightInd w:val="0"/>
        <w:ind w:firstLine="539"/>
        <w:rPr>
          <w:color w:val="000000"/>
          <w:szCs w:val="28"/>
        </w:rPr>
      </w:pPr>
      <w:bookmarkStart w:id="18" w:name="Par114"/>
      <w:bookmarkEnd w:id="18"/>
      <w:r w:rsidRPr="00D66207">
        <w:rPr>
          <w:color w:val="000000"/>
          <w:szCs w:val="28"/>
        </w:rPr>
        <w:t>10.2. Предоставление предложений и замечаний участниками общественных обсуждений осуществляется:</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1) в письменной форме при личном обращении в уполномоченный орган;</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3) посредством почтового отправления в адрес уполномоченного органа;</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4) посредством официального сайта Администрации городского округа Серпухов Московской области;</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5) в письменной форме в адрес организатора общественных обсуждений;</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6) посредством записи в книге (журнале) учета посетителей экспозиции проекта, подлежащего рассмотрению на общественных обсуждениях.</w:t>
      </w:r>
    </w:p>
    <w:p w:rsidR="00341245" w:rsidRPr="00D66207" w:rsidRDefault="00341245" w:rsidP="00341245">
      <w:pPr>
        <w:widowControl w:val="0"/>
        <w:autoSpaceDE w:val="0"/>
        <w:autoSpaceDN w:val="0"/>
        <w:adjustRightInd w:val="0"/>
        <w:ind w:firstLine="539"/>
        <w:rPr>
          <w:szCs w:val="28"/>
        </w:rPr>
      </w:pPr>
      <w:r w:rsidRPr="00D66207">
        <w:rPr>
          <w:szCs w:val="28"/>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 xml:space="preserve">10.3. Предложения и замечания должны соответствовать предмету общественных обсуждений. В случае если поступившее предложение и </w:t>
      </w:r>
      <w:r w:rsidRPr="00D66207">
        <w:rPr>
          <w:color w:val="000000"/>
          <w:szCs w:val="28"/>
        </w:rPr>
        <w:lastRenderedPageBreak/>
        <w:t>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341245" w:rsidRPr="00D66207" w:rsidRDefault="00341245" w:rsidP="00341245">
      <w:pPr>
        <w:widowControl w:val="0"/>
        <w:autoSpaceDE w:val="0"/>
        <w:autoSpaceDN w:val="0"/>
        <w:adjustRightInd w:val="0"/>
        <w:ind w:firstLine="539"/>
        <w:rPr>
          <w:color w:val="000000"/>
          <w:szCs w:val="28"/>
        </w:rPr>
      </w:pPr>
      <w:r w:rsidRPr="00D66207">
        <w:rPr>
          <w:color w:val="000000"/>
          <w:szCs w:val="28"/>
        </w:rP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341245" w:rsidRPr="00D66207" w:rsidRDefault="00341245" w:rsidP="00341245">
      <w:pPr>
        <w:autoSpaceDE w:val="0"/>
        <w:autoSpaceDN w:val="0"/>
        <w:adjustRightInd w:val="0"/>
        <w:ind w:firstLine="540"/>
        <w:rPr>
          <w:szCs w:val="28"/>
        </w:rPr>
      </w:pPr>
      <w:r w:rsidRPr="00D66207">
        <w:rPr>
          <w:color w:val="000000"/>
          <w:szCs w:val="28"/>
        </w:rPr>
        <w:t xml:space="preserve">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w:t>
      </w:r>
      <w:r w:rsidRPr="00D66207">
        <w:rPr>
          <w:szCs w:val="28"/>
        </w:rPr>
        <w:t>способом посредствам которого были поданы указанные предложения и замечания.</w:t>
      </w:r>
    </w:p>
    <w:p w:rsidR="00341245" w:rsidRPr="00D66207" w:rsidRDefault="00341245" w:rsidP="00341245">
      <w:pPr>
        <w:widowControl w:val="0"/>
        <w:autoSpaceDE w:val="0"/>
        <w:autoSpaceDN w:val="0"/>
        <w:adjustRightInd w:val="0"/>
        <w:ind w:firstLine="539"/>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bookmarkStart w:id="19" w:name="Par121"/>
      <w:bookmarkStart w:id="20" w:name="Par177"/>
      <w:bookmarkStart w:id="21" w:name="Par185"/>
      <w:bookmarkEnd w:id="19"/>
      <w:bookmarkEnd w:id="20"/>
      <w:bookmarkEnd w:id="21"/>
      <w:r w:rsidRPr="00D66207">
        <w:rPr>
          <w:color w:val="000000"/>
          <w:szCs w:val="28"/>
        </w:rPr>
        <w:t xml:space="preserve">11. Протокол общественных обсуждений. </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11.1. Протокол общественных обсуждений подготавливается в течение 3 календарных дней со дня окончания общественных обсуждений.</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11.2. Общественные обсуждения протоколируются. Протокол общественных обсуждений подписывается Председателем.</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11.3. В протоколе общественных обсуждений указываются:</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 дата оформления протокола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2) информация об организаторе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3) информация, содержащаяся в опубликованном оповещении о начале общественных обсуждений, дата и источник его опубликования;</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341245" w:rsidRPr="00D66207" w:rsidRDefault="00341245" w:rsidP="00341245">
      <w:pPr>
        <w:widowControl w:val="0"/>
        <w:autoSpaceDE w:val="0"/>
        <w:autoSpaceDN w:val="0"/>
        <w:adjustRightInd w:val="0"/>
        <w:ind w:firstLine="540"/>
        <w:rPr>
          <w:color w:val="000000"/>
          <w:szCs w:val="28"/>
        </w:rPr>
      </w:pPr>
      <w:proofErr w:type="gramStart"/>
      <w:r w:rsidRPr="00D66207">
        <w:rPr>
          <w:color w:val="000000"/>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11.4. Предоставление документов, подтверждающих сведения, указанные в подпункте 11.3 настоящего Положения не требуется, если вносятся предложения и замечания, касающиеся проекта, подлежащего рассмотрению на общественных </w:t>
      </w:r>
      <w:r w:rsidRPr="00D66207">
        <w:rPr>
          <w:color w:val="000000"/>
          <w:szCs w:val="28"/>
        </w:rPr>
        <w:lastRenderedPageBreak/>
        <w:t>обсуждениях, посредством РПГУ. При этом для подтверждения сведений, указанных в подпункте 11.3 настоящего Положения может использоваться единая система идентификац</w:t>
      </w:r>
      <w:proofErr w:type="gramStart"/>
      <w:r w:rsidRPr="00D66207">
        <w:rPr>
          <w:color w:val="000000"/>
          <w:szCs w:val="28"/>
        </w:rPr>
        <w:t>ии и ау</w:t>
      </w:r>
      <w:proofErr w:type="gramEnd"/>
      <w:r w:rsidRPr="00D66207">
        <w:rPr>
          <w:color w:val="000000"/>
          <w:szCs w:val="28"/>
        </w:rPr>
        <w:t>тентификации (далее - ЕСИА).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bookmarkStart w:id="22" w:name="Par202"/>
      <w:bookmarkEnd w:id="22"/>
      <w:r w:rsidRPr="00D66207">
        <w:rPr>
          <w:color w:val="000000"/>
          <w:szCs w:val="28"/>
        </w:rPr>
        <w:t>12. Заключение о результатах общественных обсуждений.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12.1. Заключение о результатах общественных обсуждений подготавливается в течение 3 календарных дней со дня окончания общественных обсуждений.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Заключение о результатах общественных обсуждений оформляется уполномоченным органом на основании протокола общественных обсуждений.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12.2. В заключении о результатах общественных обсуждений должны быть указаны:</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1) дата оформления заключения о результатах общественных обсуждений;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3) количество поступивших предложений и замечаний по проекту, рассмотренному на общественных обсуждениях;</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4) реквизиты протокола общественных обсуждений, на основании которого подготовлено заключение о результатах общественных обсуждений;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городского округа Серпухов Московской области, на информационных стендах и в информационной системе.</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lastRenderedPageBreak/>
        <w:t>12.5. Уполномоченный орган не позднее 3 рабочих дней со дня публикации заключения о результатах общественных обсуждений по вопросам, указанным в подпунктах 1-5 подпункта 2.1 настоящего Положения, направляет в Главное управление архитектуры и градостроительства Московской области материалы общественных обсуждений в составе следующих документов:</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 копия решения о назначении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2) копия печатного издания, в котором размещено оповещение о назначении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3) копия протокола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4) копия заключения о результатах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5) копия печатного издания, в котором размещено заключение о результатах общественных обсуждений.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12.6. Заключение о результатах общественных обсуждений подлежит регистрации администрацией органа местного самоуправления в ИСОГД в течение 1 рабочего дня с момента подготовки.</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12.7. Администрация городского округа Серпухов Московской области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12.8. </w:t>
      </w:r>
      <w:proofErr w:type="gramStart"/>
      <w:r w:rsidRPr="00D66207">
        <w:rPr>
          <w:color w:val="000000"/>
          <w:szCs w:val="28"/>
        </w:rPr>
        <w:t>Администрация городского округа Серпухов Московской области обеспечивает заполнение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администрации муниципального образования, а также размещение документов, указанных в пунктах 11 и 12 настоящего Положения, в течение 1 рабочего дня с момента подготовки.</w:t>
      </w:r>
      <w:proofErr w:type="gramEnd"/>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jc w:val="center"/>
        <w:outlineLvl w:val="1"/>
        <w:rPr>
          <w:color w:val="000000"/>
          <w:szCs w:val="28"/>
        </w:rPr>
      </w:pPr>
      <w:bookmarkStart w:id="23" w:name="Par221"/>
      <w:bookmarkEnd w:id="23"/>
      <w:r w:rsidRPr="00D66207">
        <w:rPr>
          <w:color w:val="000000"/>
          <w:szCs w:val="28"/>
          <w:lang w:val="en-US"/>
        </w:rPr>
        <w:t>III</w:t>
      </w:r>
      <w:r w:rsidRPr="00D66207">
        <w:rPr>
          <w:color w:val="000000"/>
          <w:szCs w:val="28"/>
        </w:rPr>
        <w:t xml:space="preserve">. Особенности и сроки проведения общественных обсуждений по отдельным проектам, выносимым на общественные обсуждения </w:t>
      </w:r>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bookmarkStart w:id="24" w:name="Par225"/>
      <w:bookmarkEnd w:id="24"/>
      <w:r w:rsidRPr="00D66207">
        <w:rPr>
          <w:color w:val="000000"/>
          <w:szCs w:val="28"/>
        </w:rPr>
        <w:t xml:space="preserve">13. </w:t>
      </w:r>
      <w:proofErr w:type="gramStart"/>
      <w:r w:rsidRPr="00D66207">
        <w:rPr>
          <w:color w:val="000000"/>
          <w:szCs w:val="28"/>
        </w:rPr>
        <w:t xml:space="preserve">Особенности проведения общественных обсуждений по проектам генеральных планов поселений (городского округа), проектам о внесении изменений в генеральные </w:t>
      </w:r>
      <w:hyperlink r:id="rId11" w:history="1">
        <w:r w:rsidRPr="00D66207">
          <w:rPr>
            <w:color w:val="000000"/>
            <w:szCs w:val="28"/>
          </w:rPr>
          <w:t>план</w:t>
        </w:r>
      </w:hyperlink>
      <w:r w:rsidRPr="00D66207">
        <w:rPr>
          <w:color w:val="000000"/>
          <w:szCs w:val="28"/>
        </w:rPr>
        <w:t>ы поселений (городского округа).</w:t>
      </w:r>
      <w:proofErr w:type="gramEnd"/>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13.1. </w:t>
      </w:r>
      <w:proofErr w:type="gramStart"/>
      <w:r w:rsidRPr="00D66207">
        <w:rPr>
          <w:color w:val="000000"/>
          <w:szCs w:val="28"/>
        </w:rPr>
        <w:t xml:space="preserve">Решение о назначении общественных обсуждений по проекту генерального плана поселения (городского округа, далее – проект генерального плана), проекту о внесении изменений в генеральный </w:t>
      </w:r>
      <w:hyperlink r:id="rId12" w:history="1">
        <w:r w:rsidRPr="00D66207">
          <w:rPr>
            <w:color w:val="000000"/>
            <w:szCs w:val="28"/>
          </w:rPr>
          <w:t>план</w:t>
        </w:r>
      </w:hyperlink>
      <w:r w:rsidRPr="00D66207">
        <w:rPr>
          <w:color w:val="000000"/>
          <w:szCs w:val="28"/>
        </w:rPr>
        <w:t xml:space="preserve"> поселения (городского округа, далее – проект внесения изменений в генеральный план) принимается Главой городского округа Серпухов Московской области в течение 2 календарных дней со дня поступления проекта генерального плана, проекта о внесении изменений в генеральный </w:t>
      </w:r>
      <w:hyperlink r:id="rId13" w:history="1">
        <w:r w:rsidRPr="00D66207">
          <w:rPr>
            <w:color w:val="000000"/>
            <w:szCs w:val="28"/>
          </w:rPr>
          <w:t>план</w:t>
        </w:r>
      </w:hyperlink>
      <w:r w:rsidRPr="00D66207">
        <w:rPr>
          <w:color w:val="000000"/>
          <w:szCs w:val="28"/>
        </w:rPr>
        <w:t xml:space="preserve"> с приложением</w:t>
      </w:r>
      <w:proofErr w:type="gramEnd"/>
      <w:r w:rsidRPr="00D66207">
        <w:rPr>
          <w:color w:val="000000"/>
          <w:szCs w:val="28"/>
        </w:rPr>
        <w:t xml:space="preserve"> заключений и согласований, предусмотренных законодательством Российской Федерации.</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13.2. Срок проведения общественных обсуждений с момента оповещения жителей муниципального образования о времени и месте их проведения до дня </w:t>
      </w:r>
      <w:r w:rsidRPr="00D66207">
        <w:rPr>
          <w:color w:val="000000"/>
          <w:szCs w:val="28"/>
        </w:rPr>
        <w:lastRenderedPageBreak/>
        <w:t>опубликования заключения о результатах общественных обсуждений составляет:</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- 35 календарных дней по проектам о внесении изменений в генеральные планы поселений (городского округа), а также разработанные на часть территории поселения (городского округа);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- 55 календарных дней по проектам генеральных планов поселений (городского округа).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13.3. При рассмотрении проекта генерального плана, проекта о внесении изменений в генеральный </w:t>
      </w:r>
      <w:hyperlink r:id="rId14" w:history="1">
        <w:r w:rsidRPr="00D66207">
          <w:rPr>
            <w:color w:val="000000"/>
            <w:szCs w:val="28"/>
          </w:rPr>
          <w:t>план</w:t>
        </w:r>
      </w:hyperlink>
      <w:r w:rsidRPr="00D66207">
        <w:rPr>
          <w:color w:val="000000"/>
          <w:szCs w:val="28"/>
        </w:rPr>
        <w:t xml:space="preserve"> поселения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 подготовка проекта генерального плана, указанных изменений.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13.4. Общественные обсуждения проводятся в каждом населенном пункте поселения (городского округа).</w:t>
      </w:r>
    </w:p>
    <w:p w:rsidR="00341245" w:rsidRPr="00D66207" w:rsidRDefault="00341245" w:rsidP="00341245">
      <w:pPr>
        <w:autoSpaceDE w:val="0"/>
        <w:autoSpaceDN w:val="0"/>
        <w:adjustRightInd w:val="0"/>
        <w:ind w:firstLine="540"/>
        <w:rPr>
          <w:color w:val="000000"/>
          <w:szCs w:val="28"/>
        </w:rPr>
      </w:pPr>
      <w:r w:rsidRPr="00D66207">
        <w:rPr>
          <w:color w:val="000000"/>
          <w:szCs w:val="28"/>
        </w:rPr>
        <w:t xml:space="preserve">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 </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13.5.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Вместе с оповещением о начале общественных обсуждений опубликованию подлежит проект решения представительного органа местного самоуправления муниципального образования об утверждении проекта генерального плана, проекта внесения изменений в генеральный </w:t>
      </w:r>
      <w:hyperlink r:id="rId15" w:history="1">
        <w:r w:rsidRPr="00D66207">
          <w:rPr>
            <w:color w:val="000000"/>
            <w:szCs w:val="28"/>
          </w:rPr>
          <w:t>план</w:t>
        </w:r>
      </w:hyperlink>
      <w:r w:rsidRPr="00D66207">
        <w:rPr>
          <w:color w:val="000000"/>
          <w:szCs w:val="28"/>
        </w:rPr>
        <w:t xml:space="preserve">, а также материалы проекта генерального плана, проекта внесения изменений в генеральный </w:t>
      </w:r>
      <w:hyperlink r:id="rId16" w:history="1">
        <w:r w:rsidRPr="00D66207">
          <w:rPr>
            <w:color w:val="000000"/>
            <w:szCs w:val="28"/>
          </w:rPr>
          <w:t>план</w:t>
        </w:r>
      </w:hyperlink>
      <w:r w:rsidRPr="00D66207">
        <w:rPr>
          <w:color w:val="000000"/>
          <w:szCs w:val="28"/>
        </w:rPr>
        <w:t>.</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13.6. </w:t>
      </w:r>
      <w:proofErr w:type="gramStart"/>
      <w:r w:rsidRPr="00D66207">
        <w:rPr>
          <w:color w:val="000000"/>
          <w:szCs w:val="28"/>
        </w:rPr>
        <w:t xml:space="preserve">В целях доведения до населения информации о содержании проекта генерального плана, проекта о внесении изменений в генеральный </w:t>
      </w:r>
      <w:hyperlink r:id="rId17" w:history="1">
        <w:r w:rsidRPr="00D66207">
          <w:rPr>
            <w:color w:val="000000"/>
            <w:szCs w:val="28"/>
          </w:rPr>
          <w:t>план</w:t>
        </w:r>
      </w:hyperlink>
      <w:r w:rsidRPr="00D66207">
        <w:rPr>
          <w:color w:val="000000"/>
          <w:szCs w:val="28"/>
        </w:rPr>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18" w:history="1">
        <w:r w:rsidRPr="00D66207">
          <w:rPr>
            <w:color w:val="000000"/>
            <w:szCs w:val="28"/>
          </w:rPr>
          <w:t>план</w:t>
        </w:r>
      </w:hyperlink>
      <w:r w:rsidRPr="00D66207">
        <w:rPr>
          <w:color w:val="000000"/>
          <w:szCs w:val="28"/>
        </w:rPr>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19" w:history="1">
        <w:r w:rsidRPr="00D66207">
          <w:rPr>
            <w:color w:val="000000"/>
            <w:szCs w:val="28"/>
          </w:rPr>
          <w:t>план</w:t>
        </w:r>
      </w:hyperlink>
      <w:r w:rsidRPr="00D66207">
        <w:rPr>
          <w:color w:val="000000"/>
          <w:szCs w:val="28"/>
        </w:rPr>
        <w:t xml:space="preserve"> на собраниях жителей, в печатных средствах массовой</w:t>
      </w:r>
      <w:proofErr w:type="gramEnd"/>
      <w:r w:rsidRPr="00D66207">
        <w:rPr>
          <w:color w:val="000000"/>
          <w:szCs w:val="28"/>
        </w:rPr>
        <w:t xml:space="preserve"> информации, по радио и телевидению, в сети Интернет.</w:t>
      </w:r>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bookmarkStart w:id="25" w:name="Par238"/>
      <w:bookmarkEnd w:id="25"/>
      <w:r w:rsidRPr="00D66207">
        <w:rPr>
          <w:color w:val="000000"/>
          <w:szCs w:val="28"/>
        </w:rPr>
        <w:t xml:space="preserve">14. Особенности проведения общественных обсуждений по проекту правил землепользования и застройки поселения (городского округа), проекту о внесении изменений в </w:t>
      </w:r>
      <w:hyperlink r:id="rId20" w:history="1">
        <w:r w:rsidRPr="00D66207">
          <w:rPr>
            <w:color w:val="000000"/>
            <w:szCs w:val="28"/>
          </w:rPr>
          <w:t>правила</w:t>
        </w:r>
      </w:hyperlink>
      <w:r w:rsidRPr="00D66207">
        <w:rPr>
          <w:color w:val="000000"/>
          <w:szCs w:val="28"/>
        </w:rPr>
        <w:t xml:space="preserve"> землепользования и застройки поселения (городского округа).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14.1. </w:t>
      </w:r>
      <w:proofErr w:type="gramStart"/>
      <w:r w:rsidRPr="00D66207">
        <w:rPr>
          <w:color w:val="000000"/>
          <w:szCs w:val="28"/>
        </w:rPr>
        <w:t xml:space="preserve">Решение о назначении общественных обсуждений по проекту правил землепользования и застройки поселения (городского округа, далее – проект правил землепользования и застройки), проекту о внесении изменений в </w:t>
      </w:r>
      <w:hyperlink r:id="rId21" w:history="1">
        <w:r w:rsidRPr="00D66207">
          <w:rPr>
            <w:color w:val="000000"/>
            <w:szCs w:val="28"/>
          </w:rPr>
          <w:t>правила</w:t>
        </w:r>
      </w:hyperlink>
      <w:r w:rsidRPr="00D66207">
        <w:rPr>
          <w:color w:val="000000"/>
          <w:szCs w:val="28"/>
        </w:rPr>
        <w:t xml:space="preserve"> </w:t>
      </w:r>
      <w:r w:rsidRPr="00D66207">
        <w:rPr>
          <w:color w:val="000000"/>
          <w:szCs w:val="28"/>
        </w:rPr>
        <w:lastRenderedPageBreak/>
        <w:t>землепользования и застройки поселения (городского округа, далее – проект о внесении изменений в правила землепользования и застройки) принимается Главой городского округа Серпухов Московской области не позднее чем через 2 календарных дня со дня получения проекта</w:t>
      </w:r>
      <w:proofErr w:type="gramEnd"/>
      <w:r w:rsidRPr="00D66207">
        <w:rPr>
          <w:color w:val="000000"/>
          <w:szCs w:val="28"/>
        </w:rPr>
        <w:t xml:space="preserve"> правил землепользования и застройки, проекта о внесении изменений в </w:t>
      </w:r>
      <w:hyperlink r:id="rId22" w:history="1">
        <w:r w:rsidRPr="00D66207">
          <w:rPr>
            <w:color w:val="000000"/>
            <w:szCs w:val="28"/>
          </w:rPr>
          <w:t>правила</w:t>
        </w:r>
      </w:hyperlink>
      <w:r w:rsidRPr="00D66207">
        <w:rPr>
          <w:color w:val="000000"/>
          <w:szCs w:val="28"/>
        </w:rPr>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14.2. Срок проведения общественных обсуждений по проекту правил землепользования и застройки, проекту о внесении изменений в </w:t>
      </w:r>
      <w:hyperlink r:id="rId23" w:history="1">
        <w:r w:rsidRPr="00D66207">
          <w:rPr>
            <w:color w:val="000000"/>
            <w:szCs w:val="28"/>
          </w:rPr>
          <w:t>Правила</w:t>
        </w:r>
      </w:hyperlink>
      <w:r w:rsidRPr="00D66207">
        <w:rPr>
          <w:color w:val="000000"/>
          <w:szCs w:val="28"/>
        </w:rPr>
        <w:t xml:space="preserve"> землепользования и застройки составляет:</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- 65 календарных дней проекту о внесении изменений в </w:t>
      </w:r>
      <w:hyperlink r:id="rId24" w:history="1">
        <w:r w:rsidRPr="00D66207">
          <w:rPr>
            <w:color w:val="000000"/>
            <w:szCs w:val="28"/>
          </w:rPr>
          <w:t>правила</w:t>
        </w:r>
      </w:hyperlink>
      <w:r w:rsidRPr="00D66207">
        <w:rPr>
          <w:color w:val="000000"/>
          <w:szCs w:val="28"/>
        </w:rPr>
        <w:t xml:space="preserve"> землепользования и застройки поселения (городского округа), а также разработанному на часть территории поселения (городского округа);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- 90 календарных дней по проекту правил землепользования и застройки поселения (городского округа).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В случае подготовки </w:t>
      </w:r>
      <w:hyperlink r:id="rId25" w:history="1">
        <w:r w:rsidRPr="00D66207">
          <w:rPr>
            <w:color w:val="000000"/>
            <w:szCs w:val="28"/>
          </w:rPr>
          <w:t>правил</w:t>
        </w:r>
      </w:hyperlink>
      <w:r w:rsidRPr="00D66207">
        <w:rPr>
          <w:color w:val="000000"/>
          <w:szCs w:val="28"/>
        </w:rPr>
        <w:t xml:space="preserve"> землепользования и застройки, подготовки изменений в </w:t>
      </w:r>
      <w:hyperlink r:id="rId26" w:history="1">
        <w:r w:rsidRPr="00D66207">
          <w:rPr>
            <w:color w:val="000000"/>
            <w:szCs w:val="28"/>
          </w:rPr>
          <w:t>правила</w:t>
        </w:r>
      </w:hyperlink>
      <w:r w:rsidRPr="00D66207">
        <w:rPr>
          <w:color w:val="000000"/>
          <w:szCs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14.3. </w:t>
      </w:r>
      <w:proofErr w:type="gramStart"/>
      <w:r w:rsidRPr="00D66207">
        <w:rPr>
          <w:color w:val="000000"/>
          <w:szCs w:val="28"/>
        </w:rPr>
        <w:t>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(городского округа), в отношении которой осуществлялась подготовка проекта правил землепользования и застройки, указанных изменений.</w:t>
      </w:r>
      <w:proofErr w:type="gramEnd"/>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14.4. В случае подготовки изменений в </w:t>
      </w:r>
      <w:hyperlink r:id="rId27" w:history="1">
        <w:r w:rsidRPr="00D66207">
          <w:rPr>
            <w:color w:val="000000"/>
            <w:szCs w:val="28"/>
          </w:rPr>
          <w:t>правила</w:t>
        </w:r>
      </w:hyperlink>
      <w:r w:rsidRPr="00D66207">
        <w:rPr>
          <w:color w:val="000000"/>
          <w:szCs w:val="28"/>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w:t>
      </w:r>
      <w:hyperlink r:id="rId28" w:history="1">
        <w:r w:rsidRPr="00D66207">
          <w:rPr>
            <w:color w:val="000000"/>
            <w:szCs w:val="28"/>
          </w:rPr>
          <w:t>правила</w:t>
        </w:r>
      </w:hyperlink>
      <w:r w:rsidRPr="00D66207">
        <w:rPr>
          <w:color w:val="000000"/>
          <w:szCs w:val="28"/>
        </w:rPr>
        <w:t xml:space="preserve"> землепользования и застройки поселения (городского округа) проводятся в границах территориальной зоны, для которой установлен такой градостроительный регламент.</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14.5.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29" w:history="1">
        <w:r w:rsidRPr="00D66207">
          <w:rPr>
            <w:color w:val="000000"/>
            <w:szCs w:val="28"/>
          </w:rPr>
          <w:t>правила</w:t>
        </w:r>
      </w:hyperlink>
      <w:r w:rsidRPr="00D66207">
        <w:rPr>
          <w:color w:val="000000"/>
          <w:szCs w:val="28"/>
        </w:rPr>
        <w:t xml:space="preserve"> землепользования и застройки.</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14.6. </w:t>
      </w:r>
      <w:proofErr w:type="gramStart"/>
      <w:r w:rsidRPr="00D66207">
        <w:rPr>
          <w:color w:val="000000"/>
          <w:szCs w:val="28"/>
        </w:rPr>
        <w:t xml:space="preserve">В целях доведения до населения информации о содержании проекта правил землепользования и застройки, проекта о внесении изменений в </w:t>
      </w:r>
      <w:hyperlink r:id="rId30" w:history="1">
        <w:r w:rsidRPr="00D66207">
          <w:rPr>
            <w:color w:val="000000"/>
            <w:szCs w:val="28"/>
          </w:rPr>
          <w:t>правила</w:t>
        </w:r>
      </w:hyperlink>
      <w:r w:rsidRPr="00D66207">
        <w:rPr>
          <w:color w:val="000000"/>
          <w:szCs w:val="28"/>
        </w:rPr>
        <w:t xml:space="preserve">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31" w:history="1">
        <w:r w:rsidRPr="00D66207">
          <w:rPr>
            <w:color w:val="000000"/>
            <w:szCs w:val="28"/>
          </w:rPr>
          <w:t>правила</w:t>
        </w:r>
      </w:hyperlink>
      <w:r w:rsidRPr="00D66207">
        <w:rPr>
          <w:color w:val="000000"/>
          <w:szCs w:val="28"/>
        </w:rPr>
        <w:t xml:space="preserve"> землепользования и </w:t>
      </w:r>
      <w:r w:rsidRPr="00D66207">
        <w:rPr>
          <w:color w:val="000000"/>
          <w:szCs w:val="28"/>
        </w:rPr>
        <w:lastRenderedPageBreak/>
        <w:t>застройки, выступления представителей органов местного самоуправления муниципального образования, разработчиков проекта правил землепользования и застройки, проекта о внесении изменений</w:t>
      </w:r>
      <w:proofErr w:type="gramEnd"/>
      <w:r w:rsidRPr="00D66207">
        <w:rPr>
          <w:color w:val="000000"/>
          <w:szCs w:val="28"/>
        </w:rPr>
        <w:t xml:space="preserve"> в </w:t>
      </w:r>
      <w:hyperlink r:id="rId32" w:history="1">
        <w:r w:rsidRPr="00D66207">
          <w:rPr>
            <w:color w:val="000000"/>
            <w:szCs w:val="28"/>
          </w:rPr>
          <w:t>правила</w:t>
        </w:r>
      </w:hyperlink>
      <w:r w:rsidRPr="00D66207">
        <w:rPr>
          <w:color w:val="000000"/>
          <w:szCs w:val="28"/>
        </w:rPr>
        <w:t xml:space="preserve"> землепользования и застройки на собраниях жителей, в печатных средствах массовой информации, по радио и телевидению.</w:t>
      </w:r>
    </w:p>
    <w:p w:rsidR="00341245" w:rsidRPr="00D66207" w:rsidRDefault="00341245" w:rsidP="00341245">
      <w:pPr>
        <w:widowControl w:val="0"/>
        <w:autoSpaceDE w:val="0"/>
        <w:autoSpaceDN w:val="0"/>
        <w:adjustRightInd w:val="0"/>
        <w:ind w:firstLine="540"/>
        <w:outlineLvl w:val="2"/>
        <w:rPr>
          <w:color w:val="000000"/>
          <w:szCs w:val="28"/>
        </w:rPr>
      </w:pPr>
    </w:p>
    <w:p w:rsidR="00341245" w:rsidRPr="00D66207" w:rsidRDefault="00341245" w:rsidP="00341245">
      <w:pPr>
        <w:widowControl w:val="0"/>
        <w:autoSpaceDE w:val="0"/>
        <w:autoSpaceDN w:val="0"/>
        <w:adjustRightInd w:val="0"/>
        <w:ind w:firstLine="540"/>
        <w:outlineLvl w:val="2"/>
        <w:rPr>
          <w:color w:val="000000"/>
          <w:szCs w:val="28"/>
        </w:rPr>
      </w:pPr>
      <w:r w:rsidRPr="00D66207">
        <w:rPr>
          <w:color w:val="000000"/>
          <w:szCs w:val="28"/>
        </w:rPr>
        <w:t>15. Особенности проведения общественных обсуждений по проектам планировки территорий, проектам межевания территорий.</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15.1. Решение о назначении общественных обсуждений по проектам планировки территорий, проектам межевания территорий принимается Главой городского округа Серпухов Московской области не позднее чем через пять </w:t>
      </w:r>
      <w:r w:rsidRPr="00D66207">
        <w:rPr>
          <w:szCs w:val="28"/>
        </w:rPr>
        <w:t xml:space="preserve">рабочих </w:t>
      </w:r>
      <w:r w:rsidRPr="00D66207">
        <w:rPr>
          <w:color w:val="000000"/>
          <w:szCs w:val="28"/>
        </w:rPr>
        <w:t xml:space="preserve">дней после получения проекта планировки территории </w:t>
      </w:r>
      <w:proofErr w:type="gramStart"/>
      <w:r w:rsidRPr="00D66207">
        <w:rPr>
          <w:color w:val="000000"/>
          <w:szCs w:val="28"/>
        </w:rPr>
        <w:t>и(</w:t>
      </w:r>
      <w:proofErr w:type="gramEnd"/>
      <w:r w:rsidRPr="00D66207">
        <w:rPr>
          <w:color w:val="000000"/>
          <w:szCs w:val="28"/>
        </w:rPr>
        <w:t>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w:t>
      </w:r>
      <w:proofErr w:type="gramStart"/>
      <w:r w:rsidRPr="00D66207">
        <w:rPr>
          <w:color w:val="000000"/>
          <w:szCs w:val="28"/>
        </w:rPr>
        <w:t>и(</w:t>
      </w:r>
      <w:proofErr w:type="gramEnd"/>
      <w:r w:rsidRPr="00D66207">
        <w:rPr>
          <w:color w:val="000000"/>
          <w:szCs w:val="28"/>
        </w:rPr>
        <w:t>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40 рабочих дней и не менее 31 календарного дня.</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15.3.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w:t>
      </w:r>
      <w:proofErr w:type="gramStart"/>
      <w:r w:rsidRPr="00D66207">
        <w:rPr>
          <w:color w:val="000000"/>
          <w:szCs w:val="28"/>
        </w:rPr>
        <w:t>и(</w:t>
      </w:r>
      <w:proofErr w:type="gramEnd"/>
      <w:r w:rsidRPr="00D66207">
        <w:rPr>
          <w:color w:val="000000"/>
          <w:szCs w:val="28"/>
        </w:rPr>
        <w:t>или) проекта межевания территории.</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15.4. В целях доведения до населения информации о содержании проекта планировки </w:t>
      </w:r>
      <w:proofErr w:type="gramStart"/>
      <w:r w:rsidRPr="00D66207">
        <w:rPr>
          <w:color w:val="000000"/>
          <w:szCs w:val="28"/>
        </w:rPr>
        <w:t>и(</w:t>
      </w:r>
      <w:proofErr w:type="gramEnd"/>
      <w:r w:rsidRPr="00D66207">
        <w:rPr>
          <w:color w:val="000000"/>
          <w:szCs w:val="28"/>
        </w:rPr>
        <w:t>или) проекта межевания,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341245" w:rsidRPr="00D66207" w:rsidRDefault="00341245" w:rsidP="00341245">
      <w:pPr>
        <w:widowControl w:val="0"/>
        <w:autoSpaceDE w:val="0"/>
        <w:autoSpaceDN w:val="0"/>
        <w:adjustRightInd w:val="0"/>
        <w:ind w:firstLine="540"/>
        <w:rPr>
          <w:color w:val="000000"/>
          <w:szCs w:val="28"/>
        </w:rPr>
      </w:pPr>
      <w:bookmarkStart w:id="26" w:name="Par251"/>
      <w:bookmarkEnd w:id="26"/>
    </w:p>
    <w:p w:rsidR="00341245" w:rsidRPr="00D66207" w:rsidRDefault="00341245" w:rsidP="00341245">
      <w:pPr>
        <w:widowControl w:val="0"/>
        <w:autoSpaceDE w:val="0"/>
        <w:autoSpaceDN w:val="0"/>
        <w:adjustRightInd w:val="0"/>
        <w:ind w:firstLine="540"/>
        <w:outlineLvl w:val="2"/>
        <w:rPr>
          <w:color w:val="000000"/>
          <w:szCs w:val="28"/>
        </w:rPr>
      </w:pPr>
      <w:bookmarkStart w:id="27" w:name="Par264"/>
      <w:bookmarkEnd w:id="27"/>
      <w:r w:rsidRPr="00D66207">
        <w:rPr>
          <w:color w:val="000000"/>
          <w:szCs w:val="28"/>
        </w:rPr>
        <w:t xml:space="preserve">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341245" w:rsidRPr="00D66207" w:rsidRDefault="00341245" w:rsidP="00341245">
      <w:pPr>
        <w:widowControl w:val="0"/>
        <w:autoSpaceDE w:val="0"/>
        <w:autoSpaceDN w:val="0"/>
        <w:adjustRightInd w:val="0"/>
        <w:ind w:firstLine="540"/>
        <w:rPr>
          <w:szCs w:val="28"/>
        </w:rPr>
      </w:pPr>
      <w:r w:rsidRPr="00D66207">
        <w:rPr>
          <w:color w:val="000000"/>
          <w:szCs w:val="28"/>
        </w:rPr>
        <w:t xml:space="preserve">16.1. </w:t>
      </w:r>
      <w:proofErr w:type="gramStart"/>
      <w:r w:rsidRPr="00D66207">
        <w:rPr>
          <w:color w:val="000000"/>
          <w:szCs w:val="28"/>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w:t>
      </w:r>
      <w:r w:rsidRPr="00D66207">
        <w:rPr>
          <w:color w:val="000000"/>
          <w:szCs w:val="28"/>
        </w:rPr>
        <w:lastRenderedPageBreak/>
        <w:t xml:space="preserve">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городского округа Серпухов Московской области не позднее чем через пять календарных дней после получения </w:t>
      </w:r>
      <w:r w:rsidRPr="00D66207">
        <w:rPr>
          <w:szCs w:val="28"/>
        </w:rPr>
        <w:t>уведомления от уполномоченного органа о проведении общественных обсуждений.</w:t>
      </w:r>
      <w:proofErr w:type="gramEnd"/>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16.2.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16.3. </w:t>
      </w:r>
      <w:proofErr w:type="gramStart"/>
      <w:r w:rsidRPr="00D66207">
        <w:rPr>
          <w:color w:val="000000"/>
          <w:szCs w:val="28"/>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D66207">
        <w:rPr>
          <w:color w:val="000000"/>
          <w:szCs w:val="28"/>
        </w:rPr>
        <w:t xml:space="preserve">, </w:t>
      </w:r>
      <w:proofErr w:type="gramStart"/>
      <w:r w:rsidRPr="00D66207">
        <w:rPr>
          <w:color w:val="000000"/>
          <w:szCs w:val="28"/>
        </w:rPr>
        <w:t>применительно</w:t>
      </w:r>
      <w:proofErr w:type="gramEnd"/>
      <w:r w:rsidRPr="00D66207">
        <w:rPr>
          <w:color w:val="000000"/>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16.4.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1) наименование проекта, по которому проводятся общественные обсуждения;</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2) сведения о сроках, времени и месте проведения общественных обсуждений;</w:t>
      </w:r>
    </w:p>
    <w:p w:rsidR="00341245" w:rsidRPr="00D66207" w:rsidRDefault="00341245" w:rsidP="00341245">
      <w:pPr>
        <w:widowControl w:val="0"/>
        <w:autoSpaceDE w:val="0"/>
        <w:autoSpaceDN w:val="0"/>
        <w:adjustRightInd w:val="0"/>
        <w:ind w:firstLine="567"/>
        <w:rPr>
          <w:color w:val="000000"/>
          <w:szCs w:val="28"/>
        </w:rPr>
      </w:pPr>
      <w:r w:rsidRPr="00D66207">
        <w:rPr>
          <w:color w:val="000000"/>
          <w:szCs w:val="28"/>
        </w:rPr>
        <w:t xml:space="preserve">3) порядок приема предложений и замечаний по проекту (вопросу), рассматриваемому на общественных обсуждениях; </w:t>
      </w:r>
    </w:p>
    <w:p w:rsidR="00341245" w:rsidRPr="00D66207" w:rsidRDefault="00341245" w:rsidP="00341245">
      <w:pPr>
        <w:widowControl w:val="0"/>
        <w:autoSpaceDE w:val="0"/>
        <w:autoSpaceDN w:val="0"/>
        <w:adjustRightInd w:val="0"/>
        <w:ind w:firstLine="567"/>
        <w:rPr>
          <w:color w:val="000000"/>
          <w:szCs w:val="28"/>
        </w:rPr>
      </w:pPr>
      <w:proofErr w:type="gramStart"/>
      <w:r w:rsidRPr="00D66207">
        <w:rPr>
          <w:color w:val="000000"/>
          <w:szCs w:val="28"/>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roofErr w:type="gramEnd"/>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16.5. В течение всего периода размещения проекта, подлежащего рассмотрению на общественных обсуждениях, и информационных материалов к </w:t>
      </w:r>
      <w:r w:rsidRPr="00D66207">
        <w:rPr>
          <w:color w:val="000000"/>
          <w:szCs w:val="28"/>
        </w:rPr>
        <w:lastRenderedPageBreak/>
        <w:t xml:space="preserve">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341245" w:rsidRPr="00D66207" w:rsidRDefault="00341245" w:rsidP="00341245">
      <w:pPr>
        <w:widowControl w:val="0"/>
        <w:autoSpaceDE w:val="0"/>
        <w:autoSpaceDN w:val="0"/>
        <w:adjustRightInd w:val="0"/>
        <w:ind w:firstLine="540"/>
        <w:rPr>
          <w:color w:val="000000"/>
          <w:szCs w:val="28"/>
        </w:rPr>
      </w:pP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17. Особенности проведения общественных обсуждений по проектам правил благоустройства.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17.1. Решение о назначении общественных обсуждений по проектам правил благоустройства принимается Главой городского округа Серпухов Московской области не позднее чем через пять календарных дней после получения проекта правил благоустройства.</w:t>
      </w:r>
    </w:p>
    <w:p w:rsidR="00341245" w:rsidRPr="00D66207" w:rsidRDefault="00341245" w:rsidP="00341245">
      <w:pPr>
        <w:widowControl w:val="0"/>
        <w:autoSpaceDE w:val="0"/>
        <w:autoSpaceDN w:val="0"/>
        <w:adjustRightInd w:val="0"/>
        <w:ind w:firstLine="540"/>
        <w:rPr>
          <w:color w:val="000000"/>
          <w:szCs w:val="28"/>
        </w:rPr>
      </w:pPr>
      <w:r w:rsidRPr="00D66207">
        <w:rPr>
          <w:color w:val="000000"/>
          <w:szCs w:val="28"/>
        </w:rPr>
        <w:t xml:space="preserve">71.2. Срок проведения общественных обсуждений </w:t>
      </w:r>
      <w:proofErr w:type="gramStart"/>
      <w:r w:rsidRPr="00D66207">
        <w:rPr>
          <w:color w:val="000000"/>
          <w:szCs w:val="28"/>
        </w:rPr>
        <w:t>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w:t>
      </w:r>
      <w:proofErr w:type="gramEnd"/>
      <w:r w:rsidRPr="00D66207">
        <w:rPr>
          <w:color w:val="000000"/>
          <w:szCs w:val="28"/>
        </w:rPr>
        <w:t xml:space="preserve"> общественных обсуждений определяется Уставом городского округа Серпухов Московской области и не может быть менее одного месяца и более трех месяцев.</w:t>
      </w:r>
    </w:p>
    <w:p w:rsidR="00341245" w:rsidRPr="00D66207" w:rsidRDefault="00341245" w:rsidP="00341245">
      <w:pPr>
        <w:ind w:left="5954"/>
        <w:rPr>
          <w:color w:val="000000"/>
          <w:szCs w:val="28"/>
        </w:rPr>
      </w:pPr>
    </w:p>
    <w:p w:rsidR="00341245" w:rsidRPr="00D66207" w:rsidRDefault="00341245" w:rsidP="00341245">
      <w:pPr>
        <w:ind w:left="5954"/>
        <w:rPr>
          <w:color w:val="000000"/>
          <w:szCs w:val="28"/>
        </w:rPr>
        <w:sectPr w:rsidR="00341245" w:rsidRPr="00D66207" w:rsidSect="00083527">
          <w:headerReference w:type="default" r:id="rId33"/>
          <w:pgSz w:w="11906" w:h="16838" w:code="9"/>
          <w:pgMar w:top="1134" w:right="991" w:bottom="1134" w:left="1134" w:header="720" w:footer="720" w:gutter="0"/>
          <w:cols w:space="720"/>
          <w:noEndnote/>
          <w:titlePg/>
          <w:docGrid w:linePitch="299"/>
        </w:sectPr>
      </w:pPr>
    </w:p>
    <w:p w:rsidR="00341245" w:rsidRPr="00D66207" w:rsidRDefault="00341245" w:rsidP="00341245">
      <w:pPr>
        <w:ind w:left="5954"/>
        <w:rPr>
          <w:rFonts w:eastAsia="Calibri"/>
          <w:szCs w:val="28"/>
        </w:rPr>
      </w:pPr>
      <w:r w:rsidRPr="00D66207">
        <w:rPr>
          <w:rFonts w:eastAsia="Calibri"/>
          <w:szCs w:val="28"/>
        </w:rPr>
        <w:lastRenderedPageBreak/>
        <w:t>Приложение 1</w:t>
      </w:r>
    </w:p>
    <w:p w:rsidR="00341245" w:rsidRPr="00D66207" w:rsidRDefault="00341245" w:rsidP="00341245">
      <w:pPr>
        <w:ind w:left="5954"/>
        <w:rPr>
          <w:rFonts w:eastAsia="Calibri"/>
          <w:szCs w:val="28"/>
        </w:rPr>
      </w:pPr>
      <w:r w:rsidRPr="00D66207">
        <w:rPr>
          <w:rFonts w:eastAsia="Calibri"/>
          <w:szCs w:val="28"/>
        </w:rPr>
        <w:t>к Положению об организации и проведении общественных обсуждений по вопросам градостроительной деятельности в (наименование муниципального образования) Московской области</w:t>
      </w:r>
    </w:p>
    <w:p w:rsidR="00341245" w:rsidRPr="00D66207" w:rsidRDefault="00341245" w:rsidP="00341245">
      <w:pPr>
        <w:ind w:left="5954"/>
        <w:rPr>
          <w:rFonts w:eastAsia="Calibri"/>
          <w:szCs w:val="28"/>
        </w:rPr>
      </w:pPr>
    </w:p>
    <w:p w:rsidR="00341245" w:rsidRPr="00D66207" w:rsidRDefault="00341245" w:rsidP="00341245">
      <w:pPr>
        <w:ind w:left="5954"/>
        <w:rPr>
          <w:rFonts w:eastAsia="Calibri"/>
          <w:szCs w:val="28"/>
        </w:rPr>
      </w:pPr>
    </w:p>
    <w:p w:rsidR="00341245" w:rsidRPr="00D66207" w:rsidRDefault="00341245" w:rsidP="00341245">
      <w:pPr>
        <w:ind w:left="5954"/>
        <w:rPr>
          <w:rFonts w:eastAsia="Calibri"/>
          <w:szCs w:val="28"/>
        </w:rPr>
      </w:pP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szCs w:val="28"/>
        </w:rPr>
      </w:pPr>
      <w:r w:rsidRPr="00D66207">
        <w:rPr>
          <w:color w:val="000000"/>
          <w:szCs w:val="28"/>
        </w:rPr>
        <w:t>Оповещение о начале общественных обсуждений</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На общественные обсуждения представляется проект ________________ (наименование проекта).</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xml:space="preserve">Общественные обсуждения проводятся в порядке, установленном статьями 5.1 </w:t>
      </w:r>
      <w:r w:rsidRPr="00D66207">
        <w:rPr>
          <w:color w:val="000000"/>
          <w:szCs w:val="28"/>
        </w:rPr>
        <w:br/>
        <w:t>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________________ муниципальном образовании Московской области.</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Орган, уполномоченный на проведение общественных обсуждений - _____________.</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Срок проведения общественных обсуждений - ______________.</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xml:space="preserve">Информационные материалы по теме общественных обсуждений представлены на экспозиции по адресу ______________. </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xml:space="preserve">Экспозиция открыта </w:t>
      </w:r>
      <w:proofErr w:type="gramStart"/>
      <w:r w:rsidRPr="00D66207">
        <w:rPr>
          <w:color w:val="000000"/>
          <w:szCs w:val="28"/>
        </w:rPr>
        <w:t>с</w:t>
      </w:r>
      <w:proofErr w:type="gramEnd"/>
      <w:r w:rsidRPr="00D66207">
        <w:rPr>
          <w:color w:val="000000"/>
          <w:szCs w:val="28"/>
        </w:rPr>
        <w:t xml:space="preserve"> ______ (</w:t>
      </w:r>
      <w:proofErr w:type="gramStart"/>
      <w:r w:rsidRPr="00D66207">
        <w:rPr>
          <w:color w:val="000000"/>
          <w:szCs w:val="28"/>
        </w:rPr>
        <w:t>дата</w:t>
      </w:r>
      <w:proofErr w:type="gramEnd"/>
      <w:r w:rsidRPr="00D66207">
        <w:rPr>
          <w:color w:val="000000"/>
          <w:szCs w:val="28"/>
        </w:rPr>
        <w:t xml:space="preserve">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D66207">
        <w:rPr>
          <w:color w:val="000000"/>
          <w:szCs w:val="28"/>
        </w:rPr>
        <w:t>до</w:t>
      </w:r>
      <w:proofErr w:type="gramEnd"/>
      <w:r w:rsidRPr="00D66207">
        <w:rPr>
          <w:color w:val="000000"/>
          <w:szCs w:val="28"/>
        </w:rPr>
        <w:t xml:space="preserve"> ________ по обсуждаемому проекту посредством:</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записи предложений и замечаний в период работы экспозиции;</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личного обращения в уполномоченный орган;</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портала государственных и муниципальных услуг Московской области;</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 почтового отправления.</w:t>
      </w: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p>
    <w:p w:rsidR="00341245" w:rsidRPr="00D6620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D66207">
        <w:rPr>
          <w:color w:val="000000"/>
          <w:szCs w:val="28"/>
        </w:rPr>
        <w:t>Информационные материалы по проекту________________________ (наименование проекта) размещены на сайте _______________________.</w:t>
      </w:r>
    </w:p>
    <w:p w:rsidR="00341245" w:rsidRPr="00D66207" w:rsidRDefault="00341245" w:rsidP="00341245">
      <w:pPr>
        <w:tabs>
          <w:tab w:val="left" w:pos="9781"/>
        </w:tabs>
        <w:ind w:firstLine="709"/>
        <w:rPr>
          <w:color w:val="000000"/>
          <w:szCs w:val="28"/>
        </w:rPr>
      </w:pPr>
    </w:p>
    <w:p w:rsidR="00341245" w:rsidRPr="00D66207" w:rsidRDefault="00341245" w:rsidP="00341245">
      <w:pPr>
        <w:ind w:left="5954"/>
        <w:rPr>
          <w:color w:val="000000"/>
          <w:szCs w:val="28"/>
        </w:rPr>
      </w:pPr>
    </w:p>
    <w:p w:rsidR="00341245" w:rsidRPr="00D66207" w:rsidRDefault="00341245" w:rsidP="00341245">
      <w:pPr>
        <w:ind w:left="5954"/>
        <w:rPr>
          <w:color w:val="000000"/>
          <w:szCs w:val="28"/>
        </w:rPr>
      </w:pPr>
    </w:p>
    <w:p w:rsidR="00341245" w:rsidRPr="00D66207" w:rsidRDefault="00341245" w:rsidP="00341245">
      <w:pPr>
        <w:ind w:left="5954"/>
        <w:rPr>
          <w:color w:val="000000"/>
          <w:szCs w:val="28"/>
        </w:rPr>
      </w:pPr>
    </w:p>
    <w:p w:rsidR="00341245" w:rsidRPr="00D66207" w:rsidRDefault="00341245" w:rsidP="00341245">
      <w:pPr>
        <w:ind w:left="5954"/>
        <w:rPr>
          <w:rFonts w:eastAsia="Calibri"/>
          <w:color w:val="000000"/>
          <w:szCs w:val="28"/>
        </w:rPr>
      </w:pPr>
      <w:r w:rsidRPr="00D66207">
        <w:rPr>
          <w:rFonts w:eastAsia="Calibri"/>
          <w:color w:val="000000"/>
          <w:szCs w:val="28"/>
        </w:rPr>
        <w:lastRenderedPageBreak/>
        <w:t>Приложение 2</w:t>
      </w:r>
    </w:p>
    <w:p w:rsidR="00341245" w:rsidRPr="00D66207" w:rsidRDefault="00341245" w:rsidP="00341245">
      <w:pPr>
        <w:widowControl w:val="0"/>
        <w:autoSpaceDE w:val="0"/>
        <w:autoSpaceDN w:val="0"/>
        <w:adjustRightInd w:val="0"/>
        <w:ind w:left="5954"/>
        <w:rPr>
          <w:bCs/>
          <w:color w:val="000000"/>
          <w:szCs w:val="28"/>
        </w:rPr>
      </w:pPr>
      <w:r w:rsidRPr="00D66207">
        <w:rPr>
          <w:rFonts w:eastAsia="Calibri"/>
          <w:color w:val="000000"/>
          <w:szCs w:val="28"/>
        </w:rPr>
        <w:t xml:space="preserve">к </w:t>
      </w:r>
      <w:r w:rsidRPr="00D66207">
        <w:rPr>
          <w:bCs/>
          <w:color w:val="000000"/>
          <w:szCs w:val="28"/>
        </w:rPr>
        <w:t>Положению об организации и проведении общественных обсуждений по вопросам градостроительной деятельности в (наименование муниципального образования) Московской области</w:t>
      </w:r>
    </w:p>
    <w:p w:rsidR="00341245" w:rsidRPr="00D66207" w:rsidRDefault="00341245" w:rsidP="00341245">
      <w:pPr>
        <w:autoSpaceDE w:val="0"/>
        <w:autoSpaceDN w:val="0"/>
        <w:adjustRightInd w:val="0"/>
        <w:ind w:firstLine="540"/>
        <w:jc w:val="right"/>
        <w:rPr>
          <w:rFonts w:eastAsia="Calibri"/>
          <w:color w:val="000000"/>
          <w:szCs w:val="28"/>
        </w:rPr>
      </w:pPr>
    </w:p>
    <w:p w:rsidR="00341245" w:rsidRPr="00D66207" w:rsidRDefault="00341245" w:rsidP="00341245">
      <w:pPr>
        <w:autoSpaceDE w:val="0"/>
        <w:autoSpaceDN w:val="0"/>
        <w:adjustRightInd w:val="0"/>
        <w:ind w:left="5103"/>
        <w:jc w:val="center"/>
        <w:rPr>
          <w:rFonts w:eastAsia="Calibri"/>
          <w:color w:val="000000"/>
          <w:szCs w:val="28"/>
        </w:rPr>
      </w:pPr>
      <w:r w:rsidRPr="00D66207">
        <w:rPr>
          <w:rFonts w:eastAsia="Calibri"/>
          <w:color w:val="000000"/>
          <w:szCs w:val="28"/>
        </w:rPr>
        <w:t>УТВЕРЖДАЮ</w:t>
      </w:r>
    </w:p>
    <w:p w:rsidR="00341245" w:rsidRPr="00D66207" w:rsidRDefault="00341245" w:rsidP="00341245">
      <w:pPr>
        <w:autoSpaceDE w:val="0"/>
        <w:autoSpaceDN w:val="0"/>
        <w:adjustRightInd w:val="0"/>
        <w:ind w:left="5103"/>
        <w:jc w:val="right"/>
        <w:rPr>
          <w:rFonts w:eastAsia="Calibri"/>
          <w:color w:val="000000"/>
          <w:szCs w:val="28"/>
        </w:rPr>
      </w:pPr>
    </w:p>
    <w:p w:rsidR="00341245" w:rsidRPr="00D66207" w:rsidRDefault="00341245" w:rsidP="00341245">
      <w:pPr>
        <w:autoSpaceDE w:val="0"/>
        <w:autoSpaceDN w:val="0"/>
        <w:adjustRightInd w:val="0"/>
        <w:ind w:left="5103"/>
        <w:jc w:val="right"/>
        <w:rPr>
          <w:rFonts w:eastAsia="Calibri"/>
          <w:color w:val="000000"/>
          <w:szCs w:val="28"/>
        </w:rPr>
      </w:pPr>
      <w:r w:rsidRPr="00D66207">
        <w:rPr>
          <w:rFonts w:eastAsia="Calibri"/>
          <w:color w:val="000000"/>
          <w:szCs w:val="28"/>
        </w:rPr>
        <w:t>Председатель общественных обсуждений</w:t>
      </w:r>
    </w:p>
    <w:p w:rsidR="00341245" w:rsidRPr="00D66207" w:rsidRDefault="00341245" w:rsidP="00341245">
      <w:pPr>
        <w:autoSpaceDE w:val="0"/>
        <w:autoSpaceDN w:val="0"/>
        <w:adjustRightInd w:val="0"/>
        <w:ind w:left="5103"/>
        <w:jc w:val="right"/>
        <w:rPr>
          <w:rFonts w:eastAsia="Calibri"/>
          <w:color w:val="000000"/>
          <w:szCs w:val="28"/>
        </w:rPr>
      </w:pPr>
      <w:r w:rsidRPr="00D66207">
        <w:rPr>
          <w:rFonts w:eastAsia="Calibri"/>
          <w:color w:val="000000"/>
          <w:szCs w:val="28"/>
        </w:rPr>
        <w:t>_________________________________</w:t>
      </w:r>
    </w:p>
    <w:p w:rsidR="00341245" w:rsidRPr="00D66207" w:rsidRDefault="00341245" w:rsidP="00341245">
      <w:pPr>
        <w:autoSpaceDE w:val="0"/>
        <w:autoSpaceDN w:val="0"/>
        <w:adjustRightInd w:val="0"/>
        <w:ind w:left="5103"/>
        <w:jc w:val="center"/>
        <w:rPr>
          <w:rFonts w:eastAsia="Calibri"/>
          <w:color w:val="000000"/>
          <w:szCs w:val="28"/>
        </w:rPr>
      </w:pPr>
      <w:r w:rsidRPr="00D66207">
        <w:rPr>
          <w:rFonts w:eastAsia="Calibri"/>
          <w:color w:val="000000"/>
          <w:szCs w:val="28"/>
        </w:rPr>
        <w:t>(Ф.И.О., подпись, дата)</w:t>
      </w:r>
    </w:p>
    <w:p w:rsidR="00341245" w:rsidRPr="00D66207" w:rsidRDefault="00341245" w:rsidP="00341245">
      <w:pPr>
        <w:autoSpaceDE w:val="0"/>
        <w:autoSpaceDN w:val="0"/>
        <w:adjustRightInd w:val="0"/>
        <w:ind w:left="5103"/>
        <w:rPr>
          <w:rFonts w:eastAsia="Calibri"/>
          <w:color w:val="000000"/>
          <w:szCs w:val="28"/>
        </w:rPr>
      </w:pPr>
    </w:p>
    <w:p w:rsidR="00341245" w:rsidRPr="00D66207" w:rsidRDefault="00341245" w:rsidP="00341245">
      <w:pPr>
        <w:autoSpaceDE w:val="0"/>
        <w:autoSpaceDN w:val="0"/>
        <w:adjustRightInd w:val="0"/>
        <w:jc w:val="center"/>
        <w:rPr>
          <w:rFonts w:eastAsia="Calibri"/>
          <w:color w:val="000000"/>
          <w:szCs w:val="28"/>
        </w:rPr>
      </w:pPr>
      <w:r w:rsidRPr="00D66207">
        <w:rPr>
          <w:rFonts w:eastAsia="Calibri"/>
          <w:color w:val="000000"/>
          <w:szCs w:val="28"/>
        </w:rPr>
        <w:t>Протокол</w:t>
      </w:r>
    </w:p>
    <w:p w:rsidR="00341245" w:rsidRPr="00D66207" w:rsidRDefault="00341245" w:rsidP="00341245">
      <w:pPr>
        <w:autoSpaceDE w:val="0"/>
        <w:autoSpaceDN w:val="0"/>
        <w:adjustRightInd w:val="0"/>
        <w:jc w:val="center"/>
        <w:rPr>
          <w:rFonts w:eastAsia="Calibri"/>
          <w:color w:val="000000"/>
          <w:szCs w:val="28"/>
        </w:rPr>
      </w:pPr>
      <w:r w:rsidRPr="00D66207">
        <w:rPr>
          <w:rFonts w:eastAsia="Calibri"/>
          <w:color w:val="000000"/>
          <w:szCs w:val="28"/>
        </w:rPr>
        <w:t xml:space="preserve">Общественных обсуждений №_____ </w:t>
      </w:r>
      <w:proofErr w:type="gramStart"/>
      <w:r w:rsidRPr="00D66207">
        <w:rPr>
          <w:rFonts w:eastAsia="Calibri"/>
          <w:color w:val="000000"/>
          <w:szCs w:val="28"/>
        </w:rPr>
        <w:t>от</w:t>
      </w:r>
      <w:proofErr w:type="gramEnd"/>
      <w:r w:rsidRPr="00D66207">
        <w:rPr>
          <w:rFonts w:eastAsia="Calibri"/>
          <w:color w:val="000000"/>
          <w:szCs w:val="28"/>
        </w:rPr>
        <w:t xml:space="preserve"> _______</w:t>
      </w:r>
    </w:p>
    <w:p w:rsidR="00341245" w:rsidRPr="00D66207" w:rsidRDefault="00341245" w:rsidP="00341245">
      <w:pPr>
        <w:autoSpaceDE w:val="0"/>
        <w:autoSpaceDN w:val="0"/>
        <w:adjustRightInd w:val="0"/>
        <w:ind w:left="-567" w:firstLine="567"/>
        <w:rPr>
          <w:rFonts w:eastAsia="Calibri"/>
          <w:color w:val="000000"/>
          <w:szCs w:val="28"/>
        </w:rPr>
      </w:pPr>
      <w:r w:rsidRPr="00D66207">
        <w:rPr>
          <w:rFonts w:eastAsia="Calibri"/>
          <w:color w:val="000000"/>
          <w:szCs w:val="28"/>
        </w:rPr>
        <w:t>По проекту _________________________________________________________</w:t>
      </w:r>
    </w:p>
    <w:p w:rsidR="00341245" w:rsidRPr="00D66207" w:rsidRDefault="00341245" w:rsidP="00341245">
      <w:pPr>
        <w:autoSpaceDE w:val="0"/>
        <w:autoSpaceDN w:val="0"/>
        <w:adjustRightInd w:val="0"/>
        <w:ind w:left="-567" w:firstLine="567"/>
        <w:jc w:val="center"/>
        <w:rPr>
          <w:rFonts w:eastAsia="Calibri"/>
          <w:color w:val="000000"/>
          <w:szCs w:val="28"/>
        </w:rPr>
      </w:pPr>
      <w:r w:rsidRPr="00D66207">
        <w:rPr>
          <w:rFonts w:eastAsia="Calibri"/>
          <w:color w:val="000000"/>
          <w:szCs w:val="28"/>
        </w:rPr>
        <w:t>(наименование проекта)</w:t>
      </w:r>
    </w:p>
    <w:p w:rsidR="00341245" w:rsidRPr="00D66207" w:rsidRDefault="00341245" w:rsidP="00341245">
      <w:pPr>
        <w:numPr>
          <w:ilvl w:val="0"/>
          <w:numId w:val="4"/>
        </w:numPr>
        <w:autoSpaceDE w:val="0"/>
        <w:autoSpaceDN w:val="0"/>
        <w:adjustRightInd w:val="0"/>
        <w:ind w:left="-567" w:firstLine="567"/>
        <w:rPr>
          <w:rFonts w:eastAsia="Calibri"/>
          <w:color w:val="000000"/>
          <w:szCs w:val="28"/>
        </w:rPr>
      </w:pPr>
      <w:r w:rsidRPr="00D66207">
        <w:rPr>
          <w:rFonts w:eastAsia="Calibri"/>
          <w:color w:val="000000"/>
          <w:szCs w:val="28"/>
        </w:rPr>
        <w:t>Общие сведения о проекте, представленном на общественные обсуждения:</w:t>
      </w:r>
    </w:p>
    <w:p w:rsidR="00341245" w:rsidRPr="00D66207" w:rsidRDefault="00341245" w:rsidP="00341245">
      <w:pPr>
        <w:autoSpaceDE w:val="0"/>
        <w:autoSpaceDN w:val="0"/>
        <w:adjustRightInd w:val="0"/>
        <w:ind w:left="-567" w:firstLine="567"/>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autoSpaceDE w:val="0"/>
        <w:autoSpaceDN w:val="0"/>
        <w:adjustRightInd w:val="0"/>
        <w:ind w:left="-567" w:firstLine="567"/>
        <w:rPr>
          <w:rFonts w:eastAsia="Calibri"/>
          <w:color w:val="000000"/>
          <w:szCs w:val="28"/>
        </w:rPr>
      </w:pPr>
    </w:p>
    <w:p w:rsidR="00341245" w:rsidRPr="00D66207" w:rsidRDefault="00341245" w:rsidP="00341245">
      <w:pPr>
        <w:numPr>
          <w:ilvl w:val="0"/>
          <w:numId w:val="4"/>
        </w:numPr>
        <w:autoSpaceDE w:val="0"/>
        <w:autoSpaceDN w:val="0"/>
        <w:adjustRightInd w:val="0"/>
        <w:ind w:left="-567" w:firstLine="567"/>
        <w:rPr>
          <w:rFonts w:eastAsia="Calibri"/>
          <w:color w:val="000000"/>
          <w:szCs w:val="28"/>
        </w:rPr>
      </w:pPr>
      <w:r w:rsidRPr="00D66207">
        <w:rPr>
          <w:rFonts w:eastAsia="Calibri"/>
          <w:color w:val="000000"/>
          <w:szCs w:val="28"/>
        </w:rPr>
        <w:t xml:space="preserve">Заявитель </w:t>
      </w:r>
      <w:r w:rsidRPr="00D66207">
        <w:rPr>
          <w:rFonts w:eastAsia="Calibri"/>
          <w:szCs w:val="28"/>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66207">
        <w:rPr>
          <w:rFonts w:eastAsia="Calibri"/>
          <w:color w:val="FF0000"/>
          <w:szCs w:val="28"/>
        </w:rPr>
        <w:t xml:space="preserve"> </w:t>
      </w:r>
      <w:r w:rsidRPr="00D66207">
        <w:rPr>
          <w:rFonts w:eastAsia="Calibri"/>
          <w:color w:val="000000"/>
          <w:szCs w:val="28"/>
        </w:rPr>
        <w:t>__________________________</w:t>
      </w:r>
    </w:p>
    <w:p w:rsidR="00341245" w:rsidRPr="00D66207" w:rsidRDefault="00341245" w:rsidP="00341245">
      <w:pPr>
        <w:autoSpaceDE w:val="0"/>
        <w:autoSpaceDN w:val="0"/>
        <w:adjustRightInd w:val="0"/>
        <w:ind w:left="849" w:firstLine="1275"/>
        <w:rPr>
          <w:rFonts w:eastAsia="Calibri"/>
          <w:color w:val="000000"/>
          <w:szCs w:val="28"/>
        </w:rPr>
      </w:pPr>
      <w:r w:rsidRPr="00D66207">
        <w:rPr>
          <w:rFonts w:eastAsia="Calibri"/>
          <w:color w:val="000000"/>
          <w:szCs w:val="28"/>
        </w:rPr>
        <w:t xml:space="preserve"> </w:t>
      </w:r>
    </w:p>
    <w:p w:rsidR="00341245" w:rsidRPr="00D66207" w:rsidRDefault="00341245" w:rsidP="00341245">
      <w:pPr>
        <w:numPr>
          <w:ilvl w:val="0"/>
          <w:numId w:val="4"/>
        </w:numPr>
        <w:autoSpaceDE w:val="0"/>
        <w:autoSpaceDN w:val="0"/>
        <w:adjustRightInd w:val="0"/>
        <w:ind w:left="-567" w:firstLine="567"/>
        <w:rPr>
          <w:rFonts w:eastAsia="Calibri"/>
          <w:color w:val="000000"/>
          <w:szCs w:val="28"/>
        </w:rPr>
      </w:pPr>
      <w:r w:rsidRPr="00D66207">
        <w:rPr>
          <w:rFonts w:eastAsia="Calibri"/>
          <w:color w:val="000000"/>
          <w:szCs w:val="28"/>
        </w:rPr>
        <w:t>Организация разработчик___</w:t>
      </w:r>
      <w:r>
        <w:rPr>
          <w:rFonts w:eastAsia="Calibri"/>
          <w:color w:val="000000"/>
          <w:szCs w:val="28"/>
        </w:rPr>
        <w:t>_______________________</w:t>
      </w:r>
      <w:r w:rsidRPr="00D66207">
        <w:rPr>
          <w:rFonts w:eastAsia="Calibri"/>
          <w:color w:val="000000"/>
          <w:szCs w:val="28"/>
        </w:rPr>
        <w:t>_______</w:t>
      </w:r>
      <w:r>
        <w:rPr>
          <w:rFonts w:eastAsia="Calibri"/>
          <w:color w:val="000000"/>
          <w:szCs w:val="28"/>
        </w:rPr>
        <w:t>_____</w:t>
      </w:r>
    </w:p>
    <w:p w:rsidR="00341245" w:rsidRPr="00D66207" w:rsidRDefault="00341245" w:rsidP="00341245">
      <w:pPr>
        <w:pStyle w:val="afa"/>
        <w:spacing w:after="0"/>
        <w:ind w:left="0"/>
        <w:rPr>
          <w:color w:val="000000"/>
          <w:sz w:val="28"/>
          <w:szCs w:val="28"/>
        </w:rPr>
      </w:pPr>
      <w:r w:rsidRPr="00D66207">
        <w:rPr>
          <w:color w:val="000000"/>
          <w:sz w:val="28"/>
          <w:szCs w:val="28"/>
        </w:rPr>
        <w:t>_____________________________________________________________________</w:t>
      </w:r>
    </w:p>
    <w:p w:rsidR="00341245" w:rsidRPr="00D66207" w:rsidRDefault="00341245" w:rsidP="00341245">
      <w:pPr>
        <w:autoSpaceDE w:val="0"/>
        <w:autoSpaceDN w:val="0"/>
        <w:adjustRightInd w:val="0"/>
        <w:ind w:left="-567" w:firstLine="567"/>
        <w:jc w:val="center"/>
        <w:rPr>
          <w:rFonts w:eastAsia="Calibri"/>
          <w:color w:val="000000"/>
          <w:szCs w:val="28"/>
        </w:rPr>
      </w:pPr>
      <w:r w:rsidRPr="00D66207">
        <w:rPr>
          <w:rFonts w:eastAsia="Calibri"/>
          <w:color w:val="000000"/>
          <w:szCs w:val="28"/>
        </w:rPr>
        <w:t>(наименование, юридический адрес, телефон, адрес электронной почты)</w:t>
      </w:r>
    </w:p>
    <w:p w:rsidR="00341245" w:rsidRPr="00D66207" w:rsidRDefault="00341245" w:rsidP="00341245">
      <w:pPr>
        <w:autoSpaceDE w:val="0"/>
        <w:autoSpaceDN w:val="0"/>
        <w:adjustRightInd w:val="0"/>
        <w:rPr>
          <w:rFonts w:eastAsia="Calibri"/>
          <w:color w:val="000000"/>
          <w:szCs w:val="28"/>
        </w:rPr>
      </w:pPr>
    </w:p>
    <w:p w:rsidR="00341245" w:rsidRPr="00D66207" w:rsidRDefault="00341245" w:rsidP="00341245">
      <w:pPr>
        <w:numPr>
          <w:ilvl w:val="0"/>
          <w:numId w:val="4"/>
        </w:numPr>
        <w:autoSpaceDE w:val="0"/>
        <w:autoSpaceDN w:val="0"/>
        <w:adjustRightInd w:val="0"/>
        <w:ind w:left="-567" w:firstLine="567"/>
        <w:rPr>
          <w:rFonts w:eastAsia="Calibri"/>
          <w:color w:val="000000"/>
          <w:szCs w:val="28"/>
        </w:rPr>
      </w:pPr>
      <w:r w:rsidRPr="00D66207">
        <w:rPr>
          <w:rFonts w:eastAsia="Calibri"/>
          <w:color w:val="000000"/>
          <w:szCs w:val="28"/>
        </w:rPr>
        <w:t>Сроки проведения общественных обсуждений ____________________</w:t>
      </w:r>
      <w:r>
        <w:rPr>
          <w:rFonts w:eastAsia="Calibri"/>
          <w:color w:val="000000"/>
          <w:szCs w:val="28"/>
        </w:rPr>
        <w:t>___</w:t>
      </w:r>
    </w:p>
    <w:p w:rsidR="00341245" w:rsidRPr="00D66207" w:rsidRDefault="00341245" w:rsidP="00341245">
      <w:pPr>
        <w:autoSpaceDE w:val="0"/>
        <w:autoSpaceDN w:val="0"/>
        <w:adjustRightInd w:val="0"/>
        <w:ind w:left="-567" w:firstLine="567"/>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autoSpaceDE w:val="0"/>
        <w:autoSpaceDN w:val="0"/>
        <w:adjustRightInd w:val="0"/>
        <w:ind w:left="-567" w:firstLine="567"/>
        <w:rPr>
          <w:rFonts w:eastAsia="Calibri"/>
          <w:color w:val="000000"/>
          <w:szCs w:val="28"/>
        </w:rPr>
      </w:pPr>
    </w:p>
    <w:p w:rsidR="00341245" w:rsidRPr="00D66207" w:rsidRDefault="00341245" w:rsidP="00341245">
      <w:pPr>
        <w:numPr>
          <w:ilvl w:val="0"/>
          <w:numId w:val="4"/>
        </w:numPr>
        <w:autoSpaceDE w:val="0"/>
        <w:autoSpaceDN w:val="0"/>
        <w:adjustRightInd w:val="0"/>
        <w:ind w:left="-567" w:firstLine="567"/>
        <w:rPr>
          <w:rFonts w:eastAsia="Calibri"/>
          <w:color w:val="000000"/>
          <w:szCs w:val="28"/>
        </w:rPr>
      </w:pPr>
      <w:r w:rsidRPr="00D66207">
        <w:rPr>
          <w:rFonts w:eastAsia="Calibri"/>
          <w:color w:val="000000"/>
          <w:szCs w:val="28"/>
        </w:rPr>
        <w:t xml:space="preserve">Формы оповещения о начале общественных обсуждений (название, номер, дата печатных изданий и др. формы) </w:t>
      </w:r>
    </w:p>
    <w:p w:rsidR="00341245" w:rsidRPr="00D66207" w:rsidRDefault="00341245" w:rsidP="00341245">
      <w:pPr>
        <w:autoSpaceDE w:val="0"/>
        <w:autoSpaceDN w:val="0"/>
        <w:adjustRightInd w:val="0"/>
        <w:ind w:left="-567" w:firstLine="567"/>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autoSpaceDE w:val="0"/>
        <w:autoSpaceDN w:val="0"/>
        <w:adjustRightInd w:val="0"/>
        <w:rPr>
          <w:rFonts w:eastAsia="Calibri"/>
          <w:color w:val="000000"/>
          <w:szCs w:val="28"/>
        </w:rPr>
      </w:pPr>
    </w:p>
    <w:p w:rsidR="00341245" w:rsidRPr="00D66207" w:rsidRDefault="00341245" w:rsidP="00341245">
      <w:pPr>
        <w:numPr>
          <w:ilvl w:val="0"/>
          <w:numId w:val="4"/>
        </w:numPr>
        <w:autoSpaceDE w:val="0"/>
        <w:autoSpaceDN w:val="0"/>
        <w:adjustRightInd w:val="0"/>
        <w:ind w:left="-567" w:firstLine="567"/>
        <w:rPr>
          <w:rFonts w:eastAsia="Calibri"/>
          <w:color w:val="000000"/>
          <w:szCs w:val="28"/>
        </w:rPr>
      </w:pPr>
      <w:r w:rsidRPr="00D66207">
        <w:rPr>
          <w:rFonts w:eastAsia="Calibri"/>
          <w:color w:val="000000"/>
          <w:szCs w:val="28"/>
        </w:rPr>
        <w:t xml:space="preserve">Сведения о проведении экспозиции по материалам (где и когда </w:t>
      </w:r>
      <w:proofErr w:type="gramStart"/>
      <w:r w:rsidRPr="00D66207">
        <w:rPr>
          <w:rFonts w:eastAsia="Calibri"/>
          <w:color w:val="000000"/>
          <w:szCs w:val="28"/>
        </w:rPr>
        <w:t>проведена</w:t>
      </w:r>
      <w:proofErr w:type="gramEnd"/>
      <w:r w:rsidRPr="00D66207">
        <w:rPr>
          <w:rFonts w:eastAsia="Calibri"/>
          <w:color w:val="000000"/>
          <w:szCs w:val="28"/>
        </w:rPr>
        <w:t>, количество предложений и замечаний) ________________________________________</w:t>
      </w:r>
    </w:p>
    <w:p w:rsidR="00341245" w:rsidRPr="00D66207" w:rsidRDefault="00341245" w:rsidP="00341245">
      <w:pPr>
        <w:autoSpaceDE w:val="0"/>
        <w:autoSpaceDN w:val="0"/>
        <w:adjustRightInd w:val="0"/>
        <w:ind w:left="-567" w:firstLine="567"/>
        <w:rPr>
          <w:rFonts w:eastAsia="Calibri"/>
          <w:color w:val="000000"/>
          <w:szCs w:val="28"/>
        </w:rPr>
      </w:pPr>
    </w:p>
    <w:p w:rsidR="00341245" w:rsidRPr="00D66207" w:rsidRDefault="00341245" w:rsidP="00341245">
      <w:pPr>
        <w:numPr>
          <w:ilvl w:val="0"/>
          <w:numId w:val="4"/>
        </w:numPr>
        <w:autoSpaceDE w:val="0"/>
        <w:autoSpaceDN w:val="0"/>
        <w:adjustRightInd w:val="0"/>
        <w:ind w:left="-567" w:firstLine="567"/>
        <w:rPr>
          <w:rFonts w:eastAsia="Calibri"/>
          <w:color w:val="000000"/>
          <w:szCs w:val="28"/>
        </w:rPr>
      </w:pPr>
      <w:r w:rsidRPr="00D66207">
        <w:rPr>
          <w:rFonts w:eastAsia="Calibri"/>
          <w:color w:val="000000"/>
          <w:szCs w:val="28"/>
        </w:rPr>
        <w:lastRenderedPageBreak/>
        <w:t xml:space="preserve"> ________________________________________________________________</w:t>
      </w:r>
    </w:p>
    <w:tbl>
      <w:tblPr>
        <w:tblpPr w:leftFromText="180" w:rightFromText="180" w:vertAnchor="text" w:horzAnchor="margin" w:tblpY="156"/>
        <w:tblW w:w="5000" w:type="pct"/>
        <w:tblCellMar>
          <w:top w:w="102" w:type="dxa"/>
          <w:left w:w="62" w:type="dxa"/>
          <w:bottom w:w="102" w:type="dxa"/>
          <w:right w:w="62" w:type="dxa"/>
        </w:tblCellMar>
        <w:tblLook w:val="0000" w:firstRow="0" w:lastRow="0" w:firstColumn="0" w:lastColumn="0" w:noHBand="0" w:noVBand="0"/>
      </w:tblPr>
      <w:tblGrid>
        <w:gridCol w:w="6024"/>
        <w:gridCol w:w="1607"/>
        <w:gridCol w:w="2274"/>
      </w:tblGrid>
      <w:tr w:rsidR="00341245" w:rsidRPr="00D66207" w:rsidTr="00083527">
        <w:tc>
          <w:tcPr>
            <w:tcW w:w="3041" w:type="pct"/>
            <w:tcBorders>
              <w:top w:val="single" w:sz="4" w:space="0" w:color="auto"/>
              <w:left w:val="single" w:sz="4" w:space="0" w:color="auto"/>
              <w:bottom w:val="single" w:sz="4" w:space="0" w:color="auto"/>
              <w:right w:val="single" w:sz="4" w:space="0" w:color="auto"/>
            </w:tcBorders>
          </w:tcPr>
          <w:p w:rsidR="00341245" w:rsidRPr="00D66207" w:rsidRDefault="00341245" w:rsidP="00083527">
            <w:pPr>
              <w:autoSpaceDE w:val="0"/>
              <w:autoSpaceDN w:val="0"/>
              <w:adjustRightInd w:val="0"/>
              <w:jc w:val="center"/>
              <w:rPr>
                <w:rFonts w:eastAsia="Calibri"/>
                <w:color w:val="000000"/>
                <w:szCs w:val="28"/>
              </w:rPr>
            </w:pPr>
            <w:r w:rsidRPr="00D66207">
              <w:rPr>
                <w:rFonts w:eastAsia="Calibri"/>
                <w:color w:val="000000"/>
                <w:szCs w:val="28"/>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341245" w:rsidRPr="00D66207" w:rsidRDefault="00341245" w:rsidP="00083527">
            <w:pPr>
              <w:autoSpaceDE w:val="0"/>
              <w:autoSpaceDN w:val="0"/>
              <w:adjustRightInd w:val="0"/>
              <w:jc w:val="center"/>
              <w:rPr>
                <w:rFonts w:eastAsia="Calibri"/>
                <w:color w:val="000000"/>
                <w:szCs w:val="28"/>
              </w:rPr>
            </w:pPr>
            <w:r w:rsidRPr="00D66207">
              <w:rPr>
                <w:rFonts w:eastAsia="Calibri"/>
                <w:color w:val="000000"/>
                <w:szCs w:val="28"/>
              </w:rPr>
              <w:t>Количество</w:t>
            </w:r>
          </w:p>
        </w:tc>
        <w:tc>
          <w:tcPr>
            <w:tcW w:w="1148" w:type="pct"/>
            <w:tcBorders>
              <w:top w:val="single" w:sz="4" w:space="0" w:color="auto"/>
              <w:left w:val="single" w:sz="4" w:space="0" w:color="auto"/>
              <w:bottom w:val="single" w:sz="4" w:space="0" w:color="auto"/>
              <w:right w:val="single" w:sz="4" w:space="0" w:color="auto"/>
            </w:tcBorders>
          </w:tcPr>
          <w:p w:rsidR="00341245" w:rsidRPr="00D66207" w:rsidRDefault="00341245" w:rsidP="00083527">
            <w:pPr>
              <w:autoSpaceDE w:val="0"/>
              <w:autoSpaceDN w:val="0"/>
              <w:adjustRightInd w:val="0"/>
              <w:jc w:val="center"/>
              <w:rPr>
                <w:rFonts w:eastAsia="Calibri"/>
                <w:color w:val="000000"/>
                <w:szCs w:val="28"/>
              </w:rPr>
            </w:pPr>
            <w:r w:rsidRPr="00D66207">
              <w:rPr>
                <w:rFonts w:eastAsia="Calibri"/>
                <w:color w:val="000000"/>
                <w:szCs w:val="28"/>
              </w:rPr>
              <w:t xml:space="preserve">Выводы </w:t>
            </w:r>
          </w:p>
        </w:tc>
      </w:tr>
      <w:tr w:rsidR="00341245" w:rsidRPr="00D66207" w:rsidTr="00083527">
        <w:tc>
          <w:tcPr>
            <w:tcW w:w="3041" w:type="pct"/>
            <w:tcBorders>
              <w:top w:val="single" w:sz="4" w:space="0" w:color="auto"/>
              <w:left w:val="single" w:sz="4" w:space="0" w:color="auto"/>
              <w:bottom w:val="single" w:sz="4" w:space="0" w:color="auto"/>
              <w:right w:val="single" w:sz="4" w:space="0" w:color="auto"/>
            </w:tcBorders>
          </w:tcPr>
          <w:p w:rsidR="00341245" w:rsidRPr="00D66207" w:rsidRDefault="00341245" w:rsidP="00083527">
            <w:pPr>
              <w:autoSpaceDE w:val="0"/>
              <w:autoSpaceDN w:val="0"/>
              <w:adjustRightInd w:val="0"/>
              <w:jc w:val="center"/>
              <w:rPr>
                <w:rFonts w:eastAsia="Calibri"/>
                <w:color w:val="000000"/>
                <w:szCs w:val="28"/>
              </w:rPr>
            </w:pPr>
          </w:p>
        </w:tc>
        <w:tc>
          <w:tcPr>
            <w:tcW w:w="811" w:type="pct"/>
            <w:tcBorders>
              <w:top w:val="single" w:sz="4" w:space="0" w:color="auto"/>
              <w:left w:val="single" w:sz="4" w:space="0" w:color="auto"/>
              <w:bottom w:val="single" w:sz="4" w:space="0" w:color="auto"/>
              <w:right w:val="single" w:sz="4" w:space="0" w:color="auto"/>
            </w:tcBorders>
          </w:tcPr>
          <w:p w:rsidR="00341245" w:rsidRPr="00D66207" w:rsidRDefault="00341245" w:rsidP="00083527">
            <w:pPr>
              <w:autoSpaceDE w:val="0"/>
              <w:autoSpaceDN w:val="0"/>
              <w:adjustRightInd w:val="0"/>
              <w:jc w:val="center"/>
              <w:rPr>
                <w:rFonts w:eastAsia="Calibri"/>
                <w:color w:val="000000"/>
                <w:szCs w:val="28"/>
              </w:rPr>
            </w:pPr>
          </w:p>
        </w:tc>
        <w:tc>
          <w:tcPr>
            <w:tcW w:w="1148" w:type="pct"/>
            <w:tcBorders>
              <w:top w:val="single" w:sz="4" w:space="0" w:color="auto"/>
              <w:left w:val="single" w:sz="4" w:space="0" w:color="auto"/>
              <w:bottom w:val="single" w:sz="4" w:space="0" w:color="auto"/>
              <w:right w:val="single" w:sz="4" w:space="0" w:color="auto"/>
            </w:tcBorders>
          </w:tcPr>
          <w:p w:rsidR="00341245" w:rsidRPr="00D66207" w:rsidRDefault="00341245" w:rsidP="00083527">
            <w:pPr>
              <w:autoSpaceDE w:val="0"/>
              <w:autoSpaceDN w:val="0"/>
              <w:adjustRightInd w:val="0"/>
              <w:jc w:val="center"/>
              <w:rPr>
                <w:rFonts w:eastAsia="Calibri"/>
                <w:color w:val="000000"/>
                <w:szCs w:val="28"/>
              </w:rPr>
            </w:pPr>
          </w:p>
        </w:tc>
      </w:tr>
    </w:tbl>
    <w:p w:rsidR="00341245" w:rsidRPr="00D66207" w:rsidRDefault="00341245" w:rsidP="00341245">
      <w:pPr>
        <w:ind w:left="5954"/>
        <w:rPr>
          <w:rFonts w:eastAsia="Calibri"/>
          <w:color w:val="000000"/>
          <w:szCs w:val="28"/>
        </w:rPr>
      </w:pPr>
    </w:p>
    <w:p w:rsidR="00341245" w:rsidRPr="00D66207" w:rsidRDefault="00341245" w:rsidP="00341245">
      <w:pPr>
        <w:ind w:left="5954"/>
        <w:rPr>
          <w:rFonts w:eastAsia="Calibri"/>
          <w:color w:val="000000"/>
          <w:szCs w:val="28"/>
        </w:rPr>
      </w:pPr>
      <w:r w:rsidRPr="00D66207">
        <w:rPr>
          <w:rFonts w:eastAsia="Calibri"/>
          <w:color w:val="000000"/>
          <w:szCs w:val="28"/>
        </w:rPr>
        <w:t>Подпись: секретарь общественных обсуждений</w:t>
      </w:r>
      <w:r w:rsidRPr="00D66207">
        <w:rPr>
          <w:rFonts w:eastAsia="Calibri"/>
          <w:color w:val="000000"/>
          <w:szCs w:val="28"/>
        </w:rPr>
        <w:tab/>
      </w:r>
    </w:p>
    <w:p w:rsidR="00341245" w:rsidRPr="00D66207" w:rsidRDefault="00341245" w:rsidP="00341245">
      <w:pPr>
        <w:ind w:left="5954"/>
        <w:rPr>
          <w:rFonts w:eastAsia="Calibri"/>
          <w:color w:val="000000"/>
          <w:szCs w:val="28"/>
        </w:rPr>
      </w:pPr>
    </w:p>
    <w:p w:rsidR="00341245" w:rsidRPr="00D66207" w:rsidRDefault="00341245" w:rsidP="00341245">
      <w:pPr>
        <w:spacing w:line="259" w:lineRule="auto"/>
        <w:ind w:left="5954"/>
        <w:rPr>
          <w:rFonts w:eastAsia="Calibri"/>
          <w:color w:val="000000"/>
          <w:szCs w:val="28"/>
        </w:rPr>
      </w:pPr>
      <w:r w:rsidRPr="00D66207">
        <w:rPr>
          <w:rFonts w:eastAsia="Calibri"/>
          <w:color w:val="000000"/>
          <w:szCs w:val="28"/>
        </w:rPr>
        <w:br w:type="page"/>
      </w:r>
      <w:r w:rsidRPr="00D66207">
        <w:rPr>
          <w:rFonts w:eastAsia="Calibri"/>
          <w:color w:val="000000"/>
          <w:szCs w:val="28"/>
        </w:rPr>
        <w:lastRenderedPageBreak/>
        <w:t>Приложение 3</w:t>
      </w:r>
    </w:p>
    <w:p w:rsidR="00341245" w:rsidRPr="00D66207" w:rsidRDefault="00341245" w:rsidP="00341245">
      <w:pPr>
        <w:widowControl w:val="0"/>
        <w:autoSpaceDE w:val="0"/>
        <w:autoSpaceDN w:val="0"/>
        <w:adjustRightInd w:val="0"/>
        <w:ind w:left="5954"/>
        <w:rPr>
          <w:bCs/>
          <w:color w:val="000000"/>
          <w:szCs w:val="28"/>
        </w:rPr>
      </w:pPr>
      <w:r w:rsidRPr="00D66207">
        <w:rPr>
          <w:rFonts w:eastAsia="Calibri"/>
          <w:color w:val="000000"/>
          <w:szCs w:val="28"/>
        </w:rPr>
        <w:t xml:space="preserve">к </w:t>
      </w:r>
      <w:r w:rsidRPr="00D66207">
        <w:rPr>
          <w:bCs/>
          <w:color w:val="000000"/>
          <w:szCs w:val="28"/>
        </w:rPr>
        <w:t>Положению об организации и проведении общественных обсуждений по вопросам градостроительной деятельности в (наименование муниципального образования) Московской области</w:t>
      </w:r>
    </w:p>
    <w:p w:rsidR="00341245" w:rsidRPr="00D66207" w:rsidRDefault="00341245" w:rsidP="00341245">
      <w:pPr>
        <w:widowControl w:val="0"/>
        <w:autoSpaceDE w:val="0"/>
        <w:autoSpaceDN w:val="0"/>
        <w:adjustRightInd w:val="0"/>
        <w:ind w:left="5954"/>
        <w:jc w:val="right"/>
        <w:rPr>
          <w:rFonts w:eastAsia="Calibri"/>
          <w:color w:val="000000"/>
          <w:szCs w:val="28"/>
        </w:rPr>
      </w:pPr>
    </w:p>
    <w:p w:rsidR="00341245" w:rsidRPr="00D66207" w:rsidRDefault="00341245" w:rsidP="00341245">
      <w:pPr>
        <w:ind w:firstLine="567"/>
        <w:rPr>
          <w:rFonts w:eastAsia="Calibri"/>
          <w:color w:val="000000"/>
          <w:szCs w:val="28"/>
        </w:rPr>
      </w:pPr>
    </w:p>
    <w:p w:rsidR="00341245" w:rsidRPr="00D66207" w:rsidRDefault="00341245" w:rsidP="00341245">
      <w:pPr>
        <w:ind w:left="5103"/>
        <w:jc w:val="center"/>
        <w:rPr>
          <w:rFonts w:eastAsia="Calibri"/>
          <w:color w:val="000000"/>
          <w:szCs w:val="28"/>
        </w:rPr>
      </w:pPr>
      <w:r w:rsidRPr="00D66207">
        <w:rPr>
          <w:rFonts w:eastAsia="Calibri"/>
          <w:color w:val="000000"/>
          <w:szCs w:val="28"/>
        </w:rPr>
        <w:t>УТВЕРЖДАЮ</w:t>
      </w:r>
    </w:p>
    <w:p w:rsidR="00341245" w:rsidRPr="00D66207" w:rsidRDefault="00341245" w:rsidP="00341245">
      <w:pPr>
        <w:ind w:left="5103"/>
        <w:jc w:val="right"/>
        <w:rPr>
          <w:rFonts w:eastAsia="Calibri"/>
          <w:color w:val="000000"/>
          <w:szCs w:val="28"/>
        </w:rPr>
      </w:pPr>
    </w:p>
    <w:p w:rsidR="00341245" w:rsidRPr="00D66207" w:rsidRDefault="00341245" w:rsidP="00341245">
      <w:pPr>
        <w:ind w:left="5103"/>
        <w:jc w:val="right"/>
        <w:rPr>
          <w:rFonts w:eastAsia="Calibri"/>
          <w:color w:val="000000"/>
          <w:szCs w:val="28"/>
        </w:rPr>
      </w:pPr>
      <w:r w:rsidRPr="00D66207">
        <w:rPr>
          <w:rFonts w:eastAsia="Calibri"/>
          <w:color w:val="000000"/>
          <w:szCs w:val="28"/>
        </w:rPr>
        <w:t>_________________________________</w:t>
      </w:r>
    </w:p>
    <w:p w:rsidR="00341245" w:rsidRPr="00D66207" w:rsidRDefault="00341245" w:rsidP="00341245">
      <w:pPr>
        <w:ind w:left="5103"/>
        <w:jc w:val="center"/>
        <w:rPr>
          <w:rFonts w:eastAsia="Calibri"/>
          <w:color w:val="000000"/>
          <w:szCs w:val="28"/>
        </w:rPr>
      </w:pPr>
      <w:r w:rsidRPr="00D66207">
        <w:rPr>
          <w:rFonts w:eastAsia="Calibri"/>
          <w:color w:val="000000"/>
          <w:szCs w:val="28"/>
        </w:rPr>
        <w:t>(должность, Ф.И.О., подпись, дата)</w:t>
      </w:r>
    </w:p>
    <w:p w:rsidR="00341245" w:rsidRPr="00D66207" w:rsidRDefault="00341245" w:rsidP="00341245">
      <w:pPr>
        <w:ind w:firstLine="709"/>
        <w:rPr>
          <w:rFonts w:eastAsia="Calibri"/>
          <w:color w:val="000000"/>
          <w:szCs w:val="28"/>
        </w:rPr>
      </w:pPr>
    </w:p>
    <w:p w:rsidR="00341245" w:rsidRPr="00D66207" w:rsidRDefault="00341245" w:rsidP="00341245">
      <w:pPr>
        <w:ind w:firstLine="709"/>
        <w:jc w:val="center"/>
        <w:rPr>
          <w:rFonts w:eastAsia="Calibri"/>
          <w:color w:val="000000"/>
          <w:szCs w:val="28"/>
        </w:rPr>
      </w:pPr>
      <w:r w:rsidRPr="00D66207">
        <w:rPr>
          <w:rFonts w:eastAsia="Calibri"/>
          <w:color w:val="000000"/>
          <w:szCs w:val="28"/>
        </w:rPr>
        <w:t>ЗАКЛЮЧЕНИЕ</w:t>
      </w:r>
    </w:p>
    <w:p w:rsidR="00341245" w:rsidRPr="00D66207" w:rsidRDefault="00341245" w:rsidP="00341245">
      <w:pPr>
        <w:ind w:firstLine="709"/>
        <w:jc w:val="center"/>
        <w:rPr>
          <w:rFonts w:eastAsia="Calibri"/>
          <w:color w:val="000000"/>
          <w:szCs w:val="28"/>
        </w:rPr>
      </w:pPr>
      <w:r w:rsidRPr="00D66207">
        <w:rPr>
          <w:rFonts w:eastAsia="Calibri"/>
          <w:color w:val="000000"/>
          <w:szCs w:val="28"/>
        </w:rPr>
        <w:t>ПО РЕЗУЛЬТАТАМ ОБЩЕСТВЕННЫХ ОБСУЖДЕНИЙ</w:t>
      </w:r>
    </w:p>
    <w:p w:rsidR="00341245" w:rsidRPr="00D66207" w:rsidRDefault="00341245" w:rsidP="00341245">
      <w:pPr>
        <w:ind w:firstLine="709"/>
        <w:jc w:val="center"/>
        <w:rPr>
          <w:rFonts w:eastAsia="Calibri"/>
          <w:color w:val="000000"/>
          <w:szCs w:val="28"/>
        </w:rPr>
      </w:pPr>
      <w:r w:rsidRPr="00D66207">
        <w:rPr>
          <w:rFonts w:eastAsia="Calibri"/>
          <w:color w:val="000000"/>
          <w:szCs w:val="28"/>
        </w:rPr>
        <w:t>ПО ПРОЕКТУ _____________________________________________________________________</w:t>
      </w:r>
    </w:p>
    <w:p w:rsidR="00341245" w:rsidRPr="00D66207" w:rsidRDefault="00341245" w:rsidP="00341245">
      <w:pPr>
        <w:ind w:firstLine="709"/>
        <w:jc w:val="center"/>
        <w:rPr>
          <w:rFonts w:eastAsia="Calibri"/>
          <w:color w:val="000000"/>
          <w:szCs w:val="28"/>
        </w:rPr>
      </w:pPr>
      <w:r w:rsidRPr="00D66207">
        <w:rPr>
          <w:rFonts w:eastAsia="Calibri"/>
          <w:color w:val="000000"/>
          <w:szCs w:val="28"/>
        </w:rPr>
        <w:t>(наименование проекта)</w:t>
      </w:r>
    </w:p>
    <w:p w:rsidR="00341245" w:rsidRPr="00D66207" w:rsidRDefault="00341245" w:rsidP="00341245">
      <w:pPr>
        <w:ind w:firstLine="709"/>
        <w:rPr>
          <w:rFonts w:eastAsia="Calibri"/>
          <w:color w:val="000000"/>
          <w:szCs w:val="28"/>
        </w:rPr>
      </w:pPr>
      <w:r w:rsidRPr="00D66207">
        <w:rPr>
          <w:rFonts w:eastAsia="Calibri"/>
          <w:color w:val="000000"/>
          <w:szCs w:val="28"/>
        </w:rPr>
        <w:t>1.</w:t>
      </w:r>
      <w:r w:rsidRPr="00D66207">
        <w:rPr>
          <w:rFonts w:eastAsia="Calibri"/>
          <w:color w:val="000000"/>
          <w:szCs w:val="28"/>
        </w:rPr>
        <w:tab/>
        <w:t>Общие сведения о проекте, представленном на общественные обсуждения:</w:t>
      </w:r>
      <w:r>
        <w:rPr>
          <w:rFonts w:eastAsia="Calibri"/>
          <w:color w:val="000000"/>
          <w:szCs w:val="28"/>
        </w:rPr>
        <w:t>__________________</w:t>
      </w:r>
      <w:r w:rsidRPr="00D66207">
        <w:rPr>
          <w:rFonts w:eastAsia="Calibri"/>
          <w:color w:val="000000"/>
          <w:szCs w:val="28"/>
        </w:rPr>
        <w:t>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t>2.</w:t>
      </w:r>
      <w:r w:rsidRPr="00D66207">
        <w:rPr>
          <w:rFonts w:eastAsia="Calibri"/>
          <w:color w:val="000000"/>
          <w:szCs w:val="28"/>
        </w:rPr>
        <w:tab/>
        <w:t xml:space="preserve">Заявитель </w:t>
      </w:r>
      <w:r w:rsidRPr="00D66207">
        <w:rPr>
          <w:rFonts w:eastAsia="Calibri"/>
          <w:szCs w:val="28"/>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w:t>
      </w:r>
      <w:r w:rsidRPr="00D66207">
        <w:rPr>
          <w:rFonts w:eastAsia="Calibri"/>
          <w:color w:val="000000"/>
          <w:szCs w:val="28"/>
        </w:rPr>
        <w:t>_________________________________________________________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t>3.</w:t>
      </w:r>
      <w:r w:rsidRPr="00D66207">
        <w:rPr>
          <w:rFonts w:eastAsia="Calibri"/>
          <w:color w:val="000000"/>
          <w:szCs w:val="28"/>
        </w:rPr>
        <w:tab/>
        <w:t>Организация разработчик_______________________________________________</w:t>
      </w:r>
    </w:p>
    <w:p w:rsidR="00341245" w:rsidRPr="00D66207" w:rsidRDefault="00341245" w:rsidP="00341245">
      <w:pPr>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t>(наименование, юридический адрес, телефон, адрес электронной почты)</w:t>
      </w:r>
    </w:p>
    <w:p w:rsidR="00341245" w:rsidRPr="00D66207" w:rsidRDefault="00341245" w:rsidP="00341245">
      <w:pPr>
        <w:ind w:firstLine="709"/>
        <w:rPr>
          <w:rFonts w:eastAsia="Calibri"/>
          <w:color w:val="000000"/>
          <w:szCs w:val="28"/>
        </w:rPr>
      </w:pPr>
      <w:r w:rsidRPr="00D66207">
        <w:rPr>
          <w:rFonts w:eastAsia="Calibri"/>
          <w:color w:val="000000"/>
          <w:szCs w:val="28"/>
        </w:rPr>
        <w:t>4.</w:t>
      </w:r>
      <w:r w:rsidRPr="00D66207">
        <w:rPr>
          <w:rFonts w:eastAsia="Calibri"/>
          <w:color w:val="000000"/>
          <w:szCs w:val="28"/>
        </w:rPr>
        <w:tab/>
        <w:t>Сроки проведения общественных обсуждений _________________</w:t>
      </w:r>
    </w:p>
    <w:p w:rsidR="00341245" w:rsidRPr="00D66207" w:rsidRDefault="00341245" w:rsidP="00341245">
      <w:pPr>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t>5.</w:t>
      </w:r>
      <w:r w:rsidRPr="00D66207">
        <w:rPr>
          <w:rFonts w:eastAsia="Calibri"/>
          <w:color w:val="000000"/>
          <w:szCs w:val="28"/>
        </w:rPr>
        <w:tab/>
        <w:t>Формы оповещения о начале общественных обсуждений (название, номер, дата печатных изданий и др. формы) _______________________________</w:t>
      </w:r>
    </w:p>
    <w:p w:rsidR="00341245" w:rsidRPr="00D66207" w:rsidRDefault="00341245" w:rsidP="00341245">
      <w:pPr>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t>6.</w:t>
      </w:r>
      <w:r w:rsidRPr="00D66207">
        <w:rPr>
          <w:rFonts w:eastAsia="Calibri"/>
          <w:color w:val="000000"/>
          <w:szCs w:val="28"/>
        </w:rPr>
        <w:tab/>
        <w:t xml:space="preserve">Сведения о проведении экспозиции по материалам (где и когда </w:t>
      </w:r>
      <w:proofErr w:type="gramStart"/>
      <w:r w:rsidRPr="00D66207">
        <w:rPr>
          <w:rFonts w:eastAsia="Calibri"/>
          <w:color w:val="000000"/>
          <w:szCs w:val="28"/>
        </w:rPr>
        <w:t>проведена</w:t>
      </w:r>
      <w:proofErr w:type="gramEnd"/>
      <w:r w:rsidRPr="00D66207">
        <w:rPr>
          <w:rFonts w:eastAsia="Calibri"/>
          <w:color w:val="000000"/>
          <w:szCs w:val="28"/>
        </w:rPr>
        <w:t>, количество предложений и замечаний) _________________________________________</w:t>
      </w:r>
    </w:p>
    <w:p w:rsidR="00341245" w:rsidRPr="00D66207" w:rsidRDefault="00341245" w:rsidP="00341245">
      <w:pPr>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rPr>
          <w:rFonts w:eastAsia="Calibri"/>
          <w:color w:val="000000"/>
          <w:szCs w:val="28"/>
        </w:rPr>
      </w:pPr>
      <w:r w:rsidRPr="00D66207">
        <w:rPr>
          <w:rFonts w:eastAsia="Calibri"/>
          <w:color w:val="000000"/>
          <w:szCs w:val="28"/>
        </w:rPr>
        <w:t>_____________________________________________________________________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lastRenderedPageBreak/>
        <w:t>Предложения и замечания участников общественных обсуждений</w:t>
      </w:r>
      <w:r w:rsidRPr="00D66207">
        <w:rPr>
          <w:rFonts w:eastAsia="Calibri"/>
          <w:color w:val="000000"/>
          <w:szCs w:val="28"/>
        </w:rPr>
        <w:tab/>
        <w:t>Количество</w:t>
      </w:r>
    </w:p>
    <w:p w:rsidR="00341245" w:rsidRPr="00D66207" w:rsidRDefault="00341245" w:rsidP="00341245">
      <w:pPr>
        <w:ind w:firstLine="709"/>
        <w:rPr>
          <w:rFonts w:eastAsia="Calibri"/>
          <w:color w:val="000000"/>
          <w:szCs w:val="28"/>
        </w:rPr>
      </w:pPr>
      <w:r w:rsidRPr="00D66207">
        <w:rPr>
          <w:rFonts w:eastAsia="Calibri"/>
          <w:color w:val="000000"/>
          <w:szCs w:val="28"/>
        </w:rPr>
        <w:t>Выводы ________________________________________________________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t>7.</w:t>
      </w:r>
      <w:r w:rsidRPr="00D66207">
        <w:rPr>
          <w:rFonts w:eastAsia="Calibri"/>
          <w:color w:val="000000"/>
          <w:szCs w:val="28"/>
        </w:rPr>
        <w:tab/>
        <w:t xml:space="preserve">Сведения о протоколе общественных обсуждений (когда </w:t>
      </w:r>
      <w:proofErr w:type="gramStart"/>
      <w:r w:rsidRPr="00D66207">
        <w:rPr>
          <w:rFonts w:eastAsia="Calibri"/>
          <w:color w:val="000000"/>
          <w:szCs w:val="28"/>
        </w:rPr>
        <w:t>подписан</w:t>
      </w:r>
      <w:proofErr w:type="gramEnd"/>
      <w:r w:rsidRPr="00D66207">
        <w:rPr>
          <w:rFonts w:eastAsia="Calibri"/>
          <w:color w:val="000000"/>
          <w:szCs w:val="28"/>
        </w:rPr>
        <w:t xml:space="preserve">) </w:t>
      </w:r>
    </w:p>
    <w:p w:rsidR="00341245" w:rsidRPr="00D66207" w:rsidRDefault="00341245" w:rsidP="00341245">
      <w:pPr>
        <w:ind w:firstLine="709"/>
        <w:rPr>
          <w:rFonts w:eastAsia="Calibri"/>
          <w:color w:val="000000"/>
          <w:szCs w:val="28"/>
        </w:rPr>
      </w:pPr>
      <w:r w:rsidRPr="00D66207">
        <w:rPr>
          <w:rFonts w:eastAsia="Calibri"/>
          <w:color w:val="000000"/>
          <w:szCs w:val="28"/>
        </w:rPr>
        <w:t>________________________________________________________________</w:t>
      </w:r>
    </w:p>
    <w:p w:rsidR="00341245" w:rsidRPr="00D66207" w:rsidRDefault="00341245" w:rsidP="00341245">
      <w:pPr>
        <w:ind w:firstLine="709"/>
        <w:rPr>
          <w:rFonts w:eastAsia="Calibri"/>
          <w:color w:val="000000"/>
          <w:szCs w:val="28"/>
        </w:rPr>
      </w:pPr>
      <w:r w:rsidRPr="00D66207">
        <w:rPr>
          <w:rFonts w:eastAsia="Calibri"/>
          <w:color w:val="000000"/>
          <w:szCs w:val="28"/>
        </w:rPr>
        <w:t>8.</w:t>
      </w:r>
      <w:r w:rsidRPr="00D66207">
        <w:rPr>
          <w:rFonts w:eastAsia="Calibri"/>
          <w:color w:val="000000"/>
          <w:szCs w:val="28"/>
        </w:rPr>
        <w:tab/>
        <w:t>Выводы и рекомендации по проведению общественных обсуждений по проекту (</w:t>
      </w:r>
      <w:r w:rsidRPr="00D66207">
        <w:rPr>
          <w:rFonts w:eastAsia="Calibri"/>
          <w:szCs w:val="28"/>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Pr="00D66207">
        <w:rPr>
          <w:rFonts w:eastAsia="Calibri"/>
          <w:color w:val="000000"/>
          <w:szCs w:val="28"/>
        </w:rPr>
        <w:t xml:space="preserve">: </w:t>
      </w:r>
    </w:p>
    <w:p w:rsidR="00341245" w:rsidRPr="00D66207" w:rsidRDefault="00341245" w:rsidP="00341245">
      <w:pPr>
        <w:ind w:firstLine="709"/>
        <w:rPr>
          <w:rFonts w:eastAsia="Calibri"/>
          <w:color w:val="000000"/>
          <w:szCs w:val="28"/>
        </w:rPr>
      </w:pPr>
      <w:r w:rsidRPr="00D66207">
        <w:rPr>
          <w:rFonts w:eastAsia="Calibri"/>
          <w:color w:val="000000"/>
          <w:szCs w:val="28"/>
        </w:rPr>
        <w:t>________________________________________________________________</w:t>
      </w:r>
    </w:p>
    <w:p w:rsidR="00341245" w:rsidRPr="00D66207" w:rsidRDefault="00341245" w:rsidP="00341245">
      <w:pPr>
        <w:ind w:firstLine="709"/>
        <w:rPr>
          <w:rFonts w:eastAsia="Calibri"/>
          <w:color w:val="000000"/>
          <w:szCs w:val="28"/>
        </w:rPr>
      </w:pPr>
    </w:p>
    <w:p w:rsidR="00341245" w:rsidRPr="00D66207" w:rsidRDefault="00341245" w:rsidP="00341245">
      <w:pPr>
        <w:ind w:firstLine="709"/>
        <w:rPr>
          <w:rFonts w:eastAsia="Calibri"/>
          <w:color w:val="000000"/>
          <w:szCs w:val="28"/>
        </w:rPr>
      </w:pPr>
      <w:r w:rsidRPr="00D66207">
        <w:rPr>
          <w:rFonts w:eastAsia="Calibri"/>
          <w:color w:val="000000"/>
          <w:szCs w:val="28"/>
        </w:rPr>
        <w:t xml:space="preserve">Подписи членов уполномоченного органа ___________________________  </w:t>
      </w:r>
    </w:p>
    <w:p w:rsidR="00341245" w:rsidRPr="00D66207" w:rsidRDefault="00341245" w:rsidP="00341245">
      <w:pPr>
        <w:ind w:firstLine="567"/>
        <w:rPr>
          <w:rFonts w:eastAsia="Calibri"/>
          <w:color w:val="000000"/>
          <w:szCs w:val="28"/>
        </w:rPr>
      </w:pPr>
    </w:p>
    <w:p w:rsidR="00341245" w:rsidRPr="00D66207" w:rsidRDefault="00341245" w:rsidP="00341245">
      <w:pPr>
        <w:ind w:firstLine="567"/>
        <w:rPr>
          <w:rFonts w:eastAsia="Calibri"/>
          <w:color w:val="000000"/>
          <w:szCs w:val="28"/>
        </w:rPr>
        <w:sectPr w:rsidR="00341245" w:rsidRPr="00D66207" w:rsidSect="00083527">
          <w:pgSz w:w="11906" w:h="16838" w:code="9"/>
          <w:pgMar w:top="1134" w:right="991" w:bottom="1134" w:left="1134" w:header="720" w:footer="720" w:gutter="0"/>
          <w:cols w:space="720"/>
          <w:noEndnote/>
          <w:docGrid w:linePitch="299"/>
        </w:sectPr>
      </w:pPr>
    </w:p>
    <w:p w:rsidR="00341245" w:rsidRPr="00D66207" w:rsidRDefault="00341245" w:rsidP="00341245">
      <w:pPr>
        <w:spacing w:line="259" w:lineRule="auto"/>
        <w:ind w:left="5954"/>
        <w:rPr>
          <w:rFonts w:eastAsia="Calibri"/>
          <w:color w:val="000000"/>
          <w:szCs w:val="28"/>
        </w:rPr>
      </w:pPr>
      <w:r w:rsidRPr="00D66207">
        <w:rPr>
          <w:rFonts w:eastAsia="Calibri"/>
          <w:color w:val="000000"/>
          <w:szCs w:val="28"/>
        </w:rPr>
        <w:lastRenderedPageBreak/>
        <w:t>Приложение 4</w:t>
      </w:r>
    </w:p>
    <w:p w:rsidR="00341245" w:rsidRPr="00D66207" w:rsidRDefault="00341245" w:rsidP="00341245">
      <w:pPr>
        <w:widowControl w:val="0"/>
        <w:autoSpaceDE w:val="0"/>
        <w:autoSpaceDN w:val="0"/>
        <w:adjustRightInd w:val="0"/>
        <w:ind w:left="5954"/>
        <w:rPr>
          <w:bCs/>
          <w:color w:val="000000"/>
          <w:szCs w:val="28"/>
        </w:rPr>
      </w:pPr>
      <w:r w:rsidRPr="00D66207">
        <w:rPr>
          <w:rFonts w:eastAsia="Calibri"/>
          <w:color w:val="000000"/>
          <w:szCs w:val="28"/>
        </w:rPr>
        <w:t xml:space="preserve">к </w:t>
      </w:r>
      <w:r w:rsidRPr="00D66207">
        <w:rPr>
          <w:bCs/>
          <w:color w:val="000000"/>
          <w:szCs w:val="28"/>
        </w:rPr>
        <w:t>Положению об организации и проведении общественных обсуждений по вопросам градостроительной деятельности в (наименование муниципального образования) Московской области</w:t>
      </w:r>
    </w:p>
    <w:p w:rsidR="00341245" w:rsidRPr="00D66207" w:rsidRDefault="00341245" w:rsidP="00341245">
      <w:pPr>
        <w:tabs>
          <w:tab w:val="left" w:pos="9781"/>
        </w:tabs>
        <w:ind w:firstLine="567"/>
        <w:rPr>
          <w:color w:val="000000"/>
          <w:szCs w:val="28"/>
        </w:rPr>
      </w:pPr>
    </w:p>
    <w:p w:rsidR="00341245" w:rsidRPr="00D66207" w:rsidRDefault="00341245" w:rsidP="00341245">
      <w:pPr>
        <w:tabs>
          <w:tab w:val="left" w:pos="9781"/>
        </w:tabs>
        <w:ind w:firstLine="567"/>
        <w:rPr>
          <w:color w:val="000000"/>
          <w:szCs w:val="28"/>
        </w:rPr>
      </w:pPr>
    </w:p>
    <w:p w:rsidR="00341245" w:rsidRPr="00D6620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D66207">
        <w:rPr>
          <w:color w:val="000000"/>
          <w:szCs w:val="28"/>
        </w:rPr>
        <w:t>Форма книги (журнала) учета посетителей и записи предложений и замечаний</w:t>
      </w:r>
    </w:p>
    <w:p w:rsidR="00341245" w:rsidRPr="00D6620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D66207">
        <w:rPr>
          <w:color w:val="000000"/>
          <w:szCs w:val="28"/>
        </w:rPr>
        <w:t>при проведении экспозиции</w:t>
      </w:r>
    </w:p>
    <w:p w:rsidR="00341245" w:rsidRPr="00D6620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sidRPr="00D66207">
        <w:rPr>
          <w:color w:val="00000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234"/>
        <w:gridCol w:w="1972"/>
        <w:gridCol w:w="2760"/>
        <w:gridCol w:w="1650"/>
        <w:gridCol w:w="709"/>
        <w:gridCol w:w="1125"/>
      </w:tblGrid>
      <w:tr w:rsidR="00341245" w:rsidRPr="00D66207" w:rsidTr="00083527">
        <w:tc>
          <w:tcPr>
            <w:tcW w:w="539"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r w:rsidRPr="00D66207">
              <w:rPr>
                <w:color w:val="000000"/>
                <w:szCs w:val="28"/>
              </w:rPr>
              <w:t xml:space="preserve">№ </w:t>
            </w:r>
            <w:proofErr w:type="gramStart"/>
            <w:r w:rsidRPr="00D66207">
              <w:rPr>
                <w:color w:val="000000"/>
                <w:szCs w:val="28"/>
              </w:rPr>
              <w:t>п</w:t>
            </w:r>
            <w:proofErr w:type="gramEnd"/>
            <w:r w:rsidRPr="00D66207">
              <w:rPr>
                <w:color w:val="000000"/>
                <w:szCs w:val="28"/>
              </w:rPr>
              <w:t>/п</w:t>
            </w:r>
          </w:p>
        </w:tc>
        <w:tc>
          <w:tcPr>
            <w:tcW w:w="1208"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r w:rsidRPr="00D66207">
              <w:rPr>
                <w:color w:val="000000"/>
                <w:szCs w:val="28"/>
              </w:rPr>
              <w:t>Фамилия, имя, отчество</w:t>
            </w:r>
          </w:p>
        </w:tc>
        <w:tc>
          <w:tcPr>
            <w:tcW w:w="1926"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r w:rsidRPr="00D66207">
              <w:rPr>
                <w:color w:val="000000"/>
                <w:szCs w:val="28"/>
              </w:rPr>
              <w:t>Место жительства (заполняется жителями муниципального района или городского округа)</w:t>
            </w:r>
          </w:p>
        </w:tc>
        <w:tc>
          <w:tcPr>
            <w:tcW w:w="2693"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r w:rsidRPr="00D66207">
              <w:rPr>
                <w:color w:val="000000"/>
                <w:szCs w:val="28"/>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r w:rsidRPr="00D66207">
              <w:rPr>
                <w:color w:val="000000"/>
                <w:szCs w:val="28"/>
              </w:rPr>
              <w:t>Предложения и замечания</w:t>
            </w:r>
          </w:p>
        </w:tc>
        <w:tc>
          <w:tcPr>
            <w:tcW w:w="696"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r w:rsidRPr="00D66207">
              <w:rPr>
                <w:color w:val="000000"/>
                <w:szCs w:val="28"/>
              </w:rPr>
              <w:t>Дата</w:t>
            </w:r>
          </w:p>
        </w:tc>
        <w:tc>
          <w:tcPr>
            <w:tcW w:w="1101"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r w:rsidRPr="00D66207">
              <w:rPr>
                <w:color w:val="000000"/>
                <w:szCs w:val="28"/>
              </w:rPr>
              <w:t>Подпись</w:t>
            </w:r>
          </w:p>
        </w:tc>
      </w:tr>
      <w:tr w:rsidR="00341245" w:rsidRPr="00D66207" w:rsidTr="00083527">
        <w:tc>
          <w:tcPr>
            <w:tcW w:w="539"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208"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926"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2693"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612"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696"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101"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r>
      <w:tr w:rsidR="00341245" w:rsidRPr="00D66207" w:rsidTr="00083527">
        <w:tc>
          <w:tcPr>
            <w:tcW w:w="539"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208"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926"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2693"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612"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696"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c>
          <w:tcPr>
            <w:tcW w:w="1101" w:type="dxa"/>
            <w:shd w:val="clear" w:color="auto" w:fill="auto"/>
          </w:tcPr>
          <w:p w:rsidR="00341245" w:rsidRPr="00D6620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8"/>
              </w:rPr>
            </w:pPr>
          </w:p>
        </w:tc>
      </w:tr>
    </w:tbl>
    <w:p w:rsidR="00341245" w:rsidRPr="00D6620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p>
    <w:p w:rsidR="00341245" w:rsidRPr="00D6620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Pr="00F501F7" w:rsidRDefault="00341245" w:rsidP="00341245">
      <w:pPr>
        <w:widowControl w:val="0"/>
        <w:autoSpaceDE w:val="0"/>
        <w:autoSpaceDN w:val="0"/>
        <w:adjustRightInd w:val="0"/>
        <w:jc w:val="center"/>
        <w:rPr>
          <w:bCs/>
          <w:szCs w:val="28"/>
        </w:rPr>
      </w:pPr>
      <w:r w:rsidRPr="00F501F7">
        <w:rPr>
          <w:bCs/>
          <w:szCs w:val="28"/>
        </w:rPr>
        <w:t>ПОЛОЖЕНИЕ</w:t>
      </w:r>
    </w:p>
    <w:p w:rsidR="00341245" w:rsidRDefault="00341245" w:rsidP="00341245">
      <w:pPr>
        <w:widowControl w:val="0"/>
        <w:autoSpaceDE w:val="0"/>
        <w:autoSpaceDN w:val="0"/>
        <w:adjustRightInd w:val="0"/>
        <w:jc w:val="center"/>
        <w:rPr>
          <w:bCs/>
          <w:szCs w:val="28"/>
        </w:rPr>
      </w:pPr>
      <w:r>
        <w:rPr>
          <w:bCs/>
          <w:szCs w:val="28"/>
        </w:rPr>
        <w:t xml:space="preserve">Об организации и проведении публичных слушаний </w:t>
      </w:r>
    </w:p>
    <w:p w:rsidR="00341245" w:rsidRDefault="00341245" w:rsidP="00341245">
      <w:pPr>
        <w:widowControl w:val="0"/>
        <w:autoSpaceDE w:val="0"/>
        <w:autoSpaceDN w:val="0"/>
        <w:adjustRightInd w:val="0"/>
        <w:jc w:val="center"/>
        <w:rPr>
          <w:bCs/>
          <w:szCs w:val="28"/>
        </w:rPr>
      </w:pPr>
      <w:r>
        <w:rPr>
          <w:bCs/>
          <w:szCs w:val="28"/>
        </w:rPr>
        <w:t xml:space="preserve">по вопросам градостроительной деятельности </w:t>
      </w:r>
    </w:p>
    <w:p w:rsidR="00341245" w:rsidRPr="00F501F7" w:rsidRDefault="00341245" w:rsidP="00341245">
      <w:pPr>
        <w:widowControl w:val="0"/>
        <w:autoSpaceDE w:val="0"/>
        <w:autoSpaceDN w:val="0"/>
        <w:adjustRightInd w:val="0"/>
        <w:jc w:val="center"/>
        <w:rPr>
          <w:bCs/>
          <w:szCs w:val="28"/>
        </w:rPr>
      </w:pPr>
      <w:r>
        <w:rPr>
          <w:bCs/>
          <w:szCs w:val="28"/>
        </w:rPr>
        <w:t>в городском округе Серпухов Московской области</w:t>
      </w:r>
    </w:p>
    <w:p w:rsidR="00341245" w:rsidRPr="00F501F7" w:rsidRDefault="00341245" w:rsidP="00341245">
      <w:pPr>
        <w:widowControl w:val="0"/>
        <w:autoSpaceDE w:val="0"/>
        <w:autoSpaceDN w:val="0"/>
        <w:adjustRightInd w:val="0"/>
        <w:jc w:val="center"/>
        <w:rPr>
          <w:szCs w:val="28"/>
        </w:rPr>
      </w:pPr>
    </w:p>
    <w:p w:rsidR="00341245" w:rsidRPr="00F501F7" w:rsidRDefault="00341245" w:rsidP="00341245">
      <w:pPr>
        <w:widowControl w:val="0"/>
        <w:autoSpaceDE w:val="0"/>
        <w:autoSpaceDN w:val="0"/>
        <w:adjustRightInd w:val="0"/>
        <w:jc w:val="center"/>
        <w:outlineLvl w:val="1"/>
        <w:rPr>
          <w:szCs w:val="28"/>
        </w:rPr>
      </w:pPr>
      <w:r w:rsidRPr="00F501F7">
        <w:rPr>
          <w:szCs w:val="28"/>
          <w:lang w:val="en-US"/>
        </w:rPr>
        <w:t>I</w:t>
      </w:r>
      <w:r w:rsidRPr="00F501F7">
        <w:rPr>
          <w:szCs w:val="28"/>
        </w:rPr>
        <w:t xml:space="preserve">. </w:t>
      </w:r>
      <w:r>
        <w:rPr>
          <w:szCs w:val="28"/>
        </w:rPr>
        <w:t>Общие положения</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1. Предмет регулирования настоящего Положения и цель проведения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 xml:space="preserve">1.1. Настоящее Положение разработано в соответствии Градостроительным </w:t>
      </w:r>
      <w:hyperlink r:id="rId34" w:history="1">
        <w:r w:rsidRPr="00F501F7">
          <w:rPr>
            <w:rStyle w:val="a9"/>
            <w:szCs w:val="28"/>
          </w:rPr>
          <w:t>кодексом</w:t>
        </w:r>
      </w:hyperlink>
      <w:r w:rsidRPr="00F501F7">
        <w:rPr>
          <w:szCs w:val="28"/>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 </w:t>
      </w:r>
      <w:r w:rsidRPr="00F501F7">
        <w:rPr>
          <w:szCs w:val="28"/>
        </w:rPr>
        <w:br/>
        <w:t>№ 131-ФЗ «Об общих принципах организации местного самоуправления в Российской Федерации».</w:t>
      </w:r>
    </w:p>
    <w:p w:rsidR="00341245" w:rsidRPr="00F501F7" w:rsidRDefault="00341245" w:rsidP="00341245">
      <w:pPr>
        <w:widowControl w:val="0"/>
        <w:autoSpaceDE w:val="0"/>
        <w:autoSpaceDN w:val="0"/>
        <w:adjustRightInd w:val="0"/>
        <w:ind w:firstLine="540"/>
        <w:rPr>
          <w:szCs w:val="28"/>
        </w:rPr>
      </w:pPr>
      <w:r w:rsidRPr="00F501F7">
        <w:rPr>
          <w:szCs w:val="28"/>
        </w:rPr>
        <w:t>1.2. Настоящим Положением определяются:</w:t>
      </w:r>
    </w:p>
    <w:p w:rsidR="00341245" w:rsidRPr="00F501F7" w:rsidRDefault="00341245" w:rsidP="00341245">
      <w:pPr>
        <w:widowControl w:val="0"/>
        <w:autoSpaceDE w:val="0"/>
        <w:autoSpaceDN w:val="0"/>
        <w:adjustRightInd w:val="0"/>
        <w:ind w:firstLine="540"/>
        <w:rPr>
          <w:szCs w:val="28"/>
        </w:rPr>
      </w:pPr>
      <w:r w:rsidRPr="00F501F7">
        <w:rPr>
          <w:szCs w:val="28"/>
        </w:rPr>
        <w:t>1) порядок организации и проведения публичных слушаний по вопросам градостроительной деятельности на территории городского округа Серпухов Московской области (далее - муниципальное образование);</w:t>
      </w:r>
    </w:p>
    <w:p w:rsidR="00341245" w:rsidRPr="00F501F7" w:rsidRDefault="00341245" w:rsidP="00341245">
      <w:pPr>
        <w:widowControl w:val="0"/>
        <w:autoSpaceDE w:val="0"/>
        <w:autoSpaceDN w:val="0"/>
        <w:adjustRightInd w:val="0"/>
        <w:ind w:firstLine="540"/>
        <w:rPr>
          <w:szCs w:val="28"/>
        </w:rPr>
      </w:pPr>
      <w:r w:rsidRPr="00F501F7">
        <w:rPr>
          <w:szCs w:val="28"/>
        </w:rPr>
        <w:t>2) организатор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3) срок проведения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4) официальный сайт;</w:t>
      </w:r>
    </w:p>
    <w:p w:rsidR="00341245" w:rsidRPr="00F501F7" w:rsidRDefault="00341245" w:rsidP="00341245">
      <w:pPr>
        <w:widowControl w:val="0"/>
        <w:autoSpaceDE w:val="0"/>
        <w:autoSpaceDN w:val="0"/>
        <w:adjustRightInd w:val="0"/>
        <w:ind w:firstLine="540"/>
        <w:rPr>
          <w:szCs w:val="28"/>
        </w:rPr>
      </w:pPr>
      <w:r w:rsidRPr="00F501F7">
        <w:rPr>
          <w:szCs w:val="28"/>
        </w:rPr>
        <w:t>5) требования к информационным стендам, на которых размещаются оповещения о начале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341245" w:rsidRPr="00F501F7" w:rsidRDefault="00341245" w:rsidP="00341245">
      <w:pPr>
        <w:widowControl w:val="0"/>
        <w:autoSpaceDE w:val="0"/>
        <w:autoSpaceDN w:val="0"/>
        <w:adjustRightInd w:val="0"/>
        <w:ind w:firstLine="540"/>
        <w:rPr>
          <w:szCs w:val="28"/>
        </w:rPr>
      </w:pPr>
      <w:r w:rsidRPr="00F501F7">
        <w:rPr>
          <w:szCs w:val="28"/>
        </w:rPr>
        <w:t>1.3.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41245" w:rsidRPr="00F501F7" w:rsidRDefault="00341245" w:rsidP="00341245">
      <w:pPr>
        <w:pStyle w:val="affc"/>
        <w:ind w:firstLine="540"/>
        <w:jc w:val="both"/>
        <w:rPr>
          <w:rFonts w:ascii="Times New Roman" w:hAnsi="Times New Roman"/>
          <w:sz w:val="28"/>
          <w:szCs w:val="28"/>
        </w:rPr>
      </w:pPr>
      <w:r w:rsidRPr="00F501F7">
        <w:rPr>
          <w:rFonts w:ascii="Times New Roman" w:hAnsi="Times New Roman"/>
          <w:sz w:val="28"/>
          <w:szCs w:val="28"/>
        </w:rPr>
        <w:t xml:space="preserve">1.4. </w:t>
      </w:r>
      <w:proofErr w:type="gramStart"/>
      <w:r w:rsidRPr="00F501F7">
        <w:rPr>
          <w:rFonts w:ascii="Times New Roman" w:hAnsi="Times New Roman"/>
          <w:sz w:val="28"/>
          <w:szCs w:val="28"/>
        </w:rPr>
        <w:t>Под публичными слушаниями по вопросам градостроительной деятельности (далее -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публичные слушания вопросов градостроительной деятельности (далее - вопросы).</w:t>
      </w:r>
      <w:proofErr w:type="gramEnd"/>
    </w:p>
    <w:p w:rsidR="00341245" w:rsidRPr="00F501F7" w:rsidRDefault="00341245" w:rsidP="00341245">
      <w:pPr>
        <w:widowControl w:val="0"/>
        <w:autoSpaceDE w:val="0"/>
        <w:autoSpaceDN w:val="0"/>
        <w:adjustRightInd w:val="0"/>
        <w:ind w:firstLine="540"/>
        <w:outlineLvl w:val="2"/>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2. Вопросы градостроительной деятельности, подлежащие рассмотрению на публичных слушаниях.</w:t>
      </w:r>
    </w:p>
    <w:p w:rsidR="00341245" w:rsidRPr="00F501F7" w:rsidRDefault="00341245" w:rsidP="00341245">
      <w:pPr>
        <w:widowControl w:val="0"/>
        <w:autoSpaceDE w:val="0"/>
        <w:autoSpaceDN w:val="0"/>
        <w:adjustRightInd w:val="0"/>
        <w:ind w:firstLine="540"/>
        <w:rPr>
          <w:szCs w:val="28"/>
        </w:rPr>
      </w:pPr>
      <w:r w:rsidRPr="00F501F7">
        <w:rPr>
          <w:szCs w:val="28"/>
        </w:rPr>
        <w:t xml:space="preserve">2.1. Рассмотрению на публичных слушаниях подлежат: </w:t>
      </w:r>
    </w:p>
    <w:p w:rsidR="00341245" w:rsidRPr="00F501F7" w:rsidRDefault="00341245" w:rsidP="00341245">
      <w:pPr>
        <w:widowControl w:val="0"/>
        <w:autoSpaceDE w:val="0"/>
        <w:autoSpaceDN w:val="0"/>
        <w:adjustRightInd w:val="0"/>
        <w:ind w:firstLine="540"/>
        <w:rPr>
          <w:szCs w:val="28"/>
        </w:rPr>
      </w:pPr>
      <w:r w:rsidRPr="00F501F7">
        <w:rPr>
          <w:szCs w:val="28"/>
        </w:rPr>
        <w:t>1) проект генерального плана поселения (городского округа), проекты о внесении изменений в генеральный план поселения (городского округа);</w:t>
      </w:r>
    </w:p>
    <w:p w:rsidR="00341245" w:rsidRPr="00F501F7" w:rsidRDefault="00341245" w:rsidP="00341245">
      <w:pPr>
        <w:widowControl w:val="0"/>
        <w:autoSpaceDE w:val="0"/>
        <w:autoSpaceDN w:val="0"/>
        <w:adjustRightInd w:val="0"/>
        <w:ind w:firstLine="540"/>
        <w:rPr>
          <w:szCs w:val="28"/>
        </w:rPr>
      </w:pPr>
      <w:r w:rsidRPr="00F501F7">
        <w:rPr>
          <w:szCs w:val="28"/>
        </w:rPr>
        <w:t>2) проект правил землепользования и застройки поселения (городского округа), проекты о внесении изменений в правила землепользования и застройки поселения (городского округа);</w:t>
      </w:r>
    </w:p>
    <w:p w:rsidR="00341245" w:rsidRPr="00F501F7" w:rsidRDefault="00341245" w:rsidP="00341245">
      <w:pPr>
        <w:widowControl w:val="0"/>
        <w:autoSpaceDE w:val="0"/>
        <w:autoSpaceDN w:val="0"/>
        <w:adjustRightInd w:val="0"/>
        <w:ind w:firstLine="540"/>
        <w:rPr>
          <w:szCs w:val="28"/>
        </w:rPr>
      </w:pPr>
      <w:r w:rsidRPr="00F501F7">
        <w:rPr>
          <w:szCs w:val="28"/>
        </w:rPr>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341245" w:rsidRPr="00F501F7" w:rsidRDefault="00341245" w:rsidP="00341245">
      <w:pPr>
        <w:widowControl w:val="0"/>
        <w:autoSpaceDE w:val="0"/>
        <w:autoSpaceDN w:val="0"/>
        <w:adjustRightInd w:val="0"/>
        <w:ind w:firstLine="540"/>
        <w:rPr>
          <w:szCs w:val="28"/>
        </w:rPr>
      </w:pPr>
      <w:r w:rsidRPr="00F501F7">
        <w:rPr>
          <w:szCs w:val="28"/>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341245" w:rsidRPr="00F501F7" w:rsidRDefault="00341245" w:rsidP="00341245">
      <w:pPr>
        <w:widowControl w:val="0"/>
        <w:autoSpaceDE w:val="0"/>
        <w:autoSpaceDN w:val="0"/>
        <w:adjustRightInd w:val="0"/>
        <w:ind w:firstLine="540"/>
        <w:rPr>
          <w:szCs w:val="28"/>
        </w:rPr>
      </w:pPr>
      <w:r w:rsidRPr="00F501F7">
        <w:rPr>
          <w:szCs w:val="28"/>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41245" w:rsidRPr="00F501F7" w:rsidRDefault="00341245" w:rsidP="00341245">
      <w:pPr>
        <w:widowControl w:val="0"/>
        <w:autoSpaceDE w:val="0"/>
        <w:autoSpaceDN w:val="0"/>
        <w:adjustRightInd w:val="0"/>
        <w:ind w:firstLine="540"/>
        <w:rPr>
          <w:szCs w:val="28"/>
        </w:rPr>
      </w:pPr>
      <w:r w:rsidRPr="00F501F7">
        <w:rPr>
          <w:szCs w:val="28"/>
        </w:rPr>
        <w:t>6) проекты правил благоустройства территорий.</w:t>
      </w:r>
    </w:p>
    <w:p w:rsidR="00341245" w:rsidRPr="00F501F7" w:rsidRDefault="00341245" w:rsidP="00341245">
      <w:pPr>
        <w:autoSpaceDE w:val="0"/>
        <w:autoSpaceDN w:val="0"/>
        <w:adjustRightInd w:val="0"/>
        <w:ind w:firstLine="567"/>
        <w:rPr>
          <w:szCs w:val="28"/>
        </w:rPr>
      </w:pPr>
      <w:bookmarkStart w:id="28" w:name="Par55"/>
      <w:bookmarkEnd w:id="28"/>
      <w:r w:rsidRPr="00F501F7">
        <w:rPr>
          <w:szCs w:val="28"/>
        </w:rPr>
        <w:t>2.2. Публичные слушания по вопросам, указанным в подпункте 2.1 настоящего Положения, не проводятся:</w:t>
      </w:r>
    </w:p>
    <w:p w:rsidR="00341245" w:rsidRPr="00F501F7" w:rsidRDefault="00341245" w:rsidP="00341245">
      <w:pPr>
        <w:autoSpaceDE w:val="0"/>
        <w:autoSpaceDN w:val="0"/>
        <w:adjustRightInd w:val="0"/>
        <w:ind w:firstLine="567"/>
        <w:rPr>
          <w:szCs w:val="28"/>
        </w:rPr>
      </w:pPr>
      <w:r w:rsidRPr="00F501F7">
        <w:rPr>
          <w:szCs w:val="28"/>
        </w:rPr>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341245" w:rsidRPr="00F501F7" w:rsidRDefault="00341245" w:rsidP="00341245">
      <w:pPr>
        <w:autoSpaceDE w:val="0"/>
        <w:autoSpaceDN w:val="0"/>
        <w:adjustRightInd w:val="0"/>
        <w:ind w:firstLine="567"/>
        <w:rPr>
          <w:szCs w:val="28"/>
        </w:rPr>
      </w:pPr>
      <w:proofErr w:type="gramStart"/>
      <w:r w:rsidRPr="00F501F7">
        <w:rPr>
          <w:szCs w:val="28"/>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w:t>
      </w:r>
      <w:proofErr w:type="gramEnd"/>
      <w:r w:rsidRPr="00F501F7">
        <w:rPr>
          <w:szCs w:val="28"/>
        </w:rPr>
        <w:t xml:space="preserve">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341245" w:rsidRPr="00F501F7" w:rsidRDefault="00341245" w:rsidP="00341245">
      <w:pPr>
        <w:autoSpaceDE w:val="0"/>
        <w:autoSpaceDN w:val="0"/>
        <w:adjustRightInd w:val="0"/>
        <w:ind w:firstLine="567"/>
        <w:rPr>
          <w:szCs w:val="28"/>
        </w:rPr>
      </w:pPr>
      <w:r w:rsidRPr="00F501F7">
        <w:rPr>
          <w:szCs w:val="28"/>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F501F7">
        <w:rPr>
          <w:szCs w:val="28"/>
        </w:rPr>
        <w:t>приаэродромной</w:t>
      </w:r>
      <w:proofErr w:type="spellEnd"/>
      <w:r w:rsidRPr="00F501F7">
        <w:rPr>
          <w:szCs w:val="28"/>
        </w:rPr>
        <w:t xml:space="preserve"> территории;</w:t>
      </w:r>
    </w:p>
    <w:p w:rsidR="00341245" w:rsidRPr="00F501F7" w:rsidRDefault="00341245" w:rsidP="00341245">
      <w:pPr>
        <w:autoSpaceDE w:val="0"/>
        <w:autoSpaceDN w:val="0"/>
        <w:adjustRightInd w:val="0"/>
        <w:ind w:firstLine="567"/>
        <w:rPr>
          <w:szCs w:val="28"/>
        </w:rPr>
      </w:pPr>
      <w:r w:rsidRPr="00F501F7">
        <w:rPr>
          <w:szCs w:val="28"/>
        </w:rPr>
        <w:t>4) по проекту планировки территории и (или) проекту межевания территории, если они подготовлены в отношении:</w:t>
      </w:r>
    </w:p>
    <w:p w:rsidR="00341245" w:rsidRPr="00F501F7" w:rsidRDefault="00341245" w:rsidP="00341245">
      <w:pPr>
        <w:autoSpaceDE w:val="0"/>
        <w:autoSpaceDN w:val="0"/>
        <w:adjustRightInd w:val="0"/>
        <w:ind w:firstLine="567"/>
        <w:rPr>
          <w:szCs w:val="28"/>
        </w:rPr>
      </w:pPr>
      <w:r w:rsidRPr="00F501F7">
        <w:rPr>
          <w:szCs w:val="28"/>
        </w:rPr>
        <w:lastRenderedPageBreak/>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41245" w:rsidRPr="00F501F7" w:rsidRDefault="00341245" w:rsidP="00341245">
      <w:pPr>
        <w:autoSpaceDE w:val="0"/>
        <w:autoSpaceDN w:val="0"/>
        <w:adjustRightInd w:val="0"/>
        <w:ind w:firstLine="567"/>
        <w:rPr>
          <w:szCs w:val="28"/>
        </w:rPr>
      </w:pPr>
      <w:r w:rsidRPr="00F501F7">
        <w:rPr>
          <w:szCs w:val="28"/>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41245" w:rsidRPr="00F501F7" w:rsidRDefault="00341245" w:rsidP="00341245">
      <w:pPr>
        <w:autoSpaceDE w:val="0"/>
        <w:autoSpaceDN w:val="0"/>
        <w:adjustRightInd w:val="0"/>
        <w:ind w:firstLine="567"/>
        <w:rPr>
          <w:szCs w:val="28"/>
        </w:rPr>
      </w:pPr>
      <w:r w:rsidRPr="00F501F7">
        <w:rPr>
          <w:szCs w:val="28"/>
        </w:rPr>
        <w:t>4.3) территории для размещения линейных объектов в границах земель лесного фонда.</w:t>
      </w:r>
    </w:p>
    <w:p w:rsidR="00341245" w:rsidRPr="00F501F7" w:rsidRDefault="00341245" w:rsidP="00341245">
      <w:pPr>
        <w:autoSpaceDE w:val="0"/>
        <w:autoSpaceDN w:val="0"/>
        <w:adjustRightInd w:val="0"/>
        <w:ind w:firstLine="567"/>
        <w:rPr>
          <w:szCs w:val="28"/>
        </w:rPr>
      </w:pPr>
      <w:r w:rsidRPr="00F501F7">
        <w:rPr>
          <w:szCs w:val="28"/>
        </w:rPr>
        <w:t>5) для документации по планировке территории, подлежащей комплексному развитию по инициативе правообладателей;</w:t>
      </w:r>
    </w:p>
    <w:p w:rsidR="00341245" w:rsidRPr="00F501F7" w:rsidRDefault="00341245" w:rsidP="00341245">
      <w:pPr>
        <w:autoSpaceDE w:val="0"/>
        <w:autoSpaceDN w:val="0"/>
        <w:adjustRightInd w:val="0"/>
        <w:ind w:firstLine="567"/>
        <w:rPr>
          <w:szCs w:val="28"/>
        </w:rPr>
      </w:pPr>
      <w:proofErr w:type="gramStart"/>
      <w:r w:rsidRPr="00F501F7">
        <w:rPr>
          <w:szCs w:val="28"/>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F501F7">
        <w:rPr>
          <w:szCs w:val="28"/>
        </w:rPr>
        <w:t>, при условии, что такие установление, изменение красных линий влекут за собой изменение границ территории общего пользования;</w:t>
      </w:r>
    </w:p>
    <w:p w:rsidR="00341245" w:rsidRPr="00F501F7" w:rsidRDefault="00341245" w:rsidP="00341245">
      <w:pPr>
        <w:autoSpaceDE w:val="0"/>
        <w:autoSpaceDN w:val="0"/>
        <w:adjustRightInd w:val="0"/>
        <w:ind w:firstLine="567"/>
        <w:rPr>
          <w:szCs w:val="28"/>
        </w:rPr>
      </w:pPr>
      <w:proofErr w:type="gramStart"/>
      <w:r w:rsidRPr="00F501F7">
        <w:rPr>
          <w:szCs w:val="28"/>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w:t>
      </w:r>
      <w:proofErr w:type="gramEnd"/>
      <w:r w:rsidRPr="00F501F7">
        <w:rPr>
          <w:szCs w:val="28"/>
        </w:rPr>
        <w:t xml:space="preserve"> разрешенный вид использования.</w:t>
      </w:r>
    </w:p>
    <w:p w:rsidR="00341245" w:rsidRPr="00F501F7" w:rsidRDefault="00341245" w:rsidP="00341245">
      <w:pPr>
        <w:autoSpaceDE w:val="0"/>
        <w:autoSpaceDN w:val="0"/>
        <w:adjustRightInd w:val="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3. Участники публичных слушаний.</w:t>
      </w:r>
    </w:p>
    <w:p w:rsidR="00341245" w:rsidRPr="00F501F7" w:rsidRDefault="00341245" w:rsidP="00341245">
      <w:pPr>
        <w:ind w:firstLine="540"/>
        <w:rPr>
          <w:szCs w:val="28"/>
        </w:rPr>
      </w:pPr>
      <w:r w:rsidRPr="00F501F7">
        <w:rPr>
          <w:szCs w:val="28"/>
        </w:rPr>
        <w:t xml:space="preserve">3.1. </w:t>
      </w:r>
      <w:proofErr w:type="gramStart"/>
      <w:r w:rsidRPr="00F501F7">
        <w:rPr>
          <w:szCs w:val="28"/>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F501F7">
        <w:rPr>
          <w:szCs w:val="28"/>
        </w:rPr>
        <w:t xml:space="preserve"> также правообладатели помещений, являющихся частью указанных объектов капитального строительства.</w:t>
      </w:r>
    </w:p>
    <w:p w:rsidR="00341245" w:rsidRPr="00F501F7" w:rsidRDefault="00341245" w:rsidP="00341245">
      <w:pPr>
        <w:ind w:firstLine="540"/>
        <w:rPr>
          <w:szCs w:val="28"/>
        </w:rPr>
      </w:pPr>
      <w:r w:rsidRPr="00F501F7">
        <w:rPr>
          <w:szCs w:val="28"/>
        </w:rPr>
        <w:t xml:space="preserve">3.2. </w:t>
      </w:r>
      <w:proofErr w:type="gramStart"/>
      <w:r w:rsidRPr="00F501F7">
        <w:rPr>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F501F7">
        <w:rPr>
          <w:szCs w:val="28"/>
        </w:rP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F501F7">
        <w:rPr>
          <w:szCs w:val="28"/>
        </w:rPr>
        <w:t xml:space="preserve">, </w:t>
      </w:r>
      <w:proofErr w:type="gramStart"/>
      <w:r w:rsidRPr="00F501F7">
        <w:rPr>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341245" w:rsidRPr="00F501F7" w:rsidRDefault="00341245" w:rsidP="00341245">
      <w:pPr>
        <w:autoSpaceDE w:val="0"/>
        <w:autoSpaceDN w:val="0"/>
        <w:adjustRightInd w:val="0"/>
        <w:ind w:firstLine="540"/>
        <w:rPr>
          <w:szCs w:val="28"/>
        </w:rPr>
      </w:pPr>
      <w:r w:rsidRPr="00F501F7">
        <w:rPr>
          <w:szCs w:val="28"/>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jc w:val="center"/>
        <w:outlineLvl w:val="1"/>
        <w:rPr>
          <w:szCs w:val="28"/>
        </w:rPr>
      </w:pPr>
      <w:r w:rsidRPr="00F501F7">
        <w:rPr>
          <w:szCs w:val="28"/>
          <w:lang w:val="en-US"/>
        </w:rPr>
        <w:t>II</w:t>
      </w:r>
      <w:r w:rsidRPr="00F501F7">
        <w:rPr>
          <w:szCs w:val="28"/>
        </w:rPr>
        <w:t xml:space="preserve">. </w:t>
      </w:r>
      <w:r>
        <w:rPr>
          <w:szCs w:val="28"/>
        </w:rPr>
        <w:t>Порядок организации и проведения публичных слушаний</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4. Назначение публичных слушаний.</w:t>
      </w:r>
    </w:p>
    <w:p w:rsidR="00341245" w:rsidRPr="00F501F7" w:rsidRDefault="00341245" w:rsidP="00341245">
      <w:pPr>
        <w:autoSpaceDE w:val="0"/>
        <w:autoSpaceDN w:val="0"/>
        <w:adjustRightInd w:val="0"/>
        <w:ind w:firstLine="540"/>
        <w:rPr>
          <w:szCs w:val="28"/>
        </w:rPr>
      </w:pPr>
      <w:r w:rsidRPr="00F501F7">
        <w:rPr>
          <w:szCs w:val="28"/>
        </w:rPr>
        <w:t>4.1. Решение о проведении публичных слушаний принимается Главой городского округа Серпухов Московской области.</w:t>
      </w:r>
    </w:p>
    <w:p w:rsidR="00341245" w:rsidRPr="00F501F7" w:rsidRDefault="00341245" w:rsidP="00341245">
      <w:pPr>
        <w:widowControl w:val="0"/>
        <w:autoSpaceDE w:val="0"/>
        <w:autoSpaceDN w:val="0"/>
        <w:adjustRightInd w:val="0"/>
        <w:ind w:firstLine="540"/>
        <w:rPr>
          <w:szCs w:val="28"/>
        </w:rPr>
      </w:pPr>
      <w:r w:rsidRPr="00F501F7">
        <w:rPr>
          <w:szCs w:val="28"/>
        </w:rPr>
        <w:t xml:space="preserve">4.2. Срок принятия решения о проведении публичных слушаний установлен разделом </w:t>
      </w:r>
      <w:r w:rsidRPr="00F501F7">
        <w:rPr>
          <w:szCs w:val="28"/>
        </w:rPr>
        <w:br/>
      </w:r>
      <w:r w:rsidRPr="00F501F7">
        <w:rPr>
          <w:szCs w:val="28"/>
          <w:lang w:val="en-US"/>
        </w:rPr>
        <w:t>III</w:t>
      </w:r>
      <w:r w:rsidRPr="00F501F7">
        <w:rPr>
          <w:szCs w:val="28"/>
        </w:rPr>
        <w:t xml:space="preserve"> настоящего Положения.</w:t>
      </w:r>
    </w:p>
    <w:p w:rsidR="00341245" w:rsidRPr="00F501F7" w:rsidRDefault="00341245" w:rsidP="00341245">
      <w:pPr>
        <w:autoSpaceDE w:val="0"/>
        <w:autoSpaceDN w:val="0"/>
        <w:adjustRightInd w:val="0"/>
        <w:ind w:firstLine="540"/>
        <w:rPr>
          <w:szCs w:val="28"/>
        </w:rPr>
      </w:pPr>
      <w:r w:rsidRPr="00F501F7">
        <w:rPr>
          <w:szCs w:val="28"/>
        </w:rPr>
        <w:t>4.3. Решение о проведении публичных слушаний должно содержать:</w:t>
      </w:r>
    </w:p>
    <w:p w:rsidR="00341245" w:rsidRPr="00F501F7" w:rsidRDefault="00341245" w:rsidP="00341245">
      <w:pPr>
        <w:autoSpaceDE w:val="0"/>
        <w:autoSpaceDN w:val="0"/>
        <w:adjustRightInd w:val="0"/>
        <w:ind w:firstLine="540"/>
        <w:rPr>
          <w:szCs w:val="28"/>
        </w:rPr>
      </w:pPr>
      <w:r w:rsidRPr="00F501F7">
        <w:rPr>
          <w:szCs w:val="28"/>
        </w:rPr>
        <w:t>- информацию о проекте (проекте решения), подлежащим рассмотрению на публичных слушаниях;</w:t>
      </w:r>
    </w:p>
    <w:p w:rsidR="00341245" w:rsidRPr="00F501F7" w:rsidRDefault="00341245" w:rsidP="00341245">
      <w:pPr>
        <w:autoSpaceDE w:val="0"/>
        <w:autoSpaceDN w:val="0"/>
        <w:adjustRightInd w:val="0"/>
        <w:ind w:firstLine="540"/>
        <w:rPr>
          <w:szCs w:val="28"/>
        </w:rPr>
      </w:pPr>
      <w:r w:rsidRPr="00F501F7">
        <w:rPr>
          <w:szCs w:val="28"/>
        </w:rPr>
        <w:t>- информацию об органе, уполномоченном на проведение публичных слушаний;</w:t>
      </w:r>
    </w:p>
    <w:p w:rsidR="00341245" w:rsidRPr="00F501F7" w:rsidRDefault="00341245" w:rsidP="00341245">
      <w:pPr>
        <w:autoSpaceDE w:val="0"/>
        <w:autoSpaceDN w:val="0"/>
        <w:adjustRightInd w:val="0"/>
        <w:ind w:firstLine="540"/>
        <w:rPr>
          <w:szCs w:val="28"/>
        </w:rPr>
      </w:pPr>
      <w:r w:rsidRPr="00F501F7">
        <w:rPr>
          <w:szCs w:val="28"/>
        </w:rPr>
        <w:t>- информацию о 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p>
    <w:p w:rsidR="00341245" w:rsidRPr="00F501F7" w:rsidRDefault="00341245" w:rsidP="00341245">
      <w:pPr>
        <w:autoSpaceDE w:val="0"/>
        <w:autoSpaceDN w:val="0"/>
        <w:adjustRightInd w:val="0"/>
        <w:ind w:firstLine="540"/>
        <w:rPr>
          <w:szCs w:val="28"/>
        </w:rPr>
      </w:pPr>
      <w:r w:rsidRPr="00F501F7">
        <w:rPr>
          <w:szCs w:val="28"/>
        </w:rPr>
        <w:t>4.4. Решение о проведении публичных слушаний подлежит опубликованию не позднее 2 дней со дня принятия в официальных печатных изданиях в порядке, предусмотренном для официального опубликования муниципальных правовых актов в соответствии с Уставом городского округа Серпухов Московской области, а также в иных средствах массовой информации.</w:t>
      </w:r>
    </w:p>
    <w:p w:rsidR="00341245" w:rsidRPr="00F501F7" w:rsidRDefault="00341245" w:rsidP="00341245">
      <w:pPr>
        <w:autoSpaceDE w:val="0"/>
        <w:autoSpaceDN w:val="0"/>
        <w:adjustRightInd w:val="0"/>
        <w:ind w:firstLine="540"/>
        <w:rPr>
          <w:szCs w:val="28"/>
        </w:rPr>
      </w:pPr>
      <w:r w:rsidRPr="00F501F7">
        <w:rPr>
          <w:szCs w:val="28"/>
        </w:rPr>
        <w:t>4.5. Процедура проведения публичных слушаний состоит из следующих этапов:</w:t>
      </w:r>
    </w:p>
    <w:p w:rsidR="00341245" w:rsidRPr="00F501F7" w:rsidRDefault="00341245" w:rsidP="00341245">
      <w:pPr>
        <w:autoSpaceDE w:val="0"/>
        <w:autoSpaceDN w:val="0"/>
        <w:adjustRightInd w:val="0"/>
        <w:ind w:firstLine="540"/>
        <w:rPr>
          <w:szCs w:val="28"/>
        </w:rPr>
      </w:pPr>
      <w:r w:rsidRPr="00F501F7">
        <w:rPr>
          <w:szCs w:val="28"/>
        </w:rPr>
        <w:t>1) оповещение о начале публичных слушаний;</w:t>
      </w:r>
    </w:p>
    <w:p w:rsidR="00341245" w:rsidRPr="00F501F7" w:rsidRDefault="00341245" w:rsidP="00341245">
      <w:pPr>
        <w:autoSpaceDE w:val="0"/>
        <w:autoSpaceDN w:val="0"/>
        <w:adjustRightInd w:val="0"/>
        <w:ind w:firstLine="540"/>
        <w:rPr>
          <w:szCs w:val="28"/>
        </w:rPr>
      </w:pPr>
      <w:r w:rsidRPr="00F501F7">
        <w:rPr>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41245" w:rsidRPr="00F501F7" w:rsidRDefault="00341245" w:rsidP="00341245">
      <w:pPr>
        <w:autoSpaceDE w:val="0"/>
        <w:autoSpaceDN w:val="0"/>
        <w:adjustRightInd w:val="0"/>
        <w:ind w:firstLine="540"/>
        <w:rPr>
          <w:szCs w:val="28"/>
        </w:rPr>
      </w:pPr>
      <w:r w:rsidRPr="00F501F7">
        <w:rPr>
          <w:szCs w:val="28"/>
        </w:rPr>
        <w:t>3) проведение экспозиции или экспозиций проекта, подлежащего рассмотрению на публичных слушаниях;</w:t>
      </w:r>
    </w:p>
    <w:p w:rsidR="00341245" w:rsidRPr="00F501F7" w:rsidRDefault="00341245" w:rsidP="00341245">
      <w:pPr>
        <w:autoSpaceDE w:val="0"/>
        <w:autoSpaceDN w:val="0"/>
        <w:adjustRightInd w:val="0"/>
        <w:ind w:firstLine="540"/>
        <w:rPr>
          <w:szCs w:val="28"/>
        </w:rPr>
      </w:pPr>
      <w:r w:rsidRPr="00F501F7">
        <w:rPr>
          <w:szCs w:val="28"/>
        </w:rPr>
        <w:t>4) проведение собрания или собраний участников публичных слушаний;</w:t>
      </w:r>
    </w:p>
    <w:p w:rsidR="00341245" w:rsidRPr="00F501F7" w:rsidRDefault="00341245" w:rsidP="00341245">
      <w:pPr>
        <w:autoSpaceDE w:val="0"/>
        <w:autoSpaceDN w:val="0"/>
        <w:adjustRightInd w:val="0"/>
        <w:ind w:firstLine="540"/>
        <w:rPr>
          <w:szCs w:val="28"/>
        </w:rPr>
      </w:pPr>
      <w:r w:rsidRPr="00F501F7">
        <w:rPr>
          <w:szCs w:val="28"/>
        </w:rPr>
        <w:t>5) подготовка и оформление протокола публичных слушаний;</w:t>
      </w:r>
    </w:p>
    <w:p w:rsidR="00341245" w:rsidRPr="00F501F7" w:rsidRDefault="00341245" w:rsidP="00341245">
      <w:pPr>
        <w:autoSpaceDE w:val="0"/>
        <w:autoSpaceDN w:val="0"/>
        <w:adjustRightInd w:val="0"/>
        <w:ind w:firstLine="540"/>
        <w:rPr>
          <w:szCs w:val="28"/>
        </w:rPr>
      </w:pPr>
      <w:r w:rsidRPr="00F501F7">
        <w:rPr>
          <w:szCs w:val="28"/>
        </w:rPr>
        <w:t>6) подготовка и опубликование заключения о результатах публичных слушаний.</w:t>
      </w:r>
    </w:p>
    <w:p w:rsidR="00341245" w:rsidRPr="00F501F7" w:rsidRDefault="00341245" w:rsidP="00341245">
      <w:pPr>
        <w:widowControl w:val="0"/>
        <w:autoSpaceDE w:val="0"/>
        <w:autoSpaceDN w:val="0"/>
        <w:adjustRightInd w:val="0"/>
        <w:ind w:firstLine="567"/>
        <w:rPr>
          <w:szCs w:val="28"/>
        </w:rPr>
      </w:pPr>
      <w:r w:rsidRPr="00F501F7">
        <w:rPr>
          <w:szCs w:val="28"/>
        </w:rPr>
        <w:t>4.6. Оповещение о начале публичных слушаний оформляется по форме, согласно приложению 1 и должно содержать:</w:t>
      </w:r>
    </w:p>
    <w:p w:rsidR="00341245" w:rsidRPr="00F501F7" w:rsidRDefault="00341245" w:rsidP="00341245">
      <w:pPr>
        <w:autoSpaceDE w:val="0"/>
        <w:autoSpaceDN w:val="0"/>
        <w:adjustRightInd w:val="0"/>
        <w:ind w:firstLine="540"/>
        <w:rPr>
          <w:szCs w:val="28"/>
        </w:rPr>
      </w:pPr>
      <w:r w:rsidRPr="00F501F7">
        <w:rPr>
          <w:szCs w:val="28"/>
        </w:rPr>
        <w:t>1) информацию о проекте (с указанием точного наименования проекта), подлежащего рассмотрению на публичных слушаниях, и перечень информационных материалов к такому проекту;</w:t>
      </w:r>
    </w:p>
    <w:p w:rsidR="00341245" w:rsidRPr="00F501F7" w:rsidRDefault="00341245" w:rsidP="00341245">
      <w:pPr>
        <w:autoSpaceDE w:val="0"/>
        <w:autoSpaceDN w:val="0"/>
        <w:adjustRightInd w:val="0"/>
        <w:ind w:firstLine="540"/>
        <w:rPr>
          <w:szCs w:val="28"/>
        </w:rPr>
      </w:pPr>
      <w:r w:rsidRPr="00F501F7">
        <w:rPr>
          <w:szCs w:val="28"/>
        </w:rPr>
        <w:t>2) информацию о порядке и сроках проведения публичных слушаний по проекту, подлежащего рассмотрению публичных слушаниях;</w:t>
      </w:r>
    </w:p>
    <w:p w:rsidR="00341245" w:rsidRPr="00F501F7" w:rsidRDefault="00341245" w:rsidP="00341245">
      <w:pPr>
        <w:autoSpaceDE w:val="0"/>
        <w:autoSpaceDN w:val="0"/>
        <w:adjustRightInd w:val="0"/>
        <w:ind w:firstLine="540"/>
        <w:rPr>
          <w:szCs w:val="28"/>
        </w:rPr>
      </w:pPr>
      <w:r w:rsidRPr="00F501F7">
        <w:rPr>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1245" w:rsidRPr="00F501F7" w:rsidRDefault="00341245" w:rsidP="00341245">
      <w:pPr>
        <w:autoSpaceDE w:val="0"/>
        <w:autoSpaceDN w:val="0"/>
        <w:adjustRightInd w:val="0"/>
        <w:ind w:firstLine="540"/>
        <w:rPr>
          <w:szCs w:val="28"/>
        </w:rPr>
      </w:pPr>
      <w:r w:rsidRPr="00F501F7">
        <w:rPr>
          <w:szCs w:val="28"/>
        </w:rPr>
        <w:t>4) наименование органа, уполномоченного на проведение публичных слушаний;</w:t>
      </w:r>
    </w:p>
    <w:p w:rsidR="00341245" w:rsidRPr="00F501F7" w:rsidRDefault="00341245" w:rsidP="00341245">
      <w:pPr>
        <w:autoSpaceDE w:val="0"/>
        <w:autoSpaceDN w:val="0"/>
        <w:adjustRightInd w:val="0"/>
        <w:ind w:firstLine="540"/>
        <w:rPr>
          <w:szCs w:val="28"/>
        </w:rPr>
      </w:pPr>
      <w:r w:rsidRPr="00F501F7">
        <w:rPr>
          <w:szCs w:val="28"/>
        </w:rPr>
        <w:t>5) информацию об участниках публичных слушаний;</w:t>
      </w:r>
    </w:p>
    <w:p w:rsidR="00341245" w:rsidRPr="00F501F7" w:rsidRDefault="00341245" w:rsidP="00341245">
      <w:pPr>
        <w:autoSpaceDE w:val="0"/>
        <w:autoSpaceDN w:val="0"/>
        <w:adjustRightInd w:val="0"/>
        <w:ind w:firstLine="540"/>
        <w:rPr>
          <w:szCs w:val="28"/>
        </w:rPr>
      </w:pPr>
      <w:r w:rsidRPr="00F501F7">
        <w:rPr>
          <w:szCs w:val="28"/>
        </w:rPr>
        <w:t>6) 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публичных слушаний;</w:t>
      </w:r>
    </w:p>
    <w:p w:rsidR="00341245" w:rsidRPr="00F501F7" w:rsidRDefault="00341245" w:rsidP="00341245">
      <w:pPr>
        <w:autoSpaceDE w:val="0"/>
        <w:autoSpaceDN w:val="0"/>
        <w:adjustRightInd w:val="0"/>
        <w:ind w:firstLine="540"/>
        <w:rPr>
          <w:szCs w:val="28"/>
        </w:rPr>
      </w:pPr>
      <w:r w:rsidRPr="00F501F7">
        <w:rPr>
          <w:szCs w:val="28"/>
        </w:rPr>
        <w:t>7)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341245" w:rsidRPr="00F501F7" w:rsidRDefault="00341245" w:rsidP="00341245">
      <w:pPr>
        <w:autoSpaceDE w:val="0"/>
        <w:autoSpaceDN w:val="0"/>
        <w:adjustRightInd w:val="0"/>
        <w:ind w:firstLine="540"/>
        <w:rPr>
          <w:szCs w:val="28"/>
        </w:rPr>
      </w:pPr>
      <w:r w:rsidRPr="00F501F7">
        <w:rPr>
          <w:szCs w:val="28"/>
        </w:rPr>
        <w:t>8)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41245" w:rsidRPr="00F501F7" w:rsidRDefault="00341245" w:rsidP="00341245">
      <w:pPr>
        <w:widowControl w:val="0"/>
        <w:autoSpaceDE w:val="0"/>
        <w:autoSpaceDN w:val="0"/>
        <w:adjustRightInd w:val="0"/>
        <w:ind w:firstLine="567"/>
        <w:rPr>
          <w:szCs w:val="28"/>
        </w:rPr>
      </w:pPr>
      <w:r w:rsidRPr="00F501F7">
        <w:rPr>
          <w:szCs w:val="28"/>
        </w:rPr>
        <w:t xml:space="preserve">4.7. </w:t>
      </w:r>
      <w:proofErr w:type="gramStart"/>
      <w:r w:rsidRPr="00F501F7">
        <w:rPr>
          <w:szCs w:val="28"/>
        </w:rPr>
        <w:t>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Серпухов Московской области,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w:t>
      </w:r>
      <w:proofErr w:type="gramEnd"/>
      <w:r w:rsidRPr="00F501F7">
        <w:rPr>
          <w:szCs w:val="28"/>
        </w:rPr>
        <w:t>,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341245" w:rsidRPr="00F501F7" w:rsidRDefault="00341245" w:rsidP="00341245">
      <w:pPr>
        <w:widowControl w:val="0"/>
        <w:autoSpaceDE w:val="0"/>
        <w:autoSpaceDN w:val="0"/>
        <w:adjustRightInd w:val="0"/>
        <w:ind w:firstLine="567"/>
        <w:rPr>
          <w:szCs w:val="28"/>
        </w:rPr>
      </w:pPr>
      <w:r w:rsidRPr="00F501F7">
        <w:rPr>
          <w:szCs w:val="28"/>
        </w:rPr>
        <w:t xml:space="preserve">1) в течение 2 дней на официальном сайте администрации городского </w:t>
      </w:r>
      <w:r w:rsidRPr="00F501F7">
        <w:rPr>
          <w:szCs w:val="28"/>
        </w:rPr>
        <w:lastRenderedPageBreak/>
        <w:t>округа Серпухов Московской области в сети Интернет и в официальных печатных изданиях, в порядке, установленном для официального опубликования муниципальных правовых актов в соответствии с Уставом городского округа Серпухов Московской области;</w:t>
      </w:r>
    </w:p>
    <w:p w:rsidR="00341245" w:rsidRPr="00F501F7" w:rsidRDefault="00341245" w:rsidP="00341245">
      <w:pPr>
        <w:widowControl w:val="0"/>
        <w:autoSpaceDE w:val="0"/>
        <w:autoSpaceDN w:val="0"/>
        <w:adjustRightInd w:val="0"/>
        <w:ind w:firstLine="567"/>
        <w:rPr>
          <w:szCs w:val="28"/>
        </w:rPr>
      </w:pPr>
      <w:r w:rsidRPr="00F501F7">
        <w:rPr>
          <w:szCs w:val="28"/>
        </w:rPr>
        <w:t>2) в течение 2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341245" w:rsidRPr="00F501F7" w:rsidRDefault="00341245" w:rsidP="00341245">
      <w:pPr>
        <w:autoSpaceDE w:val="0"/>
        <w:autoSpaceDN w:val="0"/>
        <w:adjustRightInd w:val="0"/>
        <w:ind w:firstLine="540"/>
        <w:rPr>
          <w:szCs w:val="28"/>
        </w:rPr>
      </w:pPr>
      <w:r w:rsidRPr="00F501F7">
        <w:rPr>
          <w:szCs w:val="28"/>
        </w:rPr>
        <w:t>4.8. Проект, подлежащий рассмотрению на публичных слушаниях, подлежит размещению на официальном сайте не позднее, чем через 2 дня со дня принятия решения о проведении публичных слушаний.</w:t>
      </w:r>
    </w:p>
    <w:p w:rsidR="00341245" w:rsidRPr="00F501F7" w:rsidRDefault="00341245" w:rsidP="00341245">
      <w:pPr>
        <w:widowControl w:val="0"/>
        <w:autoSpaceDE w:val="0"/>
        <w:autoSpaceDN w:val="0"/>
        <w:adjustRightInd w:val="0"/>
        <w:ind w:firstLine="567"/>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5. Орган, уполномоченный на организацию и проведение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5.1. Органом, уполномоченным на организацию и проведение публичных слушаний по проектам, указанным в подпункте 2.1 настоящего Положения, является Администрация городского округа Серпухов Московской области (далее - уполномоченный орган).</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67"/>
        <w:rPr>
          <w:szCs w:val="28"/>
        </w:rPr>
      </w:pPr>
      <w:r w:rsidRPr="00F501F7">
        <w:rPr>
          <w:szCs w:val="28"/>
        </w:rPr>
        <w:t>6. Требования к информационным стендам</w:t>
      </w:r>
    </w:p>
    <w:p w:rsidR="00341245" w:rsidRPr="00F501F7" w:rsidRDefault="00341245" w:rsidP="00341245">
      <w:pPr>
        <w:widowControl w:val="0"/>
        <w:autoSpaceDE w:val="0"/>
        <w:autoSpaceDN w:val="0"/>
        <w:adjustRightInd w:val="0"/>
        <w:ind w:firstLine="567"/>
        <w:rPr>
          <w:strike/>
          <w:szCs w:val="28"/>
        </w:rPr>
      </w:pPr>
      <w:r w:rsidRPr="00F501F7">
        <w:rPr>
          <w:szCs w:val="28"/>
        </w:rPr>
        <w:t>6.1. Информационные стенды размещаются около здания администрации городского округа Серпухов Московской области,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341245" w:rsidRPr="00F501F7" w:rsidRDefault="00341245" w:rsidP="00341245">
      <w:pPr>
        <w:autoSpaceDE w:val="0"/>
        <w:autoSpaceDN w:val="0"/>
        <w:adjustRightInd w:val="0"/>
        <w:ind w:firstLine="540"/>
        <w:rPr>
          <w:szCs w:val="28"/>
        </w:rPr>
      </w:pPr>
      <w:r w:rsidRPr="00F501F7">
        <w:rPr>
          <w:szCs w:val="28"/>
        </w:rPr>
        <w:t>6.2. На информационном стенде размещается оповещение о начале публичных слушаний.</w:t>
      </w:r>
    </w:p>
    <w:p w:rsidR="00341245" w:rsidRPr="00F501F7" w:rsidRDefault="00341245" w:rsidP="00341245">
      <w:pPr>
        <w:autoSpaceDE w:val="0"/>
        <w:autoSpaceDN w:val="0"/>
        <w:adjustRightInd w:val="0"/>
        <w:ind w:firstLine="540"/>
        <w:rPr>
          <w:szCs w:val="28"/>
        </w:rPr>
      </w:pPr>
    </w:p>
    <w:p w:rsidR="00341245" w:rsidRPr="00F501F7" w:rsidRDefault="00341245" w:rsidP="00341245">
      <w:pPr>
        <w:autoSpaceDE w:val="0"/>
        <w:autoSpaceDN w:val="0"/>
        <w:adjustRightInd w:val="0"/>
        <w:ind w:firstLine="540"/>
        <w:rPr>
          <w:szCs w:val="28"/>
        </w:rPr>
      </w:pPr>
      <w:r w:rsidRPr="00F501F7">
        <w:rPr>
          <w:szCs w:val="28"/>
        </w:rPr>
        <w:t>7. Организация экспозиции или экспозиций проекта и консультирование посетителей.</w:t>
      </w:r>
    </w:p>
    <w:p w:rsidR="00341245" w:rsidRPr="00F501F7" w:rsidRDefault="00341245" w:rsidP="00341245">
      <w:pPr>
        <w:autoSpaceDE w:val="0"/>
        <w:autoSpaceDN w:val="0"/>
        <w:adjustRightInd w:val="0"/>
        <w:ind w:firstLine="567"/>
        <w:rPr>
          <w:szCs w:val="28"/>
        </w:rPr>
      </w:pPr>
      <w:r w:rsidRPr="00F501F7">
        <w:rPr>
          <w:szCs w:val="28"/>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341245" w:rsidRPr="00F501F7" w:rsidRDefault="00341245" w:rsidP="00341245">
      <w:pPr>
        <w:autoSpaceDE w:val="0"/>
        <w:autoSpaceDN w:val="0"/>
        <w:adjustRightInd w:val="0"/>
        <w:ind w:firstLine="567"/>
        <w:rPr>
          <w:szCs w:val="28"/>
        </w:rPr>
      </w:pPr>
      <w:r w:rsidRPr="00F501F7">
        <w:rPr>
          <w:szCs w:val="28"/>
        </w:rPr>
        <w:t>7.2. На экспозиции проекта должны быть представлены:</w:t>
      </w:r>
    </w:p>
    <w:p w:rsidR="00341245" w:rsidRPr="00F501F7" w:rsidRDefault="00341245" w:rsidP="00341245">
      <w:pPr>
        <w:autoSpaceDE w:val="0"/>
        <w:autoSpaceDN w:val="0"/>
        <w:adjustRightInd w:val="0"/>
        <w:ind w:firstLine="567"/>
        <w:rPr>
          <w:szCs w:val="28"/>
        </w:rPr>
      </w:pPr>
      <w:r w:rsidRPr="00F501F7">
        <w:rPr>
          <w:szCs w:val="28"/>
        </w:rPr>
        <w:t>1) решение о проведении публичных слушаний;</w:t>
      </w:r>
    </w:p>
    <w:p w:rsidR="00341245" w:rsidRPr="00F501F7" w:rsidRDefault="00341245" w:rsidP="00341245">
      <w:pPr>
        <w:autoSpaceDE w:val="0"/>
        <w:autoSpaceDN w:val="0"/>
        <w:adjustRightInd w:val="0"/>
        <w:ind w:firstLine="567"/>
        <w:rPr>
          <w:szCs w:val="28"/>
        </w:rPr>
      </w:pPr>
      <w:r w:rsidRPr="00F501F7">
        <w:rPr>
          <w:szCs w:val="28"/>
        </w:rPr>
        <w:t>2) оповещение о начале публичных слушаний;</w:t>
      </w:r>
    </w:p>
    <w:p w:rsidR="00341245" w:rsidRPr="00F501F7" w:rsidRDefault="00341245" w:rsidP="00341245">
      <w:pPr>
        <w:autoSpaceDE w:val="0"/>
        <w:autoSpaceDN w:val="0"/>
        <w:adjustRightInd w:val="0"/>
        <w:ind w:firstLine="567"/>
        <w:rPr>
          <w:szCs w:val="28"/>
        </w:rPr>
      </w:pPr>
      <w:r w:rsidRPr="00F501F7">
        <w:rPr>
          <w:szCs w:val="28"/>
        </w:rPr>
        <w:t xml:space="preserve">3) проект, подлежащий рассмотрению на публичных слушаниях. </w:t>
      </w:r>
    </w:p>
    <w:p w:rsidR="00341245" w:rsidRPr="00F501F7" w:rsidRDefault="00341245" w:rsidP="00341245">
      <w:pPr>
        <w:autoSpaceDE w:val="0"/>
        <w:autoSpaceDN w:val="0"/>
        <w:adjustRightInd w:val="0"/>
        <w:ind w:firstLine="567"/>
        <w:rPr>
          <w:szCs w:val="28"/>
        </w:rPr>
      </w:pPr>
      <w:r w:rsidRPr="00F501F7">
        <w:rPr>
          <w:szCs w:val="28"/>
        </w:rPr>
        <w:t>Проекты (проекты о внесении изменений), указанные в 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341245" w:rsidRPr="00F501F7" w:rsidRDefault="00341245" w:rsidP="00341245">
      <w:pPr>
        <w:widowControl w:val="0"/>
        <w:autoSpaceDE w:val="0"/>
        <w:autoSpaceDN w:val="0"/>
        <w:adjustRightInd w:val="0"/>
        <w:ind w:firstLine="567"/>
        <w:rPr>
          <w:szCs w:val="28"/>
        </w:rPr>
      </w:pPr>
      <w:r w:rsidRPr="00F501F7">
        <w:rPr>
          <w:szCs w:val="28"/>
        </w:rPr>
        <w:t>7.3. На экспозиции проекта ведется книга (журнал) учета посетителей экспозиции проекта, подлежащего рассмотрению на публичных слушаниях.</w:t>
      </w:r>
    </w:p>
    <w:p w:rsidR="00341245" w:rsidRPr="00F501F7" w:rsidRDefault="00341245" w:rsidP="00341245">
      <w:pPr>
        <w:widowControl w:val="0"/>
        <w:autoSpaceDE w:val="0"/>
        <w:autoSpaceDN w:val="0"/>
        <w:adjustRightInd w:val="0"/>
        <w:ind w:firstLine="540"/>
        <w:rPr>
          <w:szCs w:val="28"/>
        </w:rPr>
      </w:pPr>
      <w:r w:rsidRPr="00F501F7">
        <w:rPr>
          <w:szCs w:val="28"/>
        </w:rPr>
        <w:t>7.4. Консультирование посетителей экспозиции осуществляется представителями уполномоченного органа и (или) разработчиком проекта, подлежащего рассмотрению на публичных слушаниях.</w:t>
      </w:r>
    </w:p>
    <w:p w:rsidR="00341245" w:rsidRPr="00F501F7" w:rsidRDefault="00341245" w:rsidP="00341245">
      <w:pPr>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8. Организация публичных слушаний.</w:t>
      </w:r>
    </w:p>
    <w:p w:rsidR="00341245" w:rsidRPr="00F501F7" w:rsidRDefault="00341245" w:rsidP="00341245">
      <w:pPr>
        <w:widowControl w:val="0"/>
        <w:tabs>
          <w:tab w:val="left" w:pos="567"/>
        </w:tabs>
        <w:autoSpaceDE w:val="0"/>
        <w:autoSpaceDN w:val="0"/>
        <w:adjustRightInd w:val="0"/>
        <w:ind w:firstLine="540"/>
        <w:rPr>
          <w:szCs w:val="28"/>
        </w:rPr>
      </w:pPr>
      <w:r w:rsidRPr="00F501F7">
        <w:rPr>
          <w:szCs w:val="28"/>
        </w:rPr>
        <w:t>8.1. При организации публичных слушаний уполномоченный орган:</w:t>
      </w:r>
    </w:p>
    <w:p w:rsidR="00341245" w:rsidRPr="00F501F7" w:rsidRDefault="00341245" w:rsidP="00341245">
      <w:pPr>
        <w:widowControl w:val="0"/>
        <w:autoSpaceDE w:val="0"/>
        <w:autoSpaceDN w:val="0"/>
        <w:adjustRightInd w:val="0"/>
        <w:ind w:firstLine="567"/>
        <w:rPr>
          <w:szCs w:val="28"/>
        </w:rPr>
      </w:pPr>
      <w:r w:rsidRPr="00F501F7">
        <w:rPr>
          <w:szCs w:val="28"/>
        </w:rPr>
        <w:t>1) определяет председателя и секретаря публичных слушаний;</w:t>
      </w:r>
    </w:p>
    <w:p w:rsidR="00341245" w:rsidRPr="00F501F7" w:rsidRDefault="00341245" w:rsidP="00341245">
      <w:pPr>
        <w:widowControl w:val="0"/>
        <w:autoSpaceDE w:val="0"/>
        <w:autoSpaceDN w:val="0"/>
        <w:adjustRightInd w:val="0"/>
        <w:ind w:firstLine="567"/>
        <w:rPr>
          <w:szCs w:val="28"/>
        </w:rPr>
      </w:pPr>
      <w:r w:rsidRPr="00F501F7">
        <w:rPr>
          <w:szCs w:val="28"/>
        </w:rPr>
        <w:t>2) составляет план работы по подготовке и проведению публичных слушаний;</w:t>
      </w:r>
    </w:p>
    <w:p w:rsidR="00341245" w:rsidRPr="00F501F7" w:rsidRDefault="00341245" w:rsidP="00341245">
      <w:pPr>
        <w:widowControl w:val="0"/>
        <w:autoSpaceDE w:val="0"/>
        <w:autoSpaceDN w:val="0"/>
        <w:adjustRightInd w:val="0"/>
        <w:ind w:firstLine="567"/>
        <w:rPr>
          <w:szCs w:val="28"/>
        </w:rPr>
      </w:pPr>
      <w:r w:rsidRPr="00F501F7">
        <w:rPr>
          <w:szCs w:val="28"/>
        </w:rPr>
        <w:t>3) принимает заявления от участников публичных слушаний;</w:t>
      </w:r>
    </w:p>
    <w:p w:rsidR="00341245" w:rsidRPr="00F501F7" w:rsidRDefault="00341245" w:rsidP="00341245">
      <w:pPr>
        <w:widowControl w:val="0"/>
        <w:autoSpaceDE w:val="0"/>
        <w:autoSpaceDN w:val="0"/>
        <w:adjustRightInd w:val="0"/>
        <w:ind w:firstLine="567"/>
        <w:rPr>
          <w:szCs w:val="28"/>
        </w:rPr>
      </w:pPr>
      <w:r w:rsidRPr="00F501F7">
        <w:rPr>
          <w:szCs w:val="28"/>
        </w:rPr>
        <w:t>4) определяет перечень представителей органов местного самоуправления городского округа Серпухов Московской области,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341245" w:rsidRPr="00F501F7" w:rsidRDefault="00341245" w:rsidP="00341245">
      <w:pPr>
        <w:widowControl w:val="0"/>
        <w:autoSpaceDE w:val="0"/>
        <w:autoSpaceDN w:val="0"/>
        <w:adjustRightInd w:val="0"/>
        <w:ind w:firstLine="567"/>
        <w:rPr>
          <w:szCs w:val="28"/>
        </w:rPr>
      </w:pPr>
      <w:r w:rsidRPr="00F501F7">
        <w:rPr>
          <w:szCs w:val="28"/>
        </w:rPr>
        <w:t>5) устанавливает время, порядок и последовательность выступлений на собрании по проекту, вынесенному на публичные слушания.</w:t>
      </w:r>
    </w:p>
    <w:p w:rsidR="00341245" w:rsidRPr="00F501F7" w:rsidRDefault="00341245" w:rsidP="00341245">
      <w:pPr>
        <w:widowControl w:val="0"/>
        <w:autoSpaceDE w:val="0"/>
        <w:autoSpaceDN w:val="0"/>
        <w:adjustRightInd w:val="0"/>
        <w:ind w:firstLine="567"/>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9. Сроки проведения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 xml:space="preserve">9.1. Сроки проведения публичных слушаний устанавливаются решением о проведении публичных слушаний, указанным в подпункте 4.3 настоящего Положения, в соответствии с Градостроительным кодексом Российской Федерации и требованиями раздела </w:t>
      </w:r>
      <w:r w:rsidRPr="00F501F7">
        <w:rPr>
          <w:szCs w:val="28"/>
          <w:lang w:val="en-US"/>
        </w:rPr>
        <w:t>III</w:t>
      </w:r>
      <w:r w:rsidRPr="00F501F7">
        <w:rPr>
          <w:szCs w:val="28"/>
        </w:rPr>
        <w:t xml:space="preserve"> настоящего Положения.</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10. Прием предложений и замечаний по проекту, рассматриваемому на публичных слушаниях.</w:t>
      </w:r>
    </w:p>
    <w:p w:rsidR="00341245" w:rsidRPr="00F501F7" w:rsidRDefault="00341245" w:rsidP="00341245">
      <w:pPr>
        <w:widowControl w:val="0"/>
        <w:autoSpaceDE w:val="0"/>
        <w:autoSpaceDN w:val="0"/>
        <w:adjustRightInd w:val="0"/>
        <w:ind w:firstLine="539"/>
        <w:rPr>
          <w:szCs w:val="28"/>
        </w:rPr>
      </w:pPr>
      <w:r w:rsidRPr="00F501F7">
        <w:rPr>
          <w:szCs w:val="28"/>
        </w:rPr>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341245" w:rsidRPr="00F501F7" w:rsidRDefault="00341245" w:rsidP="00341245">
      <w:pPr>
        <w:widowControl w:val="0"/>
        <w:autoSpaceDE w:val="0"/>
        <w:autoSpaceDN w:val="0"/>
        <w:adjustRightInd w:val="0"/>
        <w:ind w:firstLine="539"/>
        <w:rPr>
          <w:szCs w:val="28"/>
        </w:rPr>
      </w:pPr>
      <w:r w:rsidRPr="00F501F7">
        <w:rPr>
          <w:szCs w:val="28"/>
        </w:rPr>
        <w:t>10.2. Предоставление предложений и замечаний участниками публичных слушаний осуществляется:</w:t>
      </w:r>
    </w:p>
    <w:p w:rsidR="00341245" w:rsidRPr="00F501F7" w:rsidRDefault="00341245" w:rsidP="00341245">
      <w:pPr>
        <w:widowControl w:val="0"/>
        <w:autoSpaceDE w:val="0"/>
        <w:autoSpaceDN w:val="0"/>
        <w:adjustRightInd w:val="0"/>
        <w:ind w:firstLine="539"/>
        <w:rPr>
          <w:szCs w:val="28"/>
        </w:rPr>
      </w:pPr>
      <w:r w:rsidRPr="00F501F7">
        <w:rPr>
          <w:szCs w:val="28"/>
        </w:rPr>
        <w:t>1) в письменной форме при личном обращении в уполномоченный орган;</w:t>
      </w:r>
    </w:p>
    <w:p w:rsidR="00341245" w:rsidRPr="00F501F7" w:rsidRDefault="00341245" w:rsidP="00341245">
      <w:pPr>
        <w:widowControl w:val="0"/>
        <w:autoSpaceDE w:val="0"/>
        <w:autoSpaceDN w:val="0"/>
        <w:adjustRightInd w:val="0"/>
        <w:ind w:firstLine="539"/>
        <w:rPr>
          <w:szCs w:val="28"/>
        </w:rPr>
      </w:pPr>
      <w:r w:rsidRPr="00F501F7">
        <w:rPr>
          <w:szCs w:val="28"/>
        </w:rPr>
        <w:t>2) посредством почтового отправления в адрес уполномоченного органа;</w:t>
      </w:r>
    </w:p>
    <w:p w:rsidR="00341245" w:rsidRPr="00F501F7" w:rsidRDefault="00341245" w:rsidP="00341245">
      <w:pPr>
        <w:widowControl w:val="0"/>
        <w:autoSpaceDE w:val="0"/>
        <w:autoSpaceDN w:val="0"/>
        <w:adjustRightInd w:val="0"/>
        <w:ind w:firstLine="539"/>
        <w:rPr>
          <w:szCs w:val="28"/>
        </w:rPr>
      </w:pPr>
      <w:r w:rsidRPr="00F501F7">
        <w:rPr>
          <w:szCs w:val="28"/>
        </w:rPr>
        <w:t>3)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341245" w:rsidRPr="00F501F7" w:rsidRDefault="00341245" w:rsidP="00341245">
      <w:pPr>
        <w:widowControl w:val="0"/>
        <w:autoSpaceDE w:val="0"/>
        <w:autoSpaceDN w:val="0"/>
        <w:adjustRightInd w:val="0"/>
        <w:ind w:firstLine="539"/>
        <w:rPr>
          <w:szCs w:val="28"/>
        </w:rPr>
      </w:pPr>
      <w:r w:rsidRPr="00F501F7">
        <w:rPr>
          <w:szCs w:val="28"/>
        </w:rPr>
        <w:t xml:space="preserve">4) посредством официального сайта администрации городского округа Серпухов Московской области; </w:t>
      </w:r>
    </w:p>
    <w:p w:rsidR="00341245" w:rsidRPr="00F501F7" w:rsidRDefault="00341245" w:rsidP="00341245">
      <w:pPr>
        <w:widowControl w:val="0"/>
        <w:autoSpaceDE w:val="0"/>
        <w:autoSpaceDN w:val="0"/>
        <w:adjustRightInd w:val="0"/>
        <w:ind w:firstLine="539"/>
        <w:rPr>
          <w:szCs w:val="28"/>
        </w:rPr>
      </w:pPr>
      <w:r w:rsidRPr="00F501F7">
        <w:rPr>
          <w:szCs w:val="28"/>
        </w:rPr>
        <w:t>5) в письменной или устной форме в ходе проведения собрания или собраний участников публичных слушаний;</w:t>
      </w:r>
    </w:p>
    <w:p w:rsidR="00341245" w:rsidRPr="00F501F7" w:rsidRDefault="00341245" w:rsidP="00341245">
      <w:pPr>
        <w:widowControl w:val="0"/>
        <w:autoSpaceDE w:val="0"/>
        <w:autoSpaceDN w:val="0"/>
        <w:adjustRightInd w:val="0"/>
        <w:ind w:firstLine="539"/>
        <w:rPr>
          <w:szCs w:val="28"/>
        </w:rPr>
      </w:pPr>
      <w:r w:rsidRPr="00F501F7">
        <w:rPr>
          <w:szCs w:val="28"/>
        </w:rPr>
        <w:t>6) посредством записи в книге (журнале) учета посетителей экспозиции проекта, подлежащего рассмотрению на публичных слушаниях.</w:t>
      </w:r>
    </w:p>
    <w:p w:rsidR="00341245" w:rsidRPr="00F501F7" w:rsidRDefault="00341245" w:rsidP="00341245">
      <w:pPr>
        <w:widowControl w:val="0"/>
        <w:autoSpaceDE w:val="0"/>
        <w:autoSpaceDN w:val="0"/>
        <w:adjustRightInd w:val="0"/>
        <w:ind w:firstLine="539"/>
        <w:rPr>
          <w:szCs w:val="28"/>
        </w:rPr>
      </w:pPr>
      <w:r w:rsidRPr="00F501F7">
        <w:rPr>
          <w:szCs w:val="28"/>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341245" w:rsidRPr="00F501F7" w:rsidRDefault="00341245" w:rsidP="00341245">
      <w:pPr>
        <w:widowControl w:val="0"/>
        <w:autoSpaceDE w:val="0"/>
        <w:autoSpaceDN w:val="0"/>
        <w:adjustRightInd w:val="0"/>
        <w:ind w:firstLine="539"/>
        <w:rPr>
          <w:szCs w:val="28"/>
        </w:rPr>
      </w:pPr>
      <w:r w:rsidRPr="00F501F7">
        <w:rPr>
          <w:szCs w:val="28"/>
        </w:rPr>
        <w:t xml:space="preserve">10.3. Предложения и замечания должны соответствовать предмету публичных слушаний. В случае если поступившее предложение и замечание не </w:t>
      </w:r>
      <w:r w:rsidRPr="00F501F7">
        <w:rPr>
          <w:szCs w:val="28"/>
        </w:rPr>
        <w:lastRenderedPageBreak/>
        <w:t xml:space="preserve">соответствует предмету публичных слушаний, уполномоченный орган вправе не включать такое предложение или замечание в протокол публичных слушаний. </w:t>
      </w:r>
    </w:p>
    <w:p w:rsidR="00341245" w:rsidRPr="00F501F7" w:rsidRDefault="00341245" w:rsidP="00341245">
      <w:pPr>
        <w:pStyle w:val="ConsPlusNormal"/>
        <w:ind w:firstLine="540"/>
      </w:pPr>
      <w:r w:rsidRPr="00F501F7">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341245" w:rsidRPr="00F501F7" w:rsidRDefault="00341245" w:rsidP="00341245">
      <w:pPr>
        <w:autoSpaceDE w:val="0"/>
        <w:autoSpaceDN w:val="0"/>
        <w:adjustRightInd w:val="0"/>
        <w:ind w:firstLine="540"/>
        <w:rPr>
          <w:szCs w:val="28"/>
        </w:rPr>
      </w:pPr>
      <w:r w:rsidRPr="00F501F7">
        <w:rPr>
          <w:szCs w:val="28"/>
        </w:rPr>
        <w:t xml:space="preserve">10.5. Уполномоченный орган информирует лиц, внесших предложения и замечания, </w:t>
      </w:r>
      <w:r w:rsidRPr="00F501F7">
        <w:rPr>
          <w:szCs w:val="28"/>
        </w:rPr>
        <w:br/>
        <w:t>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w:t>
      </w:r>
    </w:p>
    <w:p w:rsidR="00341245" w:rsidRPr="00F501F7" w:rsidRDefault="00341245" w:rsidP="00341245">
      <w:pPr>
        <w:widowControl w:val="0"/>
        <w:autoSpaceDE w:val="0"/>
        <w:autoSpaceDN w:val="0"/>
        <w:adjustRightInd w:val="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11. Проведение собрания по проектам, рассматриваемым на публичных слушаниях.</w:t>
      </w:r>
    </w:p>
    <w:p w:rsidR="00341245" w:rsidRPr="00F501F7" w:rsidRDefault="00341245" w:rsidP="00341245">
      <w:pPr>
        <w:widowControl w:val="0"/>
        <w:autoSpaceDE w:val="0"/>
        <w:autoSpaceDN w:val="0"/>
        <w:adjustRightInd w:val="0"/>
        <w:ind w:firstLine="540"/>
        <w:rPr>
          <w:szCs w:val="28"/>
        </w:rPr>
      </w:pPr>
      <w:r w:rsidRPr="00F501F7">
        <w:rPr>
          <w:szCs w:val="28"/>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341245" w:rsidRPr="00F501F7" w:rsidRDefault="00341245" w:rsidP="00341245">
      <w:pPr>
        <w:widowControl w:val="0"/>
        <w:autoSpaceDE w:val="0"/>
        <w:autoSpaceDN w:val="0"/>
        <w:adjustRightInd w:val="0"/>
        <w:ind w:firstLine="540"/>
        <w:rPr>
          <w:szCs w:val="28"/>
        </w:rPr>
      </w:pPr>
      <w:r w:rsidRPr="00F501F7">
        <w:rPr>
          <w:szCs w:val="28"/>
        </w:rPr>
        <w:t>11.2. К участию в собрании допускаются лица, являющиеся в соответствии с требованиями настоящего Положения участниками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341245" w:rsidRPr="00F501F7" w:rsidRDefault="00341245" w:rsidP="00341245">
      <w:pPr>
        <w:widowControl w:val="0"/>
        <w:autoSpaceDE w:val="0"/>
        <w:autoSpaceDN w:val="0"/>
        <w:adjustRightInd w:val="0"/>
        <w:ind w:firstLine="540"/>
        <w:rPr>
          <w:szCs w:val="28"/>
        </w:rPr>
      </w:pPr>
      <w:r w:rsidRPr="00F501F7">
        <w:rPr>
          <w:szCs w:val="28"/>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341245" w:rsidRPr="00F501F7" w:rsidRDefault="00341245" w:rsidP="00341245">
      <w:pPr>
        <w:widowControl w:val="0"/>
        <w:autoSpaceDE w:val="0"/>
        <w:autoSpaceDN w:val="0"/>
        <w:adjustRightInd w:val="0"/>
        <w:ind w:firstLine="540"/>
        <w:rPr>
          <w:szCs w:val="28"/>
        </w:rPr>
      </w:pPr>
      <w:r w:rsidRPr="00F501F7">
        <w:rPr>
          <w:szCs w:val="28"/>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341245" w:rsidRPr="00F501F7" w:rsidRDefault="00341245" w:rsidP="00341245">
      <w:pPr>
        <w:widowControl w:val="0"/>
        <w:autoSpaceDE w:val="0"/>
        <w:autoSpaceDN w:val="0"/>
        <w:adjustRightInd w:val="0"/>
        <w:ind w:firstLine="540"/>
        <w:rPr>
          <w:szCs w:val="28"/>
        </w:rPr>
      </w:pPr>
      <w:r w:rsidRPr="00F501F7">
        <w:rPr>
          <w:szCs w:val="28"/>
        </w:rPr>
        <w:t xml:space="preserve">11.6. </w:t>
      </w:r>
      <w:proofErr w:type="gramStart"/>
      <w:r w:rsidRPr="00F501F7">
        <w:rPr>
          <w:szCs w:val="28"/>
        </w:rPr>
        <w:t xml:space="preserve">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подпунктами 11.4 и 11.5 настоящего Положения, предоставляют сведения из Единого государственного реестра недвижимости или копии правоустанавливающих (либо </w:t>
      </w:r>
      <w:proofErr w:type="spellStart"/>
      <w:r w:rsidRPr="00F501F7">
        <w:rPr>
          <w:szCs w:val="28"/>
        </w:rPr>
        <w:t>правоудостоверяющих</w:t>
      </w:r>
      <w:proofErr w:type="spellEnd"/>
      <w:proofErr w:type="gramEnd"/>
      <w:r w:rsidRPr="00F501F7">
        <w:rPr>
          <w:szCs w:val="28"/>
        </w:rPr>
        <w:t xml:space="preserve">) документов на земельный участок и (или) объект </w:t>
      </w:r>
      <w:r w:rsidRPr="00F501F7">
        <w:rPr>
          <w:szCs w:val="28"/>
        </w:rPr>
        <w:lastRenderedPageBreak/>
        <w:t>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341245" w:rsidRPr="00F501F7" w:rsidRDefault="00341245" w:rsidP="00341245">
      <w:pPr>
        <w:widowControl w:val="0"/>
        <w:autoSpaceDE w:val="0"/>
        <w:autoSpaceDN w:val="0"/>
        <w:adjustRightInd w:val="0"/>
        <w:ind w:firstLine="540"/>
        <w:rPr>
          <w:szCs w:val="28"/>
        </w:rPr>
      </w:pPr>
      <w:r w:rsidRPr="00F501F7">
        <w:rPr>
          <w:szCs w:val="28"/>
        </w:rPr>
        <w:t>11.7. Отказ в регистрации допускается в случае, если лицо не представило при регистрации документы, предусмотренные подпунктами 11.4 - 11.6 настоящего Положения, либо если в соответствии с требованиями настоящего Положения не является участником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11.8. Лица, не прошедшие регистрацию, к участию в собрании не допускаются.</w:t>
      </w:r>
    </w:p>
    <w:p w:rsidR="00341245" w:rsidRPr="00F501F7" w:rsidRDefault="00341245" w:rsidP="00341245">
      <w:pPr>
        <w:widowControl w:val="0"/>
        <w:autoSpaceDE w:val="0"/>
        <w:autoSpaceDN w:val="0"/>
        <w:adjustRightInd w:val="0"/>
        <w:ind w:firstLine="540"/>
        <w:rPr>
          <w:szCs w:val="28"/>
        </w:rPr>
      </w:pPr>
      <w:r w:rsidRPr="00F501F7">
        <w:rPr>
          <w:szCs w:val="28"/>
        </w:rPr>
        <w:t xml:space="preserve">11.9. На собрание не допускаются лица, находящиеся в состоянии алкогольного, наркотического или токсического опьянения. </w:t>
      </w:r>
    </w:p>
    <w:p w:rsidR="00341245" w:rsidRPr="00F501F7" w:rsidRDefault="00341245" w:rsidP="00341245">
      <w:pPr>
        <w:widowControl w:val="0"/>
        <w:autoSpaceDE w:val="0"/>
        <w:autoSpaceDN w:val="0"/>
        <w:adjustRightInd w:val="0"/>
        <w:ind w:firstLine="540"/>
        <w:rPr>
          <w:szCs w:val="28"/>
        </w:rPr>
      </w:pPr>
      <w:r w:rsidRPr="00F501F7">
        <w:rPr>
          <w:szCs w:val="28"/>
        </w:rPr>
        <w:t xml:space="preserve">11.10. Участники собрания, желающие выступить на собрании, должны зарегистрироваться в качестве </w:t>
      </w:r>
      <w:proofErr w:type="gramStart"/>
      <w:r w:rsidRPr="00F501F7">
        <w:rPr>
          <w:szCs w:val="28"/>
        </w:rPr>
        <w:t>выступающих</w:t>
      </w:r>
      <w:proofErr w:type="gramEnd"/>
      <w:r w:rsidRPr="00F501F7">
        <w:rPr>
          <w:szCs w:val="28"/>
        </w:rPr>
        <w:t xml:space="preserve"> на собрании в журнале регистрации, указанном в подпункте 11.3 настоящего Положения.</w:t>
      </w:r>
    </w:p>
    <w:p w:rsidR="00341245" w:rsidRPr="00F501F7" w:rsidRDefault="00341245" w:rsidP="00341245">
      <w:pPr>
        <w:widowControl w:val="0"/>
        <w:autoSpaceDE w:val="0"/>
        <w:autoSpaceDN w:val="0"/>
        <w:adjustRightInd w:val="0"/>
        <w:ind w:firstLine="540"/>
        <w:rPr>
          <w:szCs w:val="28"/>
        </w:rPr>
      </w:pPr>
      <w:r w:rsidRPr="00F501F7">
        <w:rPr>
          <w:szCs w:val="28"/>
        </w:rPr>
        <w:t>11.11. Председатель перед началом собрания оглашает:</w:t>
      </w:r>
    </w:p>
    <w:p w:rsidR="00341245" w:rsidRPr="00F501F7" w:rsidRDefault="00341245" w:rsidP="00341245">
      <w:pPr>
        <w:widowControl w:val="0"/>
        <w:autoSpaceDE w:val="0"/>
        <w:autoSpaceDN w:val="0"/>
        <w:adjustRightInd w:val="0"/>
        <w:ind w:firstLine="540"/>
        <w:rPr>
          <w:szCs w:val="28"/>
        </w:rPr>
      </w:pPr>
      <w:r w:rsidRPr="00F501F7">
        <w:rPr>
          <w:szCs w:val="28"/>
        </w:rPr>
        <w:t>1) вопросы (наименование проектов), подлежащие обсуждению на публичных слушаниях;</w:t>
      </w:r>
    </w:p>
    <w:p w:rsidR="00341245" w:rsidRPr="00F501F7" w:rsidRDefault="00341245" w:rsidP="00341245">
      <w:pPr>
        <w:widowControl w:val="0"/>
        <w:autoSpaceDE w:val="0"/>
        <w:autoSpaceDN w:val="0"/>
        <w:adjustRightInd w:val="0"/>
        <w:ind w:firstLine="540"/>
        <w:rPr>
          <w:szCs w:val="28"/>
        </w:rPr>
      </w:pPr>
      <w:r w:rsidRPr="00F501F7">
        <w:rPr>
          <w:szCs w:val="28"/>
        </w:rPr>
        <w:t>2) порядок и последовательность проведения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3) состав приглашенных лиц, информацию о количестве участников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4) представляет докладчиков, оглашает время, отведенное на выступление участникам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5) наличие поступивших предложений и замечаний по предмету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6) иную информацию, необходимую для проведения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341245" w:rsidRPr="00F501F7" w:rsidRDefault="00341245" w:rsidP="00341245">
      <w:pPr>
        <w:widowControl w:val="0"/>
        <w:autoSpaceDE w:val="0"/>
        <w:autoSpaceDN w:val="0"/>
        <w:adjustRightInd w:val="0"/>
        <w:ind w:firstLine="540"/>
        <w:rPr>
          <w:szCs w:val="28"/>
        </w:rPr>
      </w:pPr>
      <w:r w:rsidRPr="00F501F7">
        <w:rPr>
          <w:szCs w:val="28"/>
        </w:rPr>
        <w:t xml:space="preserve">Далее председатель предоставляет слово, в порядке очередности, участникам собрания, зарегистрированным в качестве </w:t>
      </w:r>
      <w:proofErr w:type="gramStart"/>
      <w:r w:rsidRPr="00F501F7">
        <w:rPr>
          <w:szCs w:val="28"/>
        </w:rPr>
        <w:t>выступающих</w:t>
      </w:r>
      <w:proofErr w:type="gramEnd"/>
      <w:r w:rsidRPr="00F501F7">
        <w:rPr>
          <w:szCs w:val="28"/>
        </w:rPr>
        <w:t xml:space="preserve"> на собрании в соответствии с требованиями пункта 3 настоящего Положения.</w:t>
      </w:r>
    </w:p>
    <w:p w:rsidR="00341245" w:rsidRPr="00F501F7" w:rsidRDefault="00341245" w:rsidP="00341245">
      <w:pPr>
        <w:widowControl w:val="0"/>
        <w:autoSpaceDE w:val="0"/>
        <w:autoSpaceDN w:val="0"/>
        <w:adjustRightInd w:val="0"/>
        <w:ind w:firstLine="540"/>
        <w:rPr>
          <w:szCs w:val="28"/>
        </w:rPr>
      </w:pPr>
      <w:r w:rsidRPr="00F501F7">
        <w:rPr>
          <w:szCs w:val="28"/>
        </w:rPr>
        <w:t>Председатель публичных слушаний имеет право на внеочередное выступление.</w:t>
      </w:r>
    </w:p>
    <w:p w:rsidR="00341245" w:rsidRPr="00F501F7" w:rsidRDefault="00341245" w:rsidP="00341245">
      <w:pPr>
        <w:widowControl w:val="0"/>
        <w:autoSpaceDE w:val="0"/>
        <w:autoSpaceDN w:val="0"/>
        <w:adjustRightInd w:val="0"/>
        <w:ind w:firstLine="540"/>
        <w:rPr>
          <w:szCs w:val="28"/>
        </w:rPr>
      </w:pPr>
      <w:r w:rsidRPr="00F501F7">
        <w:rPr>
          <w:szCs w:val="28"/>
        </w:rPr>
        <w:t>Участники собрания, выступают только с разрешения Председателя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341245" w:rsidRPr="00F501F7" w:rsidRDefault="00341245" w:rsidP="00341245">
      <w:pPr>
        <w:widowControl w:val="0"/>
        <w:autoSpaceDE w:val="0"/>
        <w:autoSpaceDN w:val="0"/>
        <w:adjustRightInd w:val="0"/>
        <w:ind w:firstLine="540"/>
        <w:rPr>
          <w:szCs w:val="28"/>
        </w:rPr>
      </w:pPr>
      <w:r w:rsidRPr="00F501F7">
        <w:rPr>
          <w:szCs w:val="28"/>
        </w:rPr>
        <w:t>Выступления на собрании должны быть связаны с предметом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На собрании ведется аудиозапись.</w:t>
      </w:r>
    </w:p>
    <w:p w:rsidR="00341245" w:rsidRPr="00F501F7" w:rsidRDefault="00341245" w:rsidP="00341245">
      <w:pPr>
        <w:widowControl w:val="0"/>
        <w:autoSpaceDE w:val="0"/>
        <w:autoSpaceDN w:val="0"/>
        <w:adjustRightInd w:val="0"/>
        <w:ind w:firstLine="540"/>
        <w:rPr>
          <w:szCs w:val="28"/>
        </w:rPr>
      </w:pPr>
      <w:r w:rsidRPr="00F501F7">
        <w:rPr>
          <w:szCs w:val="28"/>
        </w:rPr>
        <w:lastRenderedPageBreak/>
        <w:t>11.14. Участники собрания не вправе мешать проведению собрания, вмешиваться в выступления участников, прерывать их выкриками, аплодисментами.</w:t>
      </w:r>
    </w:p>
    <w:p w:rsidR="00341245" w:rsidRPr="00F501F7" w:rsidRDefault="00341245" w:rsidP="00341245">
      <w:pPr>
        <w:widowControl w:val="0"/>
        <w:autoSpaceDE w:val="0"/>
        <w:autoSpaceDN w:val="0"/>
        <w:adjustRightInd w:val="0"/>
        <w:ind w:firstLine="540"/>
        <w:rPr>
          <w:szCs w:val="28"/>
        </w:rPr>
      </w:pPr>
      <w:r w:rsidRPr="00F501F7">
        <w:rPr>
          <w:szCs w:val="28"/>
        </w:rPr>
        <w:t>11.15. При несоблюдении порядка, установленного подпунктами 11.12 – 11.14 настоящего Положения, участники собрания, могут быть удалены из помещения, являющегося местом проведения собрания.</w:t>
      </w:r>
    </w:p>
    <w:p w:rsidR="00341245" w:rsidRPr="00F501F7" w:rsidRDefault="00341245" w:rsidP="00341245">
      <w:pPr>
        <w:widowControl w:val="0"/>
        <w:autoSpaceDE w:val="0"/>
        <w:autoSpaceDN w:val="0"/>
        <w:adjustRightInd w:val="0"/>
        <w:ind w:firstLine="540"/>
        <w:rPr>
          <w:szCs w:val="28"/>
        </w:rPr>
      </w:pPr>
      <w:r w:rsidRPr="00F501F7">
        <w:rPr>
          <w:szCs w:val="28"/>
        </w:rPr>
        <w:t>11.16. По окончании собрания Председатель публичных слушаний оглашает информацию о количестве поступивших предложений и замечаний.</w:t>
      </w:r>
    </w:p>
    <w:p w:rsidR="00341245" w:rsidRPr="00F501F7" w:rsidRDefault="00341245" w:rsidP="00341245">
      <w:pPr>
        <w:widowControl w:val="0"/>
        <w:autoSpaceDE w:val="0"/>
        <w:autoSpaceDN w:val="0"/>
        <w:adjustRightInd w:val="0"/>
        <w:ind w:firstLine="540"/>
        <w:rPr>
          <w:szCs w:val="28"/>
        </w:rPr>
      </w:pPr>
      <w:r w:rsidRPr="00F501F7">
        <w:rPr>
          <w:szCs w:val="28"/>
        </w:rPr>
        <w:t>11.17. Собрание протоколируется. Протокол собрания подписывается Председателем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В протоколе собрания указываются:</w:t>
      </w:r>
    </w:p>
    <w:p w:rsidR="00341245" w:rsidRPr="00F501F7" w:rsidRDefault="00341245" w:rsidP="00341245">
      <w:pPr>
        <w:widowControl w:val="0"/>
        <w:autoSpaceDE w:val="0"/>
        <w:autoSpaceDN w:val="0"/>
        <w:adjustRightInd w:val="0"/>
        <w:ind w:firstLine="540"/>
        <w:rPr>
          <w:szCs w:val="28"/>
        </w:rPr>
      </w:pPr>
      <w:r w:rsidRPr="00F501F7">
        <w:rPr>
          <w:szCs w:val="28"/>
        </w:rPr>
        <w:t>1) наименование проекта, рассматриваемого на собрании;</w:t>
      </w:r>
    </w:p>
    <w:p w:rsidR="00341245" w:rsidRPr="00F501F7" w:rsidRDefault="00341245" w:rsidP="00341245">
      <w:pPr>
        <w:widowControl w:val="0"/>
        <w:autoSpaceDE w:val="0"/>
        <w:autoSpaceDN w:val="0"/>
        <w:adjustRightInd w:val="0"/>
        <w:ind w:firstLine="540"/>
        <w:rPr>
          <w:szCs w:val="28"/>
        </w:rPr>
      </w:pPr>
      <w:r w:rsidRPr="00F501F7">
        <w:rPr>
          <w:szCs w:val="28"/>
        </w:rPr>
        <w:t>2) дата, время и место проведения собрания;</w:t>
      </w:r>
    </w:p>
    <w:p w:rsidR="00341245" w:rsidRPr="00F501F7" w:rsidRDefault="00341245" w:rsidP="00341245">
      <w:pPr>
        <w:widowControl w:val="0"/>
        <w:autoSpaceDE w:val="0"/>
        <w:autoSpaceDN w:val="0"/>
        <w:adjustRightInd w:val="0"/>
        <w:ind w:firstLine="540"/>
        <w:rPr>
          <w:szCs w:val="28"/>
        </w:rPr>
      </w:pPr>
      <w:r w:rsidRPr="00F501F7">
        <w:rPr>
          <w:szCs w:val="28"/>
        </w:rPr>
        <w:t>3) Председатель публичных слушаний, представители уполномоченного органа, проводящие собрание;</w:t>
      </w:r>
    </w:p>
    <w:p w:rsidR="00341245" w:rsidRPr="00F501F7" w:rsidRDefault="00341245" w:rsidP="00341245">
      <w:pPr>
        <w:widowControl w:val="0"/>
        <w:autoSpaceDE w:val="0"/>
        <w:autoSpaceDN w:val="0"/>
        <w:adjustRightInd w:val="0"/>
        <w:ind w:firstLine="540"/>
        <w:rPr>
          <w:szCs w:val="28"/>
        </w:rPr>
      </w:pPr>
      <w:r w:rsidRPr="00F501F7">
        <w:rPr>
          <w:szCs w:val="28"/>
        </w:rPr>
        <w:t>4) количество участников собрания;</w:t>
      </w:r>
    </w:p>
    <w:p w:rsidR="00341245" w:rsidRPr="00F501F7" w:rsidRDefault="00341245" w:rsidP="00341245">
      <w:pPr>
        <w:widowControl w:val="0"/>
        <w:autoSpaceDE w:val="0"/>
        <w:autoSpaceDN w:val="0"/>
        <w:adjustRightInd w:val="0"/>
        <w:ind w:firstLine="540"/>
        <w:rPr>
          <w:szCs w:val="28"/>
        </w:rPr>
      </w:pPr>
      <w:r w:rsidRPr="00F501F7">
        <w:rPr>
          <w:szCs w:val="28"/>
        </w:rPr>
        <w:t>5) поступившие предложения и замечания по проекту, вынесенному на публичные слушания.</w:t>
      </w:r>
    </w:p>
    <w:p w:rsidR="00341245" w:rsidRPr="00F501F7" w:rsidRDefault="00341245" w:rsidP="00341245">
      <w:pPr>
        <w:widowControl w:val="0"/>
        <w:autoSpaceDE w:val="0"/>
        <w:autoSpaceDN w:val="0"/>
        <w:adjustRightInd w:val="0"/>
        <w:ind w:firstLine="540"/>
        <w:rPr>
          <w:szCs w:val="28"/>
        </w:rPr>
      </w:pPr>
      <w:r w:rsidRPr="00F501F7">
        <w:rPr>
          <w:szCs w:val="28"/>
        </w:rPr>
        <w:t>11.18. Собрание проводится, как правило, в будние дни с 19 до 22 часов, в выходные дни - с 10 до 18 часов.</w:t>
      </w:r>
    </w:p>
    <w:p w:rsidR="00341245" w:rsidRPr="00F501F7" w:rsidRDefault="00341245" w:rsidP="00341245">
      <w:pPr>
        <w:widowControl w:val="0"/>
        <w:autoSpaceDE w:val="0"/>
        <w:autoSpaceDN w:val="0"/>
        <w:adjustRightInd w:val="0"/>
        <w:ind w:firstLine="540"/>
        <w:rPr>
          <w:szCs w:val="28"/>
        </w:rPr>
      </w:pPr>
      <w:r w:rsidRPr="00F501F7">
        <w:rPr>
          <w:szCs w:val="28"/>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341245" w:rsidRPr="00F501F7" w:rsidRDefault="00341245" w:rsidP="00341245">
      <w:pPr>
        <w:autoSpaceDE w:val="0"/>
        <w:autoSpaceDN w:val="0"/>
        <w:adjustRightInd w:val="0"/>
        <w:ind w:firstLine="540"/>
        <w:rPr>
          <w:szCs w:val="28"/>
        </w:rPr>
      </w:pPr>
      <w:r w:rsidRPr="00F501F7">
        <w:rPr>
          <w:szCs w:val="28"/>
        </w:rPr>
        <w:t>11.19. Уполномоченный орган не вправе ограничивать доступ в помещение участникам собрания или их представителям.</w:t>
      </w:r>
    </w:p>
    <w:p w:rsidR="00341245" w:rsidRPr="00F501F7" w:rsidRDefault="00341245" w:rsidP="00341245">
      <w:pPr>
        <w:autoSpaceDE w:val="0"/>
        <w:autoSpaceDN w:val="0"/>
        <w:adjustRightInd w:val="0"/>
        <w:ind w:firstLine="540"/>
        <w:rPr>
          <w:szCs w:val="28"/>
        </w:rPr>
      </w:pPr>
      <w:r w:rsidRPr="00F501F7">
        <w:rPr>
          <w:szCs w:val="28"/>
        </w:rPr>
        <w:t>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341245" w:rsidRPr="00F501F7" w:rsidRDefault="00341245" w:rsidP="00341245">
      <w:pPr>
        <w:widowControl w:val="0"/>
        <w:autoSpaceDE w:val="0"/>
        <w:autoSpaceDN w:val="0"/>
        <w:adjustRightInd w:val="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12. Протокол публичных слушаний.</w:t>
      </w:r>
    </w:p>
    <w:p w:rsidR="00341245" w:rsidRPr="00F501F7" w:rsidRDefault="00341245" w:rsidP="00341245">
      <w:pPr>
        <w:widowControl w:val="0"/>
        <w:autoSpaceDE w:val="0"/>
        <w:autoSpaceDN w:val="0"/>
        <w:adjustRightInd w:val="0"/>
        <w:ind w:firstLine="567"/>
        <w:rPr>
          <w:szCs w:val="28"/>
        </w:rPr>
      </w:pPr>
      <w:r w:rsidRPr="00F501F7">
        <w:rPr>
          <w:szCs w:val="28"/>
        </w:rPr>
        <w:t>12.1. Протокол публичных слушаний подготавливается в течение 3 календарных дней со дня окончания публичных слушаний.</w:t>
      </w:r>
    </w:p>
    <w:p w:rsidR="00341245" w:rsidRPr="00F501F7" w:rsidRDefault="00341245" w:rsidP="00341245">
      <w:pPr>
        <w:widowControl w:val="0"/>
        <w:autoSpaceDE w:val="0"/>
        <w:autoSpaceDN w:val="0"/>
        <w:adjustRightInd w:val="0"/>
        <w:ind w:firstLine="567"/>
        <w:rPr>
          <w:szCs w:val="28"/>
        </w:rPr>
      </w:pPr>
      <w:r w:rsidRPr="00F501F7">
        <w:rPr>
          <w:szCs w:val="28"/>
        </w:rPr>
        <w:t>12.2. Публичные слушания протоколируются. Протокол публичных слушаний подписывается Председателем.</w:t>
      </w:r>
    </w:p>
    <w:p w:rsidR="00341245" w:rsidRPr="00F501F7" w:rsidRDefault="00341245" w:rsidP="00341245">
      <w:pPr>
        <w:widowControl w:val="0"/>
        <w:autoSpaceDE w:val="0"/>
        <w:autoSpaceDN w:val="0"/>
        <w:adjustRightInd w:val="0"/>
        <w:ind w:firstLine="567"/>
        <w:rPr>
          <w:szCs w:val="28"/>
        </w:rPr>
      </w:pPr>
      <w:r w:rsidRPr="00F501F7">
        <w:rPr>
          <w:szCs w:val="28"/>
        </w:rPr>
        <w:t>12.3. В протоколе публичных слушаний указываются:</w:t>
      </w:r>
    </w:p>
    <w:p w:rsidR="00341245" w:rsidRPr="00F501F7" w:rsidRDefault="00341245" w:rsidP="00341245">
      <w:pPr>
        <w:widowControl w:val="0"/>
        <w:autoSpaceDE w:val="0"/>
        <w:autoSpaceDN w:val="0"/>
        <w:adjustRightInd w:val="0"/>
        <w:ind w:firstLine="540"/>
        <w:rPr>
          <w:szCs w:val="28"/>
        </w:rPr>
      </w:pPr>
      <w:r w:rsidRPr="00F501F7">
        <w:rPr>
          <w:szCs w:val="28"/>
        </w:rPr>
        <w:t>1) дата оформления протокола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2) информация об организаторе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3) информация, содержащаяся в опубликованном оповещении о начале публичных слушаний, дата и источник его опубликования;</w:t>
      </w:r>
    </w:p>
    <w:p w:rsidR="00341245" w:rsidRPr="00F501F7" w:rsidRDefault="00341245" w:rsidP="00341245">
      <w:pPr>
        <w:widowControl w:val="0"/>
        <w:autoSpaceDE w:val="0"/>
        <w:autoSpaceDN w:val="0"/>
        <w:adjustRightInd w:val="0"/>
        <w:ind w:firstLine="540"/>
        <w:rPr>
          <w:szCs w:val="28"/>
        </w:rPr>
      </w:pPr>
      <w:r w:rsidRPr="00F501F7">
        <w:rPr>
          <w:szCs w:val="28"/>
        </w:rPr>
        <w:t xml:space="preserve">4) информация о сроке, в течение которого принимались предложения и замечания участников публичных слушаний, о территории, в пределах которой </w:t>
      </w:r>
      <w:r w:rsidRPr="00F501F7">
        <w:rPr>
          <w:szCs w:val="28"/>
        </w:rPr>
        <w:lastRenderedPageBreak/>
        <w:t>проводятся публичные слушания;</w:t>
      </w:r>
    </w:p>
    <w:p w:rsidR="00341245" w:rsidRPr="00F501F7" w:rsidRDefault="00341245" w:rsidP="00341245">
      <w:pPr>
        <w:widowControl w:val="0"/>
        <w:autoSpaceDE w:val="0"/>
        <w:autoSpaceDN w:val="0"/>
        <w:adjustRightInd w:val="0"/>
        <w:ind w:firstLine="540"/>
        <w:rPr>
          <w:szCs w:val="28"/>
        </w:rPr>
      </w:pPr>
      <w:r w:rsidRPr="00F501F7">
        <w:rPr>
          <w:szCs w:val="28"/>
        </w:rPr>
        <w:t>5) дата, время и место проведения собрания, количество и состав участников собрания;</w:t>
      </w:r>
    </w:p>
    <w:p w:rsidR="00341245" w:rsidRPr="00F501F7" w:rsidRDefault="00341245" w:rsidP="00341245">
      <w:pPr>
        <w:widowControl w:val="0"/>
        <w:autoSpaceDE w:val="0"/>
        <w:autoSpaceDN w:val="0"/>
        <w:adjustRightInd w:val="0"/>
        <w:ind w:firstLine="540"/>
        <w:rPr>
          <w:szCs w:val="28"/>
        </w:rPr>
      </w:pPr>
      <w:proofErr w:type="gramStart"/>
      <w:r w:rsidRPr="00F501F7">
        <w:rPr>
          <w:szCs w:val="28"/>
        </w:rP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p>
    <w:p w:rsidR="00341245" w:rsidRPr="00F501F7" w:rsidRDefault="00341245" w:rsidP="00341245">
      <w:pPr>
        <w:widowControl w:val="0"/>
        <w:autoSpaceDE w:val="0"/>
        <w:autoSpaceDN w:val="0"/>
        <w:adjustRightInd w:val="0"/>
        <w:ind w:firstLine="540"/>
        <w:rPr>
          <w:szCs w:val="28"/>
        </w:rPr>
      </w:pPr>
      <w:r w:rsidRPr="00F501F7">
        <w:rPr>
          <w:szCs w:val="28"/>
        </w:rPr>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1245" w:rsidRPr="00F501F7" w:rsidRDefault="00341245" w:rsidP="00341245">
      <w:pPr>
        <w:widowControl w:val="0"/>
        <w:autoSpaceDE w:val="0"/>
        <w:autoSpaceDN w:val="0"/>
        <w:adjustRightInd w:val="0"/>
        <w:ind w:firstLine="540"/>
        <w:rPr>
          <w:szCs w:val="28"/>
        </w:rPr>
      </w:pPr>
      <w:r w:rsidRPr="00F501F7">
        <w:rPr>
          <w:szCs w:val="28"/>
        </w:rPr>
        <w:t>12.5. Предоставление документов, подтверждающих сведения, указанных в подпункте 12.4 настоящего Положения не требуется, если вносятся предложения и замечания, касающиеся проекта, подлежащего рассмотрению на публичных слушаниях, посредством РПГУ. При этом для подтверждения сведений, указанных в подпункте 12.4 настоящего Положения может использоваться единая система идентификац</w:t>
      </w:r>
      <w:proofErr w:type="gramStart"/>
      <w:r w:rsidRPr="00F501F7">
        <w:rPr>
          <w:szCs w:val="28"/>
        </w:rPr>
        <w:t>ии и ау</w:t>
      </w:r>
      <w:proofErr w:type="gramEnd"/>
      <w:r w:rsidRPr="00F501F7">
        <w:rPr>
          <w:szCs w:val="28"/>
        </w:rPr>
        <w:t>тентификации (далее - ЕСИА).</w:t>
      </w:r>
    </w:p>
    <w:p w:rsidR="00341245" w:rsidRPr="00F501F7" w:rsidRDefault="00341245" w:rsidP="00341245">
      <w:pPr>
        <w:widowControl w:val="0"/>
        <w:autoSpaceDE w:val="0"/>
        <w:autoSpaceDN w:val="0"/>
        <w:adjustRightInd w:val="0"/>
        <w:ind w:firstLine="540"/>
        <w:rPr>
          <w:szCs w:val="28"/>
        </w:rPr>
      </w:pPr>
      <w:r w:rsidRPr="00F501F7">
        <w:rPr>
          <w:szCs w:val="28"/>
        </w:rPr>
        <w:t>12.6.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13. Заключение о результатах публичных слушаний.</w:t>
      </w:r>
    </w:p>
    <w:p w:rsidR="00341245" w:rsidRPr="00F501F7" w:rsidRDefault="00341245" w:rsidP="00341245">
      <w:pPr>
        <w:widowControl w:val="0"/>
        <w:autoSpaceDE w:val="0"/>
        <w:autoSpaceDN w:val="0"/>
        <w:adjustRightInd w:val="0"/>
        <w:ind w:firstLine="540"/>
        <w:outlineLvl w:val="2"/>
        <w:rPr>
          <w:szCs w:val="28"/>
        </w:rPr>
      </w:pPr>
      <w:r w:rsidRPr="00F501F7">
        <w:rPr>
          <w:szCs w:val="28"/>
        </w:rPr>
        <w:t>13.1. Заключение о результатах публичных слушаний подготавливается в течение 3 календарных дней со дня окончания публичных слушаний</w:t>
      </w:r>
      <w:r w:rsidRPr="00F501F7" w:rsidDel="00CE34D9">
        <w:rPr>
          <w:szCs w:val="28"/>
        </w:rPr>
        <w:t>.</w:t>
      </w:r>
      <w:r w:rsidRPr="00F501F7">
        <w:rPr>
          <w:szCs w:val="28"/>
        </w:rPr>
        <w:t xml:space="preserve"> </w:t>
      </w:r>
    </w:p>
    <w:p w:rsidR="00341245" w:rsidRPr="00F501F7" w:rsidRDefault="00341245" w:rsidP="00341245">
      <w:pPr>
        <w:widowControl w:val="0"/>
        <w:autoSpaceDE w:val="0"/>
        <w:autoSpaceDN w:val="0"/>
        <w:adjustRightInd w:val="0"/>
        <w:ind w:firstLine="540"/>
        <w:outlineLvl w:val="2"/>
        <w:rPr>
          <w:szCs w:val="28"/>
        </w:rPr>
      </w:pPr>
      <w:r w:rsidRPr="00F501F7">
        <w:rPr>
          <w:szCs w:val="28"/>
        </w:rPr>
        <w:t>Заключение о результатах публичных слушаний оформляется уполномоченным органом на основании протокола публичных слушаний.</w:t>
      </w:r>
    </w:p>
    <w:p w:rsidR="00341245" w:rsidRPr="00F501F7" w:rsidRDefault="00341245" w:rsidP="00341245">
      <w:pPr>
        <w:widowControl w:val="0"/>
        <w:autoSpaceDE w:val="0"/>
        <w:autoSpaceDN w:val="0"/>
        <w:adjustRightInd w:val="0"/>
        <w:ind w:firstLine="540"/>
        <w:outlineLvl w:val="2"/>
        <w:rPr>
          <w:szCs w:val="28"/>
        </w:rPr>
      </w:pPr>
      <w:r w:rsidRPr="00F501F7">
        <w:rPr>
          <w:szCs w:val="28"/>
        </w:rPr>
        <w:t>13.2. В заключении о результатах публичных слушаний должны быть указаны:</w:t>
      </w:r>
    </w:p>
    <w:p w:rsidR="00341245" w:rsidRPr="00F501F7" w:rsidRDefault="00341245" w:rsidP="00341245">
      <w:pPr>
        <w:widowControl w:val="0"/>
        <w:autoSpaceDE w:val="0"/>
        <w:autoSpaceDN w:val="0"/>
        <w:adjustRightInd w:val="0"/>
        <w:ind w:firstLine="540"/>
        <w:outlineLvl w:val="2"/>
        <w:rPr>
          <w:szCs w:val="28"/>
        </w:rPr>
      </w:pPr>
      <w:r w:rsidRPr="00F501F7">
        <w:rPr>
          <w:szCs w:val="28"/>
        </w:rPr>
        <w:t>1) дата оформления заключения о результатах публичных слушаний;</w:t>
      </w:r>
    </w:p>
    <w:p w:rsidR="00341245" w:rsidRPr="00F501F7" w:rsidRDefault="00341245" w:rsidP="00341245">
      <w:pPr>
        <w:widowControl w:val="0"/>
        <w:autoSpaceDE w:val="0"/>
        <w:autoSpaceDN w:val="0"/>
        <w:adjustRightInd w:val="0"/>
        <w:ind w:firstLine="540"/>
        <w:outlineLvl w:val="2"/>
        <w:rPr>
          <w:szCs w:val="28"/>
        </w:rPr>
      </w:pPr>
      <w:r w:rsidRPr="00F501F7">
        <w:rPr>
          <w:szCs w:val="28"/>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341245" w:rsidRPr="00F501F7" w:rsidRDefault="00341245" w:rsidP="00341245">
      <w:pPr>
        <w:widowControl w:val="0"/>
        <w:autoSpaceDE w:val="0"/>
        <w:autoSpaceDN w:val="0"/>
        <w:adjustRightInd w:val="0"/>
        <w:ind w:firstLine="540"/>
        <w:outlineLvl w:val="2"/>
        <w:rPr>
          <w:szCs w:val="28"/>
        </w:rPr>
      </w:pPr>
      <w:r w:rsidRPr="00F501F7">
        <w:rPr>
          <w:szCs w:val="28"/>
        </w:rPr>
        <w:t>3) реквизиты протокола публичных слушаний, на основании которого подготовлено заключение о результатах публичных слушаний;</w:t>
      </w:r>
    </w:p>
    <w:p w:rsidR="00341245" w:rsidRPr="00F501F7" w:rsidRDefault="00341245" w:rsidP="00341245">
      <w:pPr>
        <w:widowControl w:val="0"/>
        <w:autoSpaceDE w:val="0"/>
        <w:autoSpaceDN w:val="0"/>
        <w:adjustRightInd w:val="0"/>
        <w:ind w:firstLine="540"/>
        <w:outlineLvl w:val="2"/>
        <w:rPr>
          <w:szCs w:val="28"/>
        </w:rPr>
      </w:pPr>
      <w:r w:rsidRPr="00F501F7">
        <w:rPr>
          <w:szCs w:val="28"/>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w:t>
      </w:r>
      <w:r w:rsidRPr="00F501F7">
        <w:rPr>
          <w:szCs w:val="28"/>
        </w:rPr>
        <w:lastRenderedPageBreak/>
        <w:t>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41245" w:rsidRPr="00F501F7" w:rsidRDefault="00341245" w:rsidP="00341245">
      <w:pPr>
        <w:widowControl w:val="0"/>
        <w:autoSpaceDE w:val="0"/>
        <w:autoSpaceDN w:val="0"/>
        <w:adjustRightInd w:val="0"/>
        <w:ind w:firstLine="540"/>
        <w:outlineLvl w:val="2"/>
        <w:rPr>
          <w:szCs w:val="28"/>
        </w:rPr>
      </w:pPr>
      <w:r w:rsidRPr="00F501F7">
        <w:rPr>
          <w:szCs w:val="28"/>
        </w:rP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13.3.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городского округа Серпухов Московской области.</w:t>
      </w:r>
    </w:p>
    <w:p w:rsidR="00341245" w:rsidRPr="00F501F7" w:rsidRDefault="00341245" w:rsidP="00341245">
      <w:pPr>
        <w:widowControl w:val="0"/>
        <w:autoSpaceDE w:val="0"/>
        <w:autoSpaceDN w:val="0"/>
        <w:adjustRightInd w:val="0"/>
        <w:ind w:firstLine="540"/>
        <w:rPr>
          <w:szCs w:val="28"/>
        </w:rPr>
      </w:pPr>
      <w:r w:rsidRPr="00F501F7">
        <w:rPr>
          <w:szCs w:val="28"/>
        </w:rPr>
        <w:t>13.4.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341245" w:rsidRPr="00F501F7" w:rsidRDefault="00341245" w:rsidP="00341245">
      <w:pPr>
        <w:widowControl w:val="0"/>
        <w:autoSpaceDE w:val="0"/>
        <w:autoSpaceDN w:val="0"/>
        <w:adjustRightInd w:val="0"/>
        <w:ind w:firstLine="540"/>
        <w:rPr>
          <w:szCs w:val="28"/>
        </w:rPr>
      </w:pPr>
      <w:r w:rsidRPr="00F501F7">
        <w:rPr>
          <w:szCs w:val="28"/>
        </w:rPr>
        <w:t xml:space="preserve">13.5. Уполномоченный орган не позднее 3 рабочих дней со дня опубликования заключения о результатах публичных слушаний по вопросам, указанным в пункте 2.1 настоящего Положения, направляет в Главное управление архитектуры и градостроительства Московской </w:t>
      </w:r>
      <w:proofErr w:type="gramStart"/>
      <w:r w:rsidRPr="00F501F7">
        <w:rPr>
          <w:szCs w:val="28"/>
        </w:rPr>
        <w:t>области</w:t>
      </w:r>
      <w:proofErr w:type="gramEnd"/>
      <w:r w:rsidRPr="00F501F7">
        <w:rPr>
          <w:szCs w:val="28"/>
        </w:rPr>
        <w:t xml:space="preserve"> следующие материалы:</w:t>
      </w:r>
    </w:p>
    <w:p w:rsidR="00341245" w:rsidRPr="00F501F7" w:rsidRDefault="00341245" w:rsidP="00341245">
      <w:pPr>
        <w:widowControl w:val="0"/>
        <w:autoSpaceDE w:val="0"/>
        <w:autoSpaceDN w:val="0"/>
        <w:adjustRightInd w:val="0"/>
        <w:ind w:firstLine="540"/>
        <w:rPr>
          <w:szCs w:val="28"/>
        </w:rPr>
      </w:pPr>
      <w:r w:rsidRPr="00F501F7">
        <w:rPr>
          <w:szCs w:val="28"/>
        </w:rPr>
        <w:t>1) копия решения о проведении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2) копия печатного издания, в котором размещено оповещение о начале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3) копия протокола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4) копия заключения о результатах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5) копия печатного издания, в котором размещено заключение о результатах публичных слушаний.</w:t>
      </w:r>
    </w:p>
    <w:p w:rsidR="00341245" w:rsidRPr="00F501F7" w:rsidRDefault="00341245" w:rsidP="00341245">
      <w:pPr>
        <w:widowControl w:val="0"/>
        <w:autoSpaceDE w:val="0"/>
        <w:autoSpaceDN w:val="0"/>
        <w:adjustRightInd w:val="0"/>
        <w:ind w:firstLine="540"/>
        <w:rPr>
          <w:szCs w:val="28"/>
        </w:rPr>
      </w:pPr>
      <w:r w:rsidRPr="00F501F7">
        <w:rPr>
          <w:szCs w:val="28"/>
        </w:rPr>
        <w:t>13.6. Заключение о результатах публичных слушаний подлежит регистрации администрацией органа местного самоуправления в ИСОГД в течение 1 рабочего дня с момента подготовки.</w:t>
      </w:r>
    </w:p>
    <w:p w:rsidR="00341245" w:rsidRPr="00F501F7" w:rsidRDefault="00341245" w:rsidP="00341245">
      <w:pPr>
        <w:widowControl w:val="0"/>
        <w:autoSpaceDE w:val="0"/>
        <w:autoSpaceDN w:val="0"/>
        <w:adjustRightInd w:val="0"/>
        <w:ind w:firstLine="540"/>
        <w:rPr>
          <w:szCs w:val="28"/>
        </w:rPr>
      </w:pPr>
      <w:r w:rsidRPr="00F501F7">
        <w:rPr>
          <w:szCs w:val="28"/>
        </w:rPr>
        <w:t>13.7. Администрация городского округа Серпухов Московской области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341245" w:rsidRPr="00F501F7" w:rsidRDefault="00341245" w:rsidP="00341245">
      <w:pPr>
        <w:widowControl w:val="0"/>
        <w:autoSpaceDE w:val="0"/>
        <w:autoSpaceDN w:val="0"/>
        <w:adjustRightInd w:val="0"/>
        <w:ind w:firstLine="540"/>
        <w:rPr>
          <w:szCs w:val="28"/>
        </w:rPr>
      </w:pPr>
      <w:r w:rsidRPr="00F501F7">
        <w:rPr>
          <w:szCs w:val="28"/>
        </w:rPr>
        <w:t xml:space="preserve">13.8. </w:t>
      </w:r>
      <w:proofErr w:type="gramStart"/>
      <w:r w:rsidRPr="00F501F7">
        <w:rPr>
          <w:szCs w:val="28"/>
        </w:rPr>
        <w:t>Администрация городского округа Серпухов Московской области обеспечивает заполнение сведений по проведению публичных слушаний в ИСОГД в течение 1 рабочего дня с момента опубликования соответствующих сведений на официальном сайте администрации муниципального образования, а также размещение документов, указанных в пунктах 12 и 13 настоящего Положения, в течение 1 рабочего дня с момента подготовки.</w:t>
      </w:r>
      <w:proofErr w:type="gramEnd"/>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jc w:val="center"/>
        <w:outlineLvl w:val="1"/>
        <w:rPr>
          <w:szCs w:val="28"/>
        </w:rPr>
      </w:pPr>
      <w:r w:rsidRPr="00F501F7">
        <w:rPr>
          <w:szCs w:val="28"/>
          <w:lang w:val="en-US"/>
        </w:rPr>
        <w:t>III</w:t>
      </w:r>
      <w:r w:rsidRPr="00F501F7">
        <w:rPr>
          <w:szCs w:val="28"/>
        </w:rPr>
        <w:t xml:space="preserve">. </w:t>
      </w:r>
      <w:r>
        <w:rPr>
          <w:szCs w:val="28"/>
        </w:rPr>
        <w:t xml:space="preserve">Особенности и сроки проведения публичных слушаний по отдельным </w:t>
      </w:r>
      <w:r>
        <w:rPr>
          <w:szCs w:val="28"/>
        </w:rPr>
        <w:lastRenderedPageBreak/>
        <w:t>проектам, выносимым на публичные слушания</w:t>
      </w:r>
    </w:p>
    <w:p w:rsidR="00341245" w:rsidRPr="00F501F7" w:rsidRDefault="00341245" w:rsidP="00341245">
      <w:pPr>
        <w:widowControl w:val="0"/>
        <w:autoSpaceDE w:val="0"/>
        <w:autoSpaceDN w:val="0"/>
        <w:adjustRightInd w:val="0"/>
        <w:ind w:firstLine="540"/>
        <w:outlineLvl w:val="2"/>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 xml:space="preserve">14. </w:t>
      </w:r>
      <w:proofErr w:type="gramStart"/>
      <w:r w:rsidRPr="00F501F7">
        <w:rPr>
          <w:szCs w:val="28"/>
        </w:rPr>
        <w:t xml:space="preserve">Особенности проведения публичных слушаний по проектам генеральных планов поселений (городского округа), проектам о внесении изменений в генеральные </w:t>
      </w:r>
      <w:hyperlink r:id="rId35" w:history="1">
        <w:r w:rsidRPr="00F501F7">
          <w:rPr>
            <w:szCs w:val="28"/>
          </w:rPr>
          <w:t>план</w:t>
        </w:r>
      </w:hyperlink>
      <w:r w:rsidRPr="00F501F7">
        <w:rPr>
          <w:szCs w:val="28"/>
        </w:rPr>
        <w:t>ы поселений (городского округа).</w:t>
      </w:r>
      <w:proofErr w:type="gramEnd"/>
    </w:p>
    <w:p w:rsidR="00341245" w:rsidRPr="00F501F7" w:rsidRDefault="00341245" w:rsidP="00341245">
      <w:pPr>
        <w:widowControl w:val="0"/>
        <w:autoSpaceDE w:val="0"/>
        <w:autoSpaceDN w:val="0"/>
        <w:adjustRightInd w:val="0"/>
        <w:ind w:firstLine="540"/>
        <w:rPr>
          <w:szCs w:val="28"/>
        </w:rPr>
      </w:pPr>
      <w:r w:rsidRPr="00F501F7">
        <w:rPr>
          <w:szCs w:val="28"/>
        </w:rPr>
        <w:t xml:space="preserve">14.1. </w:t>
      </w:r>
      <w:proofErr w:type="gramStart"/>
      <w:r w:rsidRPr="00F501F7">
        <w:rPr>
          <w:szCs w:val="28"/>
        </w:rPr>
        <w:t xml:space="preserve">Решение о проведении публичных слушаний по проекту генерального плана поселения (городского округа), проекту о внесении изменений в генеральный </w:t>
      </w:r>
      <w:hyperlink r:id="rId36" w:history="1">
        <w:r w:rsidRPr="00F501F7">
          <w:rPr>
            <w:szCs w:val="28"/>
          </w:rPr>
          <w:t>план</w:t>
        </w:r>
      </w:hyperlink>
      <w:r w:rsidRPr="00F501F7">
        <w:rPr>
          <w:szCs w:val="28"/>
        </w:rPr>
        <w:t xml:space="preserve"> поселения (городского округа) (далее – проект генерального плана) принимается Главой городского округа Серпухов в течение 2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roofErr w:type="gramEnd"/>
    </w:p>
    <w:p w:rsidR="00341245" w:rsidRPr="00F501F7" w:rsidRDefault="00341245" w:rsidP="00341245">
      <w:pPr>
        <w:widowControl w:val="0"/>
        <w:autoSpaceDE w:val="0"/>
        <w:autoSpaceDN w:val="0"/>
        <w:adjustRightInd w:val="0"/>
        <w:ind w:firstLine="540"/>
        <w:rPr>
          <w:szCs w:val="28"/>
        </w:rPr>
      </w:pPr>
      <w:r w:rsidRPr="00F501F7">
        <w:rPr>
          <w:szCs w:val="28"/>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w:t>
      </w:r>
    </w:p>
    <w:p w:rsidR="00341245" w:rsidRPr="00F501F7" w:rsidRDefault="00341245" w:rsidP="00341245">
      <w:pPr>
        <w:widowControl w:val="0"/>
        <w:autoSpaceDE w:val="0"/>
        <w:autoSpaceDN w:val="0"/>
        <w:adjustRightInd w:val="0"/>
        <w:ind w:firstLine="540"/>
        <w:rPr>
          <w:color w:val="000000"/>
          <w:szCs w:val="28"/>
        </w:rPr>
      </w:pPr>
      <w:r w:rsidRPr="00F501F7">
        <w:rPr>
          <w:color w:val="000000"/>
          <w:szCs w:val="28"/>
        </w:rPr>
        <w:t>- 35 календарных дней по проектам о внесении изменений в генеральные планы поселений (городского округа), а также разработанные на часть территории поселения (городского округа);</w:t>
      </w:r>
    </w:p>
    <w:p w:rsidR="00341245" w:rsidRPr="00F501F7" w:rsidRDefault="00341245" w:rsidP="00341245">
      <w:pPr>
        <w:widowControl w:val="0"/>
        <w:autoSpaceDE w:val="0"/>
        <w:autoSpaceDN w:val="0"/>
        <w:adjustRightInd w:val="0"/>
        <w:ind w:firstLine="540"/>
        <w:rPr>
          <w:color w:val="000000"/>
          <w:szCs w:val="28"/>
        </w:rPr>
      </w:pPr>
      <w:r w:rsidRPr="00F501F7">
        <w:rPr>
          <w:color w:val="000000"/>
          <w:szCs w:val="28"/>
        </w:rPr>
        <w:t>- 55 календарных дней по проектам генеральных планов поселений (городского округа).</w:t>
      </w:r>
    </w:p>
    <w:p w:rsidR="00341245" w:rsidRPr="00F501F7" w:rsidRDefault="00341245" w:rsidP="00341245">
      <w:pPr>
        <w:widowControl w:val="0"/>
        <w:autoSpaceDE w:val="0"/>
        <w:autoSpaceDN w:val="0"/>
        <w:adjustRightInd w:val="0"/>
        <w:ind w:firstLine="540"/>
        <w:rPr>
          <w:szCs w:val="28"/>
        </w:rPr>
      </w:pPr>
      <w:r w:rsidRPr="00F501F7">
        <w:rPr>
          <w:szCs w:val="28"/>
        </w:rPr>
        <w:t>14.4. Публичные слушания проводятся в каждом населенном пункте поселения (городского округа).</w:t>
      </w:r>
    </w:p>
    <w:p w:rsidR="00341245" w:rsidRPr="00F501F7" w:rsidRDefault="00341245" w:rsidP="00341245">
      <w:pPr>
        <w:autoSpaceDE w:val="0"/>
        <w:autoSpaceDN w:val="0"/>
        <w:adjustRightInd w:val="0"/>
        <w:ind w:firstLine="540"/>
        <w:rPr>
          <w:szCs w:val="28"/>
        </w:rPr>
      </w:pPr>
      <w:r w:rsidRPr="00F501F7">
        <w:rPr>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341245" w:rsidRPr="00F501F7" w:rsidRDefault="00341245" w:rsidP="00341245">
      <w:pPr>
        <w:widowControl w:val="0"/>
        <w:autoSpaceDE w:val="0"/>
        <w:autoSpaceDN w:val="0"/>
        <w:adjustRightInd w:val="0"/>
        <w:ind w:firstLine="540"/>
        <w:rPr>
          <w:szCs w:val="28"/>
        </w:rPr>
      </w:pPr>
      <w:r w:rsidRPr="00F501F7">
        <w:rPr>
          <w:szCs w:val="28"/>
        </w:rPr>
        <w:t>14.6.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 xml:space="preserve">15. Особенности проведения публичных слушаний по проекту правил землепользования и застройки поселения (городского округа), проекту о внесении изменений в </w:t>
      </w:r>
      <w:hyperlink r:id="rId37" w:history="1">
        <w:r w:rsidRPr="00F501F7">
          <w:rPr>
            <w:szCs w:val="28"/>
          </w:rPr>
          <w:t>правила</w:t>
        </w:r>
      </w:hyperlink>
      <w:r w:rsidRPr="00F501F7">
        <w:rPr>
          <w:szCs w:val="28"/>
        </w:rPr>
        <w:t xml:space="preserve"> землепользования и застройки поселения (городского округа).</w:t>
      </w:r>
    </w:p>
    <w:p w:rsidR="00341245" w:rsidRPr="00F501F7" w:rsidRDefault="00341245" w:rsidP="00341245">
      <w:pPr>
        <w:widowControl w:val="0"/>
        <w:autoSpaceDE w:val="0"/>
        <w:autoSpaceDN w:val="0"/>
        <w:adjustRightInd w:val="0"/>
        <w:ind w:firstLine="540"/>
        <w:rPr>
          <w:szCs w:val="28"/>
        </w:rPr>
      </w:pPr>
      <w:r w:rsidRPr="00F501F7">
        <w:rPr>
          <w:szCs w:val="28"/>
        </w:rPr>
        <w:t xml:space="preserve">15.1. </w:t>
      </w:r>
      <w:proofErr w:type="gramStart"/>
      <w:r w:rsidRPr="00F501F7">
        <w:rPr>
          <w:szCs w:val="28"/>
        </w:rPr>
        <w:t xml:space="preserve">Решение о проведении публичных слушаний по проекту правил землепользования и застройки поселения (городского округа), проекту о внесении изменений в </w:t>
      </w:r>
      <w:hyperlink r:id="rId38" w:history="1">
        <w:r w:rsidRPr="00F501F7">
          <w:rPr>
            <w:szCs w:val="28"/>
          </w:rPr>
          <w:t>правила</w:t>
        </w:r>
      </w:hyperlink>
      <w:r w:rsidRPr="00F501F7">
        <w:rPr>
          <w:szCs w:val="28"/>
        </w:rPr>
        <w:t xml:space="preserve"> землепользования и застройки поселения (городского округа) (далее – проект правил землепользования и застройки), принимается Главой городского округа Серпухов Московской области не позднее чем через два  календарных дня со дня получения проекта правил землепользования и застройки, проекта о внесении изменений в </w:t>
      </w:r>
      <w:hyperlink r:id="rId39" w:history="1">
        <w:r w:rsidRPr="00F501F7">
          <w:rPr>
            <w:szCs w:val="28"/>
          </w:rPr>
          <w:t>правила</w:t>
        </w:r>
        <w:proofErr w:type="gramEnd"/>
      </w:hyperlink>
      <w:r w:rsidRPr="00F501F7">
        <w:rPr>
          <w:szCs w:val="28"/>
        </w:rPr>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341245" w:rsidRPr="00F501F7" w:rsidRDefault="00341245" w:rsidP="00341245">
      <w:pPr>
        <w:widowControl w:val="0"/>
        <w:autoSpaceDE w:val="0"/>
        <w:autoSpaceDN w:val="0"/>
        <w:adjustRightInd w:val="0"/>
        <w:ind w:firstLine="540"/>
        <w:rPr>
          <w:szCs w:val="28"/>
        </w:rPr>
      </w:pPr>
      <w:r w:rsidRPr="00F501F7">
        <w:rPr>
          <w:szCs w:val="28"/>
        </w:rPr>
        <w:lastRenderedPageBreak/>
        <w:t>15.2. Срок проведения публичных слушаний по проекту правил землепользования и застройки составляет:</w:t>
      </w:r>
    </w:p>
    <w:p w:rsidR="00341245" w:rsidRPr="00F501F7" w:rsidRDefault="00341245" w:rsidP="00341245">
      <w:pPr>
        <w:widowControl w:val="0"/>
        <w:autoSpaceDE w:val="0"/>
        <w:autoSpaceDN w:val="0"/>
        <w:adjustRightInd w:val="0"/>
        <w:ind w:firstLine="540"/>
        <w:rPr>
          <w:color w:val="000000"/>
          <w:szCs w:val="28"/>
        </w:rPr>
      </w:pPr>
      <w:r w:rsidRPr="00F501F7">
        <w:rPr>
          <w:color w:val="000000"/>
          <w:szCs w:val="28"/>
        </w:rPr>
        <w:t xml:space="preserve">- 65 календарных дней проекту о внесении изменений в </w:t>
      </w:r>
      <w:hyperlink r:id="rId40" w:history="1">
        <w:r w:rsidRPr="00F501F7">
          <w:rPr>
            <w:color w:val="000000"/>
            <w:szCs w:val="28"/>
          </w:rPr>
          <w:t>правила</w:t>
        </w:r>
      </w:hyperlink>
      <w:r w:rsidRPr="00F501F7">
        <w:rPr>
          <w:color w:val="000000"/>
          <w:szCs w:val="28"/>
        </w:rPr>
        <w:t xml:space="preserve"> землепользования и застройки поселения (городского округа), а также разработанному на часть территории поселения (городского округа);</w:t>
      </w:r>
    </w:p>
    <w:p w:rsidR="00341245" w:rsidRPr="00F501F7" w:rsidRDefault="00341245" w:rsidP="00341245">
      <w:pPr>
        <w:widowControl w:val="0"/>
        <w:autoSpaceDE w:val="0"/>
        <w:autoSpaceDN w:val="0"/>
        <w:adjustRightInd w:val="0"/>
        <w:ind w:firstLine="540"/>
        <w:rPr>
          <w:color w:val="000000"/>
          <w:szCs w:val="28"/>
        </w:rPr>
      </w:pPr>
      <w:r w:rsidRPr="00F501F7">
        <w:rPr>
          <w:color w:val="000000"/>
          <w:szCs w:val="28"/>
        </w:rPr>
        <w:t>- 90 календарных дней по проекту правил землепользования и застройки поселения (городского округа).</w:t>
      </w:r>
    </w:p>
    <w:p w:rsidR="00341245" w:rsidRPr="00F501F7" w:rsidRDefault="00341245" w:rsidP="00341245">
      <w:pPr>
        <w:widowControl w:val="0"/>
        <w:autoSpaceDE w:val="0"/>
        <w:autoSpaceDN w:val="0"/>
        <w:adjustRightInd w:val="0"/>
        <w:ind w:firstLine="540"/>
        <w:rPr>
          <w:szCs w:val="28"/>
        </w:rPr>
      </w:pPr>
      <w:r w:rsidRPr="00F501F7">
        <w:rPr>
          <w:szCs w:val="28"/>
        </w:rPr>
        <w:t xml:space="preserve">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341245" w:rsidRPr="00F501F7" w:rsidRDefault="00341245" w:rsidP="00341245">
      <w:pPr>
        <w:widowControl w:val="0"/>
        <w:autoSpaceDE w:val="0"/>
        <w:autoSpaceDN w:val="0"/>
        <w:adjustRightInd w:val="0"/>
        <w:ind w:firstLine="540"/>
        <w:rPr>
          <w:szCs w:val="28"/>
        </w:rPr>
      </w:pPr>
      <w:r w:rsidRPr="00F501F7">
        <w:rPr>
          <w:szCs w:val="28"/>
        </w:rPr>
        <w:t>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341245" w:rsidRPr="00F501F7" w:rsidRDefault="00341245" w:rsidP="00341245">
      <w:pPr>
        <w:widowControl w:val="0"/>
        <w:autoSpaceDE w:val="0"/>
        <w:autoSpaceDN w:val="0"/>
        <w:adjustRightInd w:val="0"/>
        <w:ind w:firstLine="540"/>
        <w:outlineLvl w:val="2"/>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16. Особенности проведения публичных слушаний по проектам планировки территорий, проектам межевания территорий.</w:t>
      </w:r>
    </w:p>
    <w:p w:rsidR="00341245" w:rsidRPr="00F501F7" w:rsidRDefault="00341245" w:rsidP="00341245">
      <w:pPr>
        <w:widowControl w:val="0"/>
        <w:autoSpaceDE w:val="0"/>
        <w:autoSpaceDN w:val="0"/>
        <w:adjustRightInd w:val="0"/>
        <w:ind w:firstLine="540"/>
        <w:rPr>
          <w:szCs w:val="28"/>
        </w:rPr>
      </w:pPr>
      <w:r w:rsidRPr="00F501F7">
        <w:rPr>
          <w:szCs w:val="28"/>
        </w:rPr>
        <w:t>16.1. Решение о назначении публичных слушаний по проектам планировки территорий, проектам межевания территорий принимается Главой городского округа Серпухов Московской области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341245" w:rsidRPr="00F501F7" w:rsidRDefault="00341245" w:rsidP="00341245">
      <w:pPr>
        <w:widowControl w:val="0"/>
        <w:autoSpaceDE w:val="0"/>
        <w:autoSpaceDN w:val="0"/>
        <w:adjustRightInd w:val="0"/>
        <w:ind w:firstLine="540"/>
        <w:rPr>
          <w:szCs w:val="28"/>
        </w:rPr>
      </w:pPr>
      <w:r w:rsidRPr="00F501F7">
        <w:rPr>
          <w:szCs w:val="28"/>
        </w:rPr>
        <w:t>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составляет не более 40 рабочих дней и не менее 31 календарного дня.</w:t>
      </w:r>
    </w:p>
    <w:p w:rsidR="00341245" w:rsidRPr="00F501F7" w:rsidRDefault="00341245" w:rsidP="00341245">
      <w:pPr>
        <w:widowControl w:val="0"/>
        <w:autoSpaceDE w:val="0"/>
        <w:autoSpaceDN w:val="0"/>
        <w:adjustRightInd w:val="0"/>
        <w:ind w:firstLine="540"/>
        <w:rPr>
          <w:szCs w:val="28"/>
        </w:rPr>
      </w:pPr>
      <w:r w:rsidRPr="00F501F7">
        <w:rPr>
          <w:szCs w:val="28"/>
        </w:rPr>
        <w:t>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outlineLvl w:val="2"/>
        <w:rPr>
          <w:szCs w:val="28"/>
        </w:rPr>
      </w:pPr>
      <w:r w:rsidRPr="00F501F7">
        <w:rPr>
          <w:szCs w:val="28"/>
        </w:rPr>
        <w:t xml:space="preserve">17.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w:t>
      </w:r>
      <w:r w:rsidRPr="00F501F7">
        <w:rPr>
          <w:szCs w:val="28"/>
        </w:rPr>
        <w:lastRenderedPageBreak/>
        <w:t>строительства, реконструкции объекта капитального строительства.</w:t>
      </w:r>
    </w:p>
    <w:p w:rsidR="00341245" w:rsidRPr="00F501F7" w:rsidRDefault="00341245" w:rsidP="00341245">
      <w:pPr>
        <w:widowControl w:val="0"/>
        <w:autoSpaceDE w:val="0"/>
        <w:autoSpaceDN w:val="0"/>
        <w:adjustRightInd w:val="0"/>
        <w:ind w:firstLine="540"/>
        <w:rPr>
          <w:szCs w:val="28"/>
        </w:rPr>
      </w:pPr>
      <w:r w:rsidRPr="00F501F7">
        <w:rPr>
          <w:szCs w:val="28"/>
        </w:rPr>
        <w:t xml:space="preserve">17.1. </w:t>
      </w:r>
      <w:proofErr w:type="gramStart"/>
      <w:r w:rsidRPr="00F501F7">
        <w:rPr>
          <w:szCs w:val="28"/>
        </w:rPr>
        <w:t>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городского округа Серпухов Московской области не позднее чем через пять календарных дней после получения обращения заинтересованного лица.</w:t>
      </w:r>
      <w:proofErr w:type="gramEnd"/>
    </w:p>
    <w:p w:rsidR="00341245" w:rsidRPr="00F501F7" w:rsidRDefault="00341245" w:rsidP="00341245">
      <w:pPr>
        <w:widowControl w:val="0"/>
        <w:autoSpaceDE w:val="0"/>
        <w:autoSpaceDN w:val="0"/>
        <w:adjustRightInd w:val="0"/>
        <w:ind w:firstLine="540"/>
        <w:rPr>
          <w:szCs w:val="28"/>
        </w:rPr>
      </w:pPr>
      <w:r w:rsidRPr="00F501F7">
        <w:rPr>
          <w:szCs w:val="28"/>
        </w:rPr>
        <w:t>17.2. 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w:t>
      </w:r>
    </w:p>
    <w:p w:rsidR="00341245" w:rsidRPr="00F501F7" w:rsidRDefault="00341245" w:rsidP="00341245">
      <w:pPr>
        <w:widowControl w:val="0"/>
        <w:autoSpaceDE w:val="0"/>
        <w:autoSpaceDN w:val="0"/>
        <w:adjustRightInd w:val="0"/>
        <w:ind w:firstLine="540"/>
        <w:rPr>
          <w:szCs w:val="28"/>
        </w:rPr>
      </w:pPr>
      <w:r w:rsidRPr="00F501F7">
        <w:rPr>
          <w:szCs w:val="28"/>
        </w:rPr>
        <w:t xml:space="preserve">17.3. </w:t>
      </w:r>
      <w:proofErr w:type="gramStart"/>
      <w:r w:rsidRPr="00F501F7">
        <w:rPr>
          <w:szCs w:val="28"/>
        </w:rPr>
        <w:t>Уполномоченный орган направляет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F501F7">
        <w:rPr>
          <w:szCs w:val="28"/>
        </w:rPr>
        <w:t xml:space="preserve"> </w:t>
      </w:r>
      <w:proofErr w:type="gramStart"/>
      <w:r w:rsidRPr="00F501F7">
        <w:rPr>
          <w:szCs w:val="28"/>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F501F7">
        <w:rPr>
          <w:szCs w:val="28"/>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41245" w:rsidRPr="00F501F7" w:rsidRDefault="00341245" w:rsidP="00341245">
      <w:pPr>
        <w:widowControl w:val="0"/>
        <w:autoSpaceDE w:val="0"/>
        <w:autoSpaceDN w:val="0"/>
        <w:adjustRightInd w:val="0"/>
        <w:ind w:firstLine="540"/>
        <w:rPr>
          <w:szCs w:val="28"/>
        </w:rPr>
      </w:pPr>
      <w:r w:rsidRPr="00F501F7">
        <w:rPr>
          <w:szCs w:val="28"/>
        </w:rPr>
        <w:t>17.4. В сообщении, направляемом правообладателям земельных участков, объектов капитального строительства, указанном в подпункте 17.3 настоящего Положения указываются:</w:t>
      </w:r>
    </w:p>
    <w:p w:rsidR="00341245" w:rsidRPr="00F501F7" w:rsidRDefault="00341245" w:rsidP="00341245">
      <w:pPr>
        <w:widowControl w:val="0"/>
        <w:autoSpaceDE w:val="0"/>
        <w:autoSpaceDN w:val="0"/>
        <w:adjustRightInd w:val="0"/>
        <w:ind w:firstLine="540"/>
        <w:rPr>
          <w:szCs w:val="28"/>
        </w:rPr>
      </w:pPr>
      <w:r w:rsidRPr="00F501F7">
        <w:rPr>
          <w:szCs w:val="28"/>
        </w:rPr>
        <w:t>1) наименование проекта решения, по которому проводятся публичные слушания;</w:t>
      </w:r>
    </w:p>
    <w:p w:rsidR="00341245" w:rsidRPr="00F501F7" w:rsidRDefault="00341245" w:rsidP="00341245">
      <w:pPr>
        <w:widowControl w:val="0"/>
        <w:autoSpaceDE w:val="0"/>
        <w:autoSpaceDN w:val="0"/>
        <w:adjustRightInd w:val="0"/>
        <w:ind w:firstLine="540"/>
        <w:rPr>
          <w:szCs w:val="28"/>
        </w:rPr>
      </w:pPr>
      <w:r w:rsidRPr="00F501F7">
        <w:rPr>
          <w:szCs w:val="28"/>
        </w:rPr>
        <w:t>2) 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341245" w:rsidRPr="00F501F7" w:rsidRDefault="00341245" w:rsidP="00341245">
      <w:pPr>
        <w:widowControl w:val="0"/>
        <w:autoSpaceDE w:val="0"/>
        <w:autoSpaceDN w:val="0"/>
        <w:adjustRightInd w:val="0"/>
        <w:ind w:firstLine="540"/>
        <w:rPr>
          <w:szCs w:val="28"/>
        </w:rPr>
      </w:pPr>
      <w:r w:rsidRPr="00F501F7">
        <w:rPr>
          <w:szCs w:val="28"/>
        </w:rPr>
        <w:t>3) порядок приема предложений и замечаний по проекту, рассматриваемому на публичных слушаниях.</w:t>
      </w:r>
    </w:p>
    <w:p w:rsidR="00341245" w:rsidRPr="00F501F7" w:rsidRDefault="00341245" w:rsidP="00341245">
      <w:pPr>
        <w:widowControl w:val="0"/>
        <w:autoSpaceDE w:val="0"/>
        <w:autoSpaceDN w:val="0"/>
        <w:adjustRightInd w:val="0"/>
        <w:ind w:firstLine="540"/>
        <w:rPr>
          <w:szCs w:val="28"/>
        </w:rPr>
      </w:pPr>
    </w:p>
    <w:p w:rsidR="00341245" w:rsidRPr="00F501F7" w:rsidRDefault="00341245" w:rsidP="00341245">
      <w:pPr>
        <w:widowControl w:val="0"/>
        <w:autoSpaceDE w:val="0"/>
        <w:autoSpaceDN w:val="0"/>
        <w:adjustRightInd w:val="0"/>
        <w:ind w:firstLine="540"/>
        <w:rPr>
          <w:szCs w:val="28"/>
        </w:rPr>
      </w:pPr>
      <w:r w:rsidRPr="00F501F7">
        <w:rPr>
          <w:szCs w:val="28"/>
        </w:rPr>
        <w:t>18. Особенности проведения публичных слушаний по проектам правил благоустройства территории.</w:t>
      </w:r>
    </w:p>
    <w:p w:rsidR="00341245" w:rsidRPr="00F501F7" w:rsidRDefault="00341245" w:rsidP="00341245">
      <w:pPr>
        <w:widowControl w:val="0"/>
        <w:autoSpaceDE w:val="0"/>
        <w:autoSpaceDN w:val="0"/>
        <w:adjustRightInd w:val="0"/>
        <w:ind w:firstLine="540"/>
        <w:rPr>
          <w:szCs w:val="28"/>
        </w:rPr>
      </w:pPr>
      <w:r w:rsidRPr="00F501F7">
        <w:rPr>
          <w:szCs w:val="28"/>
        </w:rPr>
        <w:t xml:space="preserve">18.1. Решение о назначении публичных слушаний по проектам правил благоустройства территории принимается Главой городского округа Серпухов </w:t>
      </w:r>
      <w:r w:rsidRPr="00F501F7">
        <w:rPr>
          <w:szCs w:val="28"/>
        </w:rPr>
        <w:lastRenderedPageBreak/>
        <w:t>Московской области не позднее чем через пять календарных дней после получения проекта правил благоустройства территории.</w:t>
      </w:r>
    </w:p>
    <w:p w:rsidR="00341245" w:rsidRPr="00F501F7" w:rsidRDefault="00341245" w:rsidP="00341245">
      <w:pPr>
        <w:autoSpaceDE w:val="0"/>
        <w:autoSpaceDN w:val="0"/>
        <w:adjustRightInd w:val="0"/>
        <w:ind w:firstLine="540"/>
        <w:rPr>
          <w:szCs w:val="28"/>
        </w:rPr>
      </w:pPr>
      <w:r w:rsidRPr="00F501F7">
        <w:rPr>
          <w:szCs w:val="28"/>
        </w:rPr>
        <w:t xml:space="preserve">18.2. Срок проведения публичных слушаний </w:t>
      </w:r>
      <w:proofErr w:type="gramStart"/>
      <w:r w:rsidRPr="00F501F7">
        <w:rPr>
          <w:szCs w:val="28"/>
        </w:rPr>
        <w:t>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w:t>
      </w:r>
      <w:proofErr w:type="gramEnd"/>
      <w:r w:rsidRPr="00F501F7">
        <w:rPr>
          <w:szCs w:val="28"/>
        </w:rPr>
        <w:t xml:space="preserve"> публичных слушаний определяется Уставом городского округа Серпухов Московской области и не может быть менее одного месяца и более трех месяцев.</w:t>
      </w:r>
    </w:p>
    <w:p w:rsidR="00341245" w:rsidRPr="00F501F7" w:rsidRDefault="00341245" w:rsidP="00341245">
      <w:pPr>
        <w:ind w:left="5954"/>
        <w:rPr>
          <w:szCs w:val="28"/>
        </w:rPr>
        <w:sectPr w:rsidR="00341245" w:rsidRPr="00F501F7" w:rsidSect="00083527">
          <w:pgSz w:w="11906" w:h="16838" w:code="9"/>
          <w:pgMar w:top="1134" w:right="991" w:bottom="1134" w:left="1134" w:header="720" w:footer="720" w:gutter="0"/>
          <w:cols w:space="720"/>
          <w:noEndnote/>
          <w:docGrid w:linePitch="299"/>
        </w:sectPr>
      </w:pPr>
    </w:p>
    <w:p w:rsidR="00341245" w:rsidRPr="00F501F7" w:rsidRDefault="00341245" w:rsidP="00341245">
      <w:pPr>
        <w:ind w:left="5103"/>
        <w:rPr>
          <w:rFonts w:eastAsia="Calibri"/>
          <w:szCs w:val="28"/>
        </w:rPr>
      </w:pPr>
      <w:r w:rsidRPr="00F501F7">
        <w:rPr>
          <w:rFonts w:eastAsia="Calibri"/>
          <w:szCs w:val="28"/>
        </w:rPr>
        <w:lastRenderedPageBreak/>
        <w:t>Приложение 1</w:t>
      </w:r>
    </w:p>
    <w:p w:rsidR="00341245" w:rsidRPr="00F501F7" w:rsidRDefault="00341245" w:rsidP="00341245">
      <w:pPr>
        <w:ind w:left="5103"/>
        <w:rPr>
          <w:rFonts w:eastAsia="Calibri"/>
          <w:szCs w:val="28"/>
        </w:rPr>
      </w:pPr>
      <w:r w:rsidRPr="00F501F7">
        <w:rPr>
          <w:rFonts w:eastAsia="Calibri"/>
          <w:szCs w:val="28"/>
        </w:rPr>
        <w:t xml:space="preserve">к Положению об организации и проведении публичных слушаний по вопросам градостроительной деятельности в </w:t>
      </w:r>
      <w:r>
        <w:rPr>
          <w:rFonts w:eastAsia="Calibri"/>
          <w:szCs w:val="28"/>
        </w:rPr>
        <w:t xml:space="preserve">городском округе Серпухов </w:t>
      </w:r>
      <w:r w:rsidRPr="00F501F7">
        <w:rPr>
          <w:rFonts w:eastAsia="Calibri"/>
          <w:szCs w:val="28"/>
        </w:rPr>
        <w:t xml:space="preserve"> Московской области</w:t>
      </w:r>
    </w:p>
    <w:p w:rsidR="00341245" w:rsidRPr="00F501F7" w:rsidRDefault="00341245" w:rsidP="00341245">
      <w:pPr>
        <w:ind w:left="5954"/>
        <w:rPr>
          <w:rFonts w:eastAsia="Calibri"/>
          <w:szCs w:val="28"/>
        </w:rPr>
      </w:pP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Cs w:val="28"/>
        </w:rPr>
      </w:pPr>
      <w:r w:rsidRPr="00F501F7">
        <w:rPr>
          <w:szCs w:val="28"/>
        </w:rPr>
        <w:t>Оповещение о начале публичных слушаний</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Cs w:val="28"/>
        </w:rPr>
      </w:pP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На публичные слушания представляется проект ________________ (наименование проекта).</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xml:space="preserve">Публичные слушания проводятся в порядке, установленном статьями 5.1 </w:t>
      </w:r>
      <w:r w:rsidRPr="00F501F7">
        <w:rPr>
          <w:szCs w:val="28"/>
        </w:rPr>
        <w:br/>
        <w:t>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________________ муниципальном образовании Московской области.</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Cs w:val="28"/>
        </w:rPr>
      </w:pPr>
      <w:r w:rsidRPr="00F501F7">
        <w:rPr>
          <w:color w:val="000000"/>
          <w:szCs w:val="28"/>
        </w:rPr>
        <w:t>Орган, уполномоченный на проведение публичных слушаний - _____________.</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Срок проведения публичных слушаний - ______________.</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xml:space="preserve">Информационные материалы по теме публичных слушаний представлены на экспозиции по адресу ______________. </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xml:space="preserve">Экспозиция открыта </w:t>
      </w:r>
      <w:proofErr w:type="gramStart"/>
      <w:r w:rsidRPr="00F501F7">
        <w:rPr>
          <w:szCs w:val="28"/>
        </w:rPr>
        <w:t>с</w:t>
      </w:r>
      <w:proofErr w:type="gramEnd"/>
      <w:r w:rsidRPr="00F501F7">
        <w:rPr>
          <w:szCs w:val="28"/>
        </w:rPr>
        <w:t xml:space="preserve"> ______ (</w:t>
      </w:r>
      <w:proofErr w:type="gramStart"/>
      <w:r w:rsidRPr="00F501F7">
        <w:rPr>
          <w:szCs w:val="28"/>
        </w:rPr>
        <w:t>дата</w:t>
      </w:r>
      <w:proofErr w:type="gramEnd"/>
      <w:r w:rsidRPr="00F501F7">
        <w:rPr>
          <w:szCs w:val="28"/>
        </w:rPr>
        <w:t xml:space="preserve">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Собрание участников публичных слушаний состоится __________ (дата, время) по адресу _______________. Время начала регистрации участников__________ (не менее чем за 30 мин. до начала собрания).</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В период проведения публичных слушаний участники публичных слушаний имеют право представить свои предложения и замечания</w:t>
      </w:r>
      <w:r w:rsidRPr="00F501F7">
        <w:rPr>
          <w:color w:val="000000"/>
          <w:szCs w:val="28"/>
        </w:rPr>
        <w:t xml:space="preserve"> в срок с ______ </w:t>
      </w:r>
      <w:proofErr w:type="gramStart"/>
      <w:r w:rsidRPr="00F501F7">
        <w:rPr>
          <w:color w:val="000000"/>
          <w:szCs w:val="28"/>
        </w:rPr>
        <w:t>до</w:t>
      </w:r>
      <w:proofErr w:type="gramEnd"/>
      <w:r w:rsidRPr="00F501F7">
        <w:rPr>
          <w:color w:val="000000"/>
          <w:szCs w:val="28"/>
        </w:rPr>
        <w:t xml:space="preserve"> ________ </w:t>
      </w:r>
      <w:r w:rsidRPr="00F501F7">
        <w:rPr>
          <w:szCs w:val="28"/>
        </w:rPr>
        <w:t>по обсуждаемому проекту посредством:</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записи предложений и замечаний в период работы экспозиции;</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выступления на собрании участников публичных слушаний;</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личного обращения в уполномоченный орган;</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портала государственных и муниципальных услуг Московской области;</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Cs w:val="28"/>
        </w:rPr>
      </w:pPr>
      <w:r w:rsidRPr="00F501F7">
        <w:rPr>
          <w:szCs w:val="28"/>
        </w:rPr>
        <w:t>- почтового отправления.</w:t>
      </w: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rPr>
          <w:szCs w:val="28"/>
        </w:rPr>
      </w:pPr>
    </w:p>
    <w:p w:rsidR="00341245" w:rsidRPr="00F501F7"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rPr>
          <w:szCs w:val="28"/>
        </w:rPr>
      </w:pPr>
      <w:r w:rsidRPr="00F501F7">
        <w:rPr>
          <w:szCs w:val="28"/>
        </w:rPr>
        <w:t>Информационные материалы по проекту________________________ (наименование проекта) размещены на сайте _______________________.</w:t>
      </w:r>
    </w:p>
    <w:p w:rsidR="00341245" w:rsidRPr="00F501F7" w:rsidRDefault="00341245" w:rsidP="00341245">
      <w:pPr>
        <w:ind w:left="5954"/>
        <w:rPr>
          <w:rFonts w:eastAsia="Calibri"/>
          <w:szCs w:val="28"/>
        </w:rPr>
      </w:pPr>
    </w:p>
    <w:p w:rsidR="00341245" w:rsidRPr="00F501F7" w:rsidRDefault="00341245" w:rsidP="00341245">
      <w:pPr>
        <w:ind w:left="5954"/>
        <w:rPr>
          <w:rFonts w:eastAsia="Calibri"/>
          <w:szCs w:val="28"/>
        </w:rPr>
      </w:pPr>
    </w:p>
    <w:p w:rsidR="00341245" w:rsidRPr="00F501F7" w:rsidRDefault="00341245" w:rsidP="00341245">
      <w:pPr>
        <w:ind w:left="5954"/>
        <w:rPr>
          <w:rFonts w:eastAsia="Calibri"/>
          <w:szCs w:val="28"/>
        </w:rPr>
      </w:pPr>
    </w:p>
    <w:p w:rsidR="00341245" w:rsidRPr="00F501F7" w:rsidRDefault="00341245" w:rsidP="00341245">
      <w:pPr>
        <w:ind w:left="5954"/>
        <w:rPr>
          <w:rFonts w:eastAsia="Calibri"/>
          <w:szCs w:val="28"/>
        </w:rPr>
      </w:pPr>
    </w:p>
    <w:p w:rsidR="00341245" w:rsidRPr="00F501F7" w:rsidRDefault="00341245" w:rsidP="00341245">
      <w:pPr>
        <w:ind w:left="5954"/>
        <w:rPr>
          <w:rFonts w:eastAsia="Calibri"/>
          <w:szCs w:val="28"/>
        </w:rPr>
      </w:pPr>
    </w:p>
    <w:p w:rsidR="00341245" w:rsidRPr="00F501F7" w:rsidRDefault="00341245" w:rsidP="00341245">
      <w:pPr>
        <w:ind w:left="5954"/>
        <w:rPr>
          <w:rFonts w:eastAsia="Calibri"/>
          <w:szCs w:val="28"/>
        </w:rPr>
      </w:pPr>
    </w:p>
    <w:p w:rsidR="00341245" w:rsidRPr="00F501F7" w:rsidRDefault="00341245" w:rsidP="00341245">
      <w:pPr>
        <w:ind w:left="5103"/>
        <w:rPr>
          <w:rFonts w:eastAsia="Calibri"/>
          <w:szCs w:val="28"/>
        </w:rPr>
      </w:pPr>
      <w:r w:rsidRPr="00F501F7">
        <w:rPr>
          <w:rFonts w:eastAsia="Calibri"/>
          <w:szCs w:val="28"/>
        </w:rPr>
        <w:lastRenderedPageBreak/>
        <w:t>Приложение 2</w:t>
      </w:r>
    </w:p>
    <w:p w:rsidR="00341245" w:rsidRPr="00F501F7" w:rsidRDefault="00341245" w:rsidP="00341245">
      <w:pPr>
        <w:widowControl w:val="0"/>
        <w:autoSpaceDE w:val="0"/>
        <w:autoSpaceDN w:val="0"/>
        <w:adjustRightInd w:val="0"/>
        <w:ind w:left="5103"/>
        <w:rPr>
          <w:bCs/>
          <w:szCs w:val="28"/>
        </w:rPr>
      </w:pPr>
      <w:r w:rsidRPr="00F501F7">
        <w:rPr>
          <w:rFonts w:eastAsia="Calibri"/>
          <w:szCs w:val="28"/>
        </w:rPr>
        <w:t xml:space="preserve">к </w:t>
      </w:r>
      <w:r w:rsidRPr="00F501F7">
        <w:rPr>
          <w:bCs/>
          <w:szCs w:val="28"/>
        </w:rPr>
        <w:t xml:space="preserve">Положению об организации и проведении публичных слушаний по вопросам градостроительной деятельности в </w:t>
      </w:r>
      <w:r>
        <w:rPr>
          <w:bCs/>
          <w:szCs w:val="28"/>
        </w:rPr>
        <w:t xml:space="preserve">городском округе Серпухов </w:t>
      </w:r>
      <w:r w:rsidRPr="00F501F7">
        <w:rPr>
          <w:bCs/>
          <w:szCs w:val="28"/>
        </w:rPr>
        <w:t xml:space="preserve"> Московской области</w:t>
      </w:r>
    </w:p>
    <w:p w:rsidR="00341245" w:rsidRPr="00F501F7" w:rsidRDefault="00341245" w:rsidP="00341245">
      <w:pPr>
        <w:autoSpaceDE w:val="0"/>
        <w:autoSpaceDN w:val="0"/>
        <w:adjustRightInd w:val="0"/>
        <w:ind w:firstLine="540"/>
        <w:rPr>
          <w:rFonts w:eastAsia="Calibri"/>
          <w:szCs w:val="28"/>
        </w:rPr>
      </w:pPr>
    </w:p>
    <w:p w:rsidR="00341245" w:rsidRPr="00F501F7" w:rsidRDefault="00341245" w:rsidP="00341245">
      <w:pPr>
        <w:autoSpaceDE w:val="0"/>
        <w:autoSpaceDN w:val="0"/>
        <w:adjustRightInd w:val="0"/>
        <w:ind w:left="5103"/>
        <w:rPr>
          <w:rFonts w:eastAsia="Calibri"/>
          <w:szCs w:val="28"/>
        </w:rPr>
      </w:pPr>
      <w:r w:rsidRPr="00F501F7">
        <w:rPr>
          <w:rFonts w:eastAsia="Calibri"/>
          <w:szCs w:val="28"/>
        </w:rPr>
        <w:t>УТВЕРЖДАЮ</w:t>
      </w:r>
    </w:p>
    <w:p w:rsidR="00341245" w:rsidRPr="00F501F7" w:rsidRDefault="00341245" w:rsidP="00341245">
      <w:pPr>
        <w:autoSpaceDE w:val="0"/>
        <w:autoSpaceDN w:val="0"/>
        <w:adjustRightInd w:val="0"/>
        <w:ind w:left="5103"/>
        <w:rPr>
          <w:rFonts w:eastAsia="Calibri"/>
          <w:szCs w:val="28"/>
        </w:rPr>
      </w:pPr>
      <w:r w:rsidRPr="00F501F7">
        <w:rPr>
          <w:rFonts w:eastAsia="Calibri"/>
          <w:szCs w:val="28"/>
        </w:rPr>
        <w:t>Председатель публичных слушаний</w:t>
      </w:r>
    </w:p>
    <w:p w:rsidR="00341245" w:rsidRPr="00F501F7" w:rsidRDefault="00341245" w:rsidP="00341245">
      <w:pPr>
        <w:autoSpaceDE w:val="0"/>
        <w:autoSpaceDN w:val="0"/>
        <w:adjustRightInd w:val="0"/>
        <w:ind w:left="5103"/>
        <w:jc w:val="right"/>
        <w:rPr>
          <w:rFonts w:eastAsia="Calibri"/>
          <w:szCs w:val="28"/>
        </w:rPr>
      </w:pPr>
      <w:r w:rsidRPr="00F501F7">
        <w:rPr>
          <w:rFonts w:eastAsia="Calibri"/>
          <w:szCs w:val="28"/>
        </w:rPr>
        <w:t>_________________________________</w:t>
      </w:r>
    </w:p>
    <w:p w:rsidR="00341245" w:rsidRPr="00F501F7" w:rsidRDefault="00341245" w:rsidP="00341245">
      <w:pPr>
        <w:autoSpaceDE w:val="0"/>
        <w:autoSpaceDN w:val="0"/>
        <w:adjustRightInd w:val="0"/>
        <w:ind w:left="5103"/>
        <w:jc w:val="center"/>
        <w:rPr>
          <w:rFonts w:eastAsia="Calibri"/>
          <w:szCs w:val="28"/>
        </w:rPr>
      </w:pPr>
      <w:r w:rsidRPr="00F501F7">
        <w:rPr>
          <w:rFonts w:eastAsia="Calibri"/>
          <w:szCs w:val="28"/>
        </w:rPr>
        <w:t>(Ф.И.О., подпись, дата)</w:t>
      </w:r>
    </w:p>
    <w:p w:rsidR="00341245" w:rsidRPr="00F501F7" w:rsidRDefault="00341245" w:rsidP="00341245">
      <w:pPr>
        <w:autoSpaceDE w:val="0"/>
        <w:autoSpaceDN w:val="0"/>
        <w:adjustRightInd w:val="0"/>
        <w:rPr>
          <w:rFonts w:eastAsia="Calibri"/>
          <w:szCs w:val="28"/>
        </w:rPr>
      </w:pPr>
    </w:p>
    <w:p w:rsidR="00341245" w:rsidRPr="00F501F7" w:rsidRDefault="00341245" w:rsidP="00341245">
      <w:pPr>
        <w:autoSpaceDE w:val="0"/>
        <w:autoSpaceDN w:val="0"/>
        <w:adjustRightInd w:val="0"/>
        <w:jc w:val="center"/>
        <w:rPr>
          <w:rFonts w:eastAsia="Calibri"/>
          <w:szCs w:val="28"/>
        </w:rPr>
      </w:pPr>
      <w:r w:rsidRPr="00F501F7">
        <w:rPr>
          <w:rFonts w:eastAsia="Calibri"/>
          <w:szCs w:val="28"/>
        </w:rPr>
        <w:t>Протокол</w:t>
      </w:r>
    </w:p>
    <w:p w:rsidR="00341245" w:rsidRPr="00F501F7" w:rsidRDefault="00341245" w:rsidP="00341245">
      <w:pPr>
        <w:autoSpaceDE w:val="0"/>
        <w:autoSpaceDN w:val="0"/>
        <w:adjustRightInd w:val="0"/>
        <w:jc w:val="center"/>
        <w:rPr>
          <w:rFonts w:eastAsia="Calibri"/>
          <w:szCs w:val="28"/>
        </w:rPr>
      </w:pPr>
      <w:r w:rsidRPr="00F501F7">
        <w:rPr>
          <w:rFonts w:eastAsia="Calibri"/>
          <w:szCs w:val="28"/>
        </w:rPr>
        <w:t xml:space="preserve">Публичных слушаний </w:t>
      </w:r>
      <w:proofErr w:type="gramStart"/>
      <w:r w:rsidRPr="00F501F7">
        <w:rPr>
          <w:rFonts w:eastAsia="Calibri"/>
          <w:szCs w:val="28"/>
        </w:rPr>
        <w:t>от</w:t>
      </w:r>
      <w:proofErr w:type="gramEnd"/>
      <w:r w:rsidRPr="00F501F7">
        <w:rPr>
          <w:rFonts w:eastAsia="Calibri"/>
          <w:szCs w:val="28"/>
        </w:rPr>
        <w:t xml:space="preserve"> ____________№_____ </w:t>
      </w:r>
    </w:p>
    <w:p w:rsidR="00341245" w:rsidRPr="00F501F7" w:rsidRDefault="00341245" w:rsidP="00341245">
      <w:pPr>
        <w:autoSpaceDE w:val="0"/>
        <w:autoSpaceDN w:val="0"/>
        <w:adjustRightInd w:val="0"/>
        <w:ind w:left="-567" w:firstLine="567"/>
        <w:rPr>
          <w:rFonts w:eastAsia="Calibri"/>
          <w:szCs w:val="28"/>
        </w:rPr>
      </w:pPr>
    </w:p>
    <w:p w:rsidR="00341245" w:rsidRPr="00F501F7" w:rsidRDefault="00341245" w:rsidP="00341245">
      <w:pPr>
        <w:autoSpaceDE w:val="0"/>
        <w:autoSpaceDN w:val="0"/>
        <w:adjustRightInd w:val="0"/>
        <w:ind w:left="-567" w:firstLine="567"/>
        <w:rPr>
          <w:rFonts w:eastAsia="Calibri"/>
          <w:szCs w:val="28"/>
        </w:rPr>
      </w:pPr>
      <w:r w:rsidRPr="00F501F7">
        <w:rPr>
          <w:rFonts w:eastAsia="Calibri"/>
          <w:szCs w:val="28"/>
        </w:rPr>
        <w:t>По проекту __________________________________________________________</w:t>
      </w:r>
    </w:p>
    <w:p w:rsidR="00341245" w:rsidRPr="00F501F7" w:rsidRDefault="00341245" w:rsidP="00341245">
      <w:pPr>
        <w:autoSpaceDE w:val="0"/>
        <w:autoSpaceDN w:val="0"/>
        <w:adjustRightInd w:val="0"/>
        <w:ind w:left="-567" w:firstLine="567"/>
        <w:jc w:val="center"/>
        <w:rPr>
          <w:rFonts w:eastAsia="Calibri"/>
          <w:szCs w:val="28"/>
        </w:rPr>
      </w:pPr>
      <w:r w:rsidRPr="00F501F7">
        <w:rPr>
          <w:rFonts w:eastAsia="Calibri"/>
          <w:szCs w:val="28"/>
        </w:rPr>
        <w:t>(наименование проекта)</w:t>
      </w:r>
    </w:p>
    <w:p w:rsidR="00341245" w:rsidRPr="00F501F7" w:rsidRDefault="00341245" w:rsidP="00341245">
      <w:pPr>
        <w:numPr>
          <w:ilvl w:val="0"/>
          <w:numId w:val="4"/>
        </w:numPr>
        <w:autoSpaceDE w:val="0"/>
        <w:autoSpaceDN w:val="0"/>
        <w:adjustRightInd w:val="0"/>
        <w:ind w:left="-567" w:firstLine="567"/>
        <w:rPr>
          <w:rFonts w:eastAsia="Calibri"/>
          <w:szCs w:val="28"/>
        </w:rPr>
      </w:pPr>
      <w:r w:rsidRPr="00F501F7">
        <w:rPr>
          <w:rFonts w:eastAsia="Calibri"/>
          <w:szCs w:val="28"/>
        </w:rPr>
        <w:t>Общие сведения о проекте, представленном на публичные слушания:</w:t>
      </w:r>
    </w:p>
    <w:p w:rsidR="00341245" w:rsidRPr="00F501F7" w:rsidRDefault="00341245" w:rsidP="00341245">
      <w:pPr>
        <w:autoSpaceDE w:val="0"/>
        <w:autoSpaceDN w:val="0"/>
        <w:adjustRightInd w:val="0"/>
        <w:ind w:left="-567" w:firstLine="567"/>
        <w:rPr>
          <w:rFonts w:eastAsia="Calibri"/>
          <w:szCs w:val="28"/>
        </w:rPr>
      </w:pPr>
      <w:r w:rsidRPr="00F501F7">
        <w:rPr>
          <w:rFonts w:eastAsia="Calibri"/>
          <w:szCs w:val="28"/>
        </w:rPr>
        <w:t>_____________________________________________________________________</w:t>
      </w:r>
    </w:p>
    <w:p w:rsidR="00341245" w:rsidRPr="00F501F7" w:rsidRDefault="00341245" w:rsidP="00341245">
      <w:pPr>
        <w:numPr>
          <w:ilvl w:val="0"/>
          <w:numId w:val="4"/>
        </w:numPr>
        <w:autoSpaceDE w:val="0"/>
        <w:autoSpaceDN w:val="0"/>
        <w:adjustRightInd w:val="0"/>
        <w:ind w:left="-567" w:firstLine="567"/>
        <w:rPr>
          <w:rFonts w:eastAsia="Calibri"/>
          <w:szCs w:val="28"/>
        </w:rPr>
      </w:pPr>
      <w:r w:rsidRPr="00F501F7">
        <w:rPr>
          <w:rFonts w:eastAsia="Calibri"/>
          <w:szCs w:val="28"/>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501F7">
        <w:rPr>
          <w:rFonts w:eastAsia="Calibri"/>
          <w:color w:val="FF0000"/>
          <w:szCs w:val="28"/>
        </w:rPr>
        <w:t xml:space="preserve"> </w:t>
      </w:r>
      <w:r w:rsidRPr="00F501F7">
        <w:rPr>
          <w:rFonts w:eastAsia="Calibri"/>
          <w:szCs w:val="28"/>
        </w:rPr>
        <w:t>__________________________</w:t>
      </w:r>
    </w:p>
    <w:p w:rsidR="00341245" w:rsidRPr="00F501F7" w:rsidRDefault="00341245" w:rsidP="00341245">
      <w:pPr>
        <w:numPr>
          <w:ilvl w:val="0"/>
          <w:numId w:val="4"/>
        </w:numPr>
        <w:autoSpaceDE w:val="0"/>
        <w:autoSpaceDN w:val="0"/>
        <w:adjustRightInd w:val="0"/>
        <w:ind w:left="-567" w:firstLine="567"/>
        <w:rPr>
          <w:rFonts w:eastAsia="Calibri"/>
          <w:szCs w:val="28"/>
        </w:rPr>
      </w:pPr>
      <w:r w:rsidRPr="00F501F7">
        <w:rPr>
          <w:rFonts w:eastAsia="Calibri"/>
          <w:szCs w:val="28"/>
        </w:rPr>
        <w:t>Организация разработчик_____________________________________________________</w:t>
      </w:r>
    </w:p>
    <w:p w:rsidR="00341245" w:rsidRPr="00F501F7" w:rsidRDefault="00341245" w:rsidP="00341245">
      <w:pPr>
        <w:autoSpaceDE w:val="0"/>
        <w:autoSpaceDN w:val="0"/>
        <w:adjustRightInd w:val="0"/>
        <w:ind w:left="-567" w:firstLine="567"/>
        <w:jc w:val="center"/>
        <w:rPr>
          <w:rFonts w:eastAsia="Calibri"/>
          <w:szCs w:val="28"/>
        </w:rPr>
      </w:pPr>
      <w:r w:rsidRPr="00F501F7">
        <w:rPr>
          <w:rFonts w:eastAsia="Calibri"/>
          <w:szCs w:val="28"/>
        </w:rPr>
        <w:t>(наименование, юридический адрес, телефон, адрес электронной почты)</w:t>
      </w:r>
    </w:p>
    <w:p w:rsidR="00341245" w:rsidRPr="008E24E5" w:rsidRDefault="00341245" w:rsidP="00341245">
      <w:pPr>
        <w:numPr>
          <w:ilvl w:val="0"/>
          <w:numId w:val="4"/>
        </w:numPr>
        <w:autoSpaceDE w:val="0"/>
        <w:autoSpaceDN w:val="0"/>
        <w:adjustRightInd w:val="0"/>
        <w:ind w:left="-567" w:firstLine="567"/>
        <w:rPr>
          <w:rFonts w:eastAsia="Calibri"/>
          <w:szCs w:val="28"/>
        </w:rPr>
      </w:pPr>
      <w:r w:rsidRPr="008E24E5">
        <w:rPr>
          <w:rFonts w:eastAsia="Calibri"/>
          <w:szCs w:val="28"/>
        </w:rPr>
        <w:t>Сроки проведения публичных слушаний ____________________________</w:t>
      </w:r>
    </w:p>
    <w:p w:rsidR="00341245" w:rsidRPr="008E24E5" w:rsidRDefault="00341245" w:rsidP="00341245">
      <w:pPr>
        <w:numPr>
          <w:ilvl w:val="0"/>
          <w:numId w:val="4"/>
        </w:numPr>
        <w:autoSpaceDE w:val="0"/>
        <w:autoSpaceDN w:val="0"/>
        <w:adjustRightInd w:val="0"/>
        <w:ind w:left="-567" w:firstLine="567"/>
        <w:rPr>
          <w:rFonts w:eastAsia="Calibri"/>
          <w:szCs w:val="28"/>
        </w:rPr>
      </w:pPr>
      <w:r w:rsidRPr="008E24E5">
        <w:rPr>
          <w:rFonts w:eastAsia="Calibri"/>
          <w:szCs w:val="28"/>
        </w:rPr>
        <w:t>Формы оповещения о начале публичных слушаний (название, номер, дата печатных изданий и др. формы) ________________________________</w:t>
      </w:r>
    </w:p>
    <w:p w:rsidR="00341245" w:rsidRPr="00F501F7" w:rsidRDefault="00341245" w:rsidP="00341245">
      <w:pPr>
        <w:numPr>
          <w:ilvl w:val="0"/>
          <w:numId w:val="4"/>
        </w:numPr>
        <w:autoSpaceDE w:val="0"/>
        <w:autoSpaceDN w:val="0"/>
        <w:adjustRightInd w:val="0"/>
        <w:ind w:left="-567" w:firstLine="567"/>
        <w:rPr>
          <w:rFonts w:eastAsia="Calibri"/>
          <w:szCs w:val="28"/>
        </w:rPr>
      </w:pPr>
      <w:r w:rsidRPr="00F501F7">
        <w:rPr>
          <w:rFonts w:eastAsia="Calibri"/>
          <w:szCs w:val="28"/>
        </w:rPr>
        <w:t xml:space="preserve">Сведения о проведении экспозиции по материалам (где и когда </w:t>
      </w:r>
      <w:proofErr w:type="gramStart"/>
      <w:r w:rsidRPr="00F501F7">
        <w:rPr>
          <w:rFonts w:eastAsia="Calibri"/>
          <w:szCs w:val="28"/>
        </w:rPr>
        <w:t>проведена</w:t>
      </w:r>
      <w:proofErr w:type="gramEnd"/>
      <w:r w:rsidRPr="00F501F7">
        <w:rPr>
          <w:rFonts w:eastAsia="Calibri"/>
          <w:szCs w:val="28"/>
        </w:rPr>
        <w:t>, количество предложений и замечаний) ________________________________________</w:t>
      </w:r>
    </w:p>
    <w:p w:rsidR="00341245" w:rsidRPr="00F501F7" w:rsidRDefault="00341245" w:rsidP="00341245">
      <w:pPr>
        <w:numPr>
          <w:ilvl w:val="0"/>
          <w:numId w:val="4"/>
        </w:numPr>
        <w:autoSpaceDE w:val="0"/>
        <w:autoSpaceDN w:val="0"/>
        <w:adjustRightInd w:val="0"/>
        <w:ind w:left="-567" w:firstLine="567"/>
        <w:rPr>
          <w:rFonts w:eastAsia="Calibri"/>
          <w:szCs w:val="28"/>
        </w:rPr>
      </w:pPr>
      <w:r w:rsidRPr="00F501F7">
        <w:rPr>
          <w:rFonts w:eastAsia="Calibri"/>
          <w:szCs w:val="28"/>
        </w:rPr>
        <w:t>Сведения о проведении собрания участников публичных слушаний (где и когда проведено, состав и количество участников, количество предложений и замечаний) 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6024"/>
        <w:gridCol w:w="1607"/>
        <w:gridCol w:w="2274"/>
      </w:tblGrid>
      <w:tr w:rsidR="00341245" w:rsidRPr="00F501F7" w:rsidTr="00083527">
        <w:tc>
          <w:tcPr>
            <w:tcW w:w="3041" w:type="pct"/>
            <w:tcBorders>
              <w:top w:val="single" w:sz="4" w:space="0" w:color="auto"/>
              <w:left w:val="single" w:sz="4" w:space="0" w:color="auto"/>
              <w:bottom w:val="single" w:sz="4" w:space="0" w:color="auto"/>
              <w:right w:val="single" w:sz="4" w:space="0" w:color="auto"/>
            </w:tcBorders>
          </w:tcPr>
          <w:p w:rsidR="00341245" w:rsidRPr="00F501F7" w:rsidRDefault="00341245" w:rsidP="00083527">
            <w:pPr>
              <w:autoSpaceDE w:val="0"/>
              <w:autoSpaceDN w:val="0"/>
              <w:adjustRightInd w:val="0"/>
              <w:jc w:val="center"/>
              <w:rPr>
                <w:rFonts w:eastAsia="Calibri"/>
                <w:szCs w:val="28"/>
              </w:rPr>
            </w:pPr>
            <w:r w:rsidRPr="00F501F7">
              <w:rPr>
                <w:rFonts w:eastAsia="Calibri"/>
                <w:szCs w:val="28"/>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341245" w:rsidRPr="00F501F7" w:rsidRDefault="00341245" w:rsidP="00083527">
            <w:pPr>
              <w:autoSpaceDE w:val="0"/>
              <w:autoSpaceDN w:val="0"/>
              <w:adjustRightInd w:val="0"/>
              <w:jc w:val="center"/>
              <w:rPr>
                <w:rFonts w:eastAsia="Calibri"/>
                <w:szCs w:val="28"/>
              </w:rPr>
            </w:pPr>
            <w:r w:rsidRPr="00F501F7">
              <w:rPr>
                <w:rFonts w:eastAsia="Calibri"/>
                <w:szCs w:val="28"/>
              </w:rPr>
              <w:t>Количество</w:t>
            </w:r>
          </w:p>
        </w:tc>
        <w:tc>
          <w:tcPr>
            <w:tcW w:w="1148" w:type="pct"/>
            <w:tcBorders>
              <w:top w:val="single" w:sz="4" w:space="0" w:color="auto"/>
              <w:left w:val="single" w:sz="4" w:space="0" w:color="auto"/>
              <w:bottom w:val="single" w:sz="4" w:space="0" w:color="auto"/>
              <w:right w:val="single" w:sz="4" w:space="0" w:color="auto"/>
            </w:tcBorders>
          </w:tcPr>
          <w:p w:rsidR="00341245" w:rsidRPr="00F501F7" w:rsidRDefault="00341245" w:rsidP="00083527">
            <w:pPr>
              <w:autoSpaceDE w:val="0"/>
              <w:autoSpaceDN w:val="0"/>
              <w:adjustRightInd w:val="0"/>
              <w:jc w:val="center"/>
              <w:rPr>
                <w:rFonts w:eastAsia="Calibri"/>
                <w:szCs w:val="28"/>
              </w:rPr>
            </w:pPr>
            <w:r w:rsidRPr="00F501F7">
              <w:rPr>
                <w:rFonts w:eastAsia="Calibri"/>
                <w:szCs w:val="28"/>
              </w:rPr>
              <w:t xml:space="preserve">Выводы  </w:t>
            </w:r>
          </w:p>
        </w:tc>
      </w:tr>
      <w:tr w:rsidR="00341245" w:rsidRPr="00F501F7" w:rsidTr="00083527">
        <w:tc>
          <w:tcPr>
            <w:tcW w:w="3041" w:type="pct"/>
            <w:tcBorders>
              <w:top w:val="single" w:sz="4" w:space="0" w:color="auto"/>
              <w:left w:val="single" w:sz="4" w:space="0" w:color="auto"/>
              <w:bottom w:val="single" w:sz="4" w:space="0" w:color="auto"/>
              <w:right w:val="single" w:sz="4" w:space="0" w:color="auto"/>
            </w:tcBorders>
          </w:tcPr>
          <w:p w:rsidR="00341245" w:rsidRPr="00F501F7" w:rsidRDefault="00341245" w:rsidP="00083527">
            <w:pPr>
              <w:autoSpaceDE w:val="0"/>
              <w:autoSpaceDN w:val="0"/>
              <w:adjustRightInd w:val="0"/>
              <w:jc w:val="center"/>
              <w:rPr>
                <w:rFonts w:eastAsia="Calibri"/>
                <w:szCs w:val="28"/>
              </w:rPr>
            </w:pPr>
          </w:p>
        </w:tc>
        <w:tc>
          <w:tcPr>
            <w:tcW w:w="811" w:type="pct"/>
            <w:tcBorders>
              <w:top w:val="single" w:sz="4" w:space="0" w:color="auto"/>
              <w:left w:val="single" w:sz="4" w:space="0" w:color="auto"/>
              <w:bottom w:val="single" w:sz="4" w:space="0" w:color="auto"/>
              <w:right w:val="single" w:sz="4" w:space="0" w:color="auto"/>
            </w:tcBorders>
          </w:tcPr>
          <w:p w:rsidR="00341245" w:rsidRPr="00F501F7" w:rsidRDefault="00341245" w:rsidP="00083527">
            <w:pPr>
              <w:autoSpaceDE w:val="0"/>
              <w:autoSpaceDN w:val="0"/>
              <w:adjustRightInd w:val="0"/>
              <w:jc w:val="center"/>
              <w:rPr>
                <w:rFonts w:eastAsia="Calibri"/>
                <w:szCs w:val="28"/>
              </w:rPr>
            </w:pPr>
          </w:p>
        </w:tc>
        <w:tc>
          <w:tcPr>
            <w:tcW w:w="1148" w:type="pct"/>
            <w:tcBorders>
              <w:top w:val="single" w:sz="4" w:space="0" w:color="auto"/>
              <w:left w:val="single" w:sz="4" w:space="0" w:color="auto"/>
              <w:bottom w:val="single" w:sz="4" w:space="0" w:color="auto"/>
              <w:right w:val="single" w:sz="4" w:space="0" w:color="auto"/>
            </w:tcBorders>
          </w:tcPr>
          <w:p w:rsidR="00341245" w:rsidRPr="00F501F7" w:rsidRDefault="00341245" w:rsidP="00083527">
            <w:pPr>
              <w:autoSpaceDE w:val="0"/>
              <w:autoSpaceDN w:val="0"/>
              <w:adjustRightInd w:val="0"/>
              <w:jc w:val="center"/>
              <w:rPr>
                <w:rFonts w:eastAsia="Calibri"/>
                <w:szCs w:val="28"/>
              </w:rPr>
            </w:pPr>
          </w:p>
        </w:tc>
      </w:tr>
    </w:tbl>
    <w:p w:rsidR="00341245" w:rsidRPr="00F501F7" w:rsidRDefault="00341245" w:rsidP="00341245">
      <w:pPr>
        <w:autoSpaceDE w:val="0"/>
        <w:autoSpaceDN w:val="0"/>
        <w:adjustRightInd w:val="0"/>
        <w:rPr>
          <w:rFonts w:eastAsia="Calibri"/>
          <w:szCs w:val="28"/>
        </w:rPr>
      </w:pPr>
    </w:p>
    <w:p w:rsidR="00341245" w:rsidRDefault="00341245" w:rsidP="00341245">
      <w:pPr>
        <w:ind w:left="5954"/>
        <w:rPr>
          <w:rFonts w:eastAsia="Calibri"/>
          <w:szCs w:val="28"/>
        </w:rPr>
      </w:pPr>
    </w:p>
    <w:p w:rsidR="00341245" w:rsidRPr="00F501F7" w:rsidRDefault="00341245" w:rsidP="00341245">
      <w:pPr>
        <w:ind w:left="5954"/>
        <w:rPr>
          <w:rFonts w:eastAsia="Calibri"/>
          <w:szCs w:val="28"/>
        </w:rPr>
      </w:pPr>
      <w:r w:rsidRPr="00F501F7">
        <w:rPr>
          <w:rFonts w:eastAsia="Calibri"/>
          <w:szCs w:val="28"/>
        </w:rPr>
        <w:lastRenderedPageBreak/>
        <w:t>Подпись: секретарь публичных слушаний</w:t>
      </w:r>
      <w:r w:rsidRPr="00F501F7">
        <w:rPr>
          <w:rFonts w:eastAsia="Calibri"/>
          <w:szCs w:val="28"/>
        </w:rPr>
        <w:tab/>
      </w:r>
    </w:p>
    <w:p w:rsidR="00341245" w:rsidRPr="00F501F7" w:rsidRDefault="00341245" w:rsidP="00341245">
      <w:pPr>
        <w:spacing w:line="259" w:lineRule="auto"/>
        <w:ind w:left="5103"/>
        <w:rPr>
          <w:rFonts w:eastAsia="Calibri"/>
          <w:szCs w:val="28"/>
        </w:rPr>
      </w:pPr>
      <w:r w:rsidRPr="00F501F7">
        <w:rPr>
          <w:rFonts w:eastAsia="Calibri"/>
          <w:szCs w:val="28"/>
        </w:rPr>
        <w:br w:type="page"/>
      </w:r>
      <w:r w:rsidRPr="00F501F7">
        <w:rPr>
          <w:rFonts w:eastAsia="Calibri"/>
          <w:szCs w:val="28"/>
        </w:rPr>
        <w:lastRenderedPageBreak/>
        <w:t>Приложение 3</w:t>
      </w:r>
    </w:p>
    <w:p w:rsidR="00341245" w:rsidRPr="00F501F7" w:rsidRDefault="00341245" w:rsidP="00341245">
      <w:pPr>
        <w:widowControl w:val="0"/>
        <w:autoSpaceDE w:val="0"/>
        <w:autoSpaceDN w:val="0"/>
        <w:adjustRightInd w:val="0"/>
        <w:ind w:left="5103"/>
        <w:rPr>
          <w:bCs/>
          <w:szCs w:val="28"/>
        </w:rPr>
      </w:pPr>
      <w:r w:rsidRPr="00F501F7">
        <w:rPr>
          <w:rFonts w:eastAsia="Calibri"/>
          <w:szCs w:val="28"/>
        </w:rPr>
        <w:t xml:space="preserve">к </w:t>
      </w:r>
      <w:r w:rsidRPr="00F501F7">
        <w:rPr>
          <w:bCs/>
          <w:szCs w:val="28"/>
        </w:rPr>
        <w:t xml:space="preserve">Положению об организации и проведении публичных слушаний по вопросам градостроительной деятельности в </w:t>
      </w:r>
      <w:r>
        <w:rPr>
          <w:bCs/>
          <w:szCs w:val="28"/>
        </w:rPr>
        <w:t xml:space="preserve">городском округе Серпухов </w:t>
      </w:r>
      <w:r w:rsidRPr="00F501F7">
        <w:rPr>
          <w:bCs/>
          <w:szCs w:val="28"/>
        </w:rPr>
        <w:t xml:space="preserve"> Московской области</w:t>
      </w:r>
    </w:p>
    <w:p w:rsidR="00341245" w:rsidRPr="00F501F7" w:rsidRDefault="00341245" w:rsidP="00341245">
      <w:pPr>
        <w:widowControl w:val="0"/>
        <w:autoSpaceDE w:val="0"/>
        <w:autoSpaceDN w:val="0"/>
        <w:adjustRightInd w:val="0"/>
        <w:ind w:left="5954"/>
        <w:jc w:val="right"/>
        <w:rPr>
          <w:rFonts w:eastAsia="Calibri"/>
          <w:szCs w:val="28"/>
        </w:rPr>
      </w:pPr>
    </w:p>
    <w:p w:rsidR="00341245" w:rsidRPr="00F501F7" w:rsidRDefault="00341245" w:rsidP="00341245">
      <w:pPr>
        <w:widowControl w:val="0"/>
        <w:autoSpaceDE w:val="0"/>
        <w:autoSpaceDN w:val="0"/>
        <w:adjustRightInd w:val="0"/>
        <w:ind w:left="5954"/>
        <w:jc w:val="right"/>
        <w:rPr>
          <w:rFonts w:eastAsia="Calibri"/>
          <w:szCs w:val="28"/>
        </w:rPr>
      </w:pPr>
    </w:p>
    <w:p w:rsidR="00341245" w:rsidRPr="00F501F7" w:rsidRDefault="00341245" w:rsidP="00341245">
      <w:pPr>
        <w:ind w:left="5103"/>
        <w:jc w:val="center"/>
        <w:rPr>
          <w:rFonts w:eastAsia="Calibri"/>
          <w:szCs w:val="28"/>
        </w:rPr>
      </w:pPr>
      <w:r w:rsidRPr="00F501F7">
        <w:rPr>
          <w:rFonts w:eastAsia="Calibri"/>
          <w:szCs w:val="28"/>
        </w:rPr>
        <w:t>УТВЕРЖДАЮ</w:t>
      </w:r>
    </w:p>
    <w:p w:rsidR="00341245" w:rsidRPr="00F501F7" w:rsidRDefault="00341245" w:rsidP="00341245">
      <w:pPr>
        <w:ind w:left="5103"/>
        <w:rPr>
          <w:rFonts w:eastAsia="Calibri"/>
          <w:szCs w:val="28"/>
        </w:rPr>
      </w:pPr>
    </w:p>
    <w:p w:rsidR="00341245" w:rsidRPr="00F501F7" w:rsidRDefault="00341245" w:rsidP="00341245">
      <w:pPr>
        <w:ind w:left="5103"/>
        <w:rPr>
          <w:rFonts w:eastAsia="Calibri"/>
          <w:szCs w:val="28"/>
        </w:rPr>
      </w:pPr>
      <w:r w:rsidRPr="00F501F7">
        <w:rPr>
          <w:rFonts w:eastAsia="Calibri"/>
          <w:szCs w:val="28"/>
        </w:rPr>
        <w:t>_________________________________</w:t>
      </w:r>
    </w:p>
    <w:p w:rsidR="00341245" w:rsidRPr="00F501F7" w:rsidRDefault="00341245" w:rsidP="00341245">
      <w:pPr>
        <w:ind w:left="5103"/>
        <w:jc w:val="center"/>
        <w:rPr>
          <w:rFonts w:eastAsia="Calibri"/>
          <w:szCs w:val="28"/>
        </w:rPr>
      </w:pPr>
      <w:r w:rsidRPr="00F501F7">
        <w:rPr>
          <w:rFonts w:eastAsia="Calibri"/>
          <w:szCs w:val="28"/>
        </w:rPr>
        <w:t>(должность, Ф.И.О., подпись, дата)</w:t>
      </w:r>
    </w:p>
    <w:p w:rsidR="00341245" w:rsidRPr="00F501F7" w:rsidRDefault="00341245" w:rsidP="00341245">
      <w:pPr>
        <w:ind w:firstLine="567"/>
        <w:rPr>
          <w:rFonts w:eastAsia="Calibri"/>
          <w:szCs w:val="28"/>
        </w:rPr>
      </w:pPr>
    </w:p>
    <w:p w:rsidR="00341245" w:rsidRPr="00F501F7" w:rsidRDefault="00341245" w:rsidP="00341245">
      <w:pPr>
        <w:ind w:firstLine="567"/>
        <w:jc w:val="center"/>
        <w:rPr>
          <w:rFonts w:eastAsia="Calibri"/>
          <w:szCs w:val="28"/>
        </w:rPr>
      </w:pPr>
      <w:r>
        <w:rPr>
          <w:rFonts w:eastAsia="Calibri"/>
          <w:szCs w:val="28"/>
        </w:rPr>
        <w:t>Заключение по результатам публичных слушаний по проекту</w:t>
      </w:r>
      <w:r w:rsidRPr="00F501F7">
        <w:rPr>
          <w:rFonts w:eastAsia="Calibri"/>
          <w:szCs w:val="28"/>
        </w:rPr>
        <w:t xml:space="preserve"> ____________________________________________________________________</w:t>
      </w:r>
    </w:p>
    <w:p w:rsidR="00341245" w:rsidRPr="00F501F7" w:rsidRDefault="00341245" w:rsidP="00341245">
      <w:pPr>
        <w:ind w:firstLine="567"/>
        <w:jc w:val="center"/>
        <w:rPr>
          <w:rFonts w:eastAsia="Calibri"/>
          <w:szCs w:val="28"/>
        </w:rPr>
      </w:pPr>
      <w:r w:rsidRPr="00F501F7">
        <w:rPr>
          <w:rFonts w:eastAsia="Calibri"/>
          <w:szCs w:val="28"/>
        </w:rPr>
        <w:t>(наименование проекта)</w:t>
      </w:r>
    </w:p>
    <w:p w:rsidR="00341245" w:rsidRPr="00F501F7" w:rsidRDefault="00341245" w:rsidP="00341245">
      <w:pPr>
        <w:ind w:firstLine="567"/>
        <w:rPr>
          <w:rFonts w:eastAsia="Calibri"/>
          <w:szCs w:val="28"/>
        </w:rPr>
      </w:pPr>
      <w:r w:rsidRPr="00F501F7">
        <w:rPr>
          <w:rFonts w:eastAsia="Calibri"/>
          <w:szCs w:val="28"/>
        </w:rPr>
        <w:t>1.</w:t>
      </w:r>
      <w:r w:rsidRPr="00F501F7">
        <w:rPr>
          <w:rFonts w:eastAsia="Calibri"/>
          <w:szCs w:val="28"/>
        </w:rPr>
        <w:tab/>
        <w:t>Общие сведения о проекте, представленном на публичные слушания:</w:t>
      </w:r>
    </w:p>
    <w:p w:rsidR="00341245" w:rsidRPr="00F501F7" w:rsidRDefault="00341245" w:rsidP="00341245">
      <w:pPr>
        <w:ind w:firstLine="567"/>
        <w:rPr>
          <w:rFonts w:eastAsia="Calibri"/>
          <w:szCs w:val="28"/>
        </w:rPr>
      </w:pPr>
      <w:r w:rsidRPr="00F501F7">
        <w:rPr>
          <w:rFonts w:eastAsia="Calibri"/>
          <w:szCs w:val="28"/>
        </w:rPr>
        <w:t>_________ _______________________________________________________</w:t>
      </w:r>
    </w:p>
    <w:p w:rsidR="00341245" w:rsidRPr="00F501F7" w:rsidRDefault="00341245" w:rsidP="00341245">
      <w:pPr>
        <w:ind w:firstLine="567"/>
        <w:rPr>
          <w:rFonts w:eastAsia="Calibri"/>
          <w:szCs w:val="28"/>
        </w:rPr>
      </w:pPr>
      <w:r w:rsidRPr="00F501F7">
        <w:rPr>
          <w:rFonts w:eastAsia="Calibri"/>
          <w:szCs w:val="28"/>
        </w:rPr>
        <w:t>2.</w:t>
      </w:r>
      <w:r w:rsidRPr="00F501F7">
        <w:rPr>
          <w:rFonts w:eastAsia="Calibri"/>
          <w:szCs w:val="28"/>
        </w:rPr>
        <w:tab/>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w:t>
      </w:r>
    </w:p>
    <w:p w:rsidR="00341245" w:rsidRPr="00F501F7" w:rsidRDefault="00341245" w:rsidP="00341245">
      <w:pPr>
        <w:ind w:firstLine="567"/>
        <w:rPr>
          <w:rFonts w:eastAsia="Calibri"/>
          <w:szCs w:val="28"/>
        </w:rPr>
      </w:pPr>
      <w:r w:rsidRPr="00F501F7">
        <w:rPr>
          <w:rFonts w:eastAsia="Calibri"/>
          <w:szCs w:val="28"/>
        </w:rPr>
        <w:t>3.</w:t>
      </w:r>
      <w:r w:rsidRPr="00F501F7">
        <w:rPr>
          <w:rFonts w:eastAsia="Calibri"/>
          <w:szCs w:val="28"/>
        </w:rPr>
        <w:tab/>
        <w:t xml:space="preserve">Организация разработчик </w:t>
      </w:r>
    </w:p>
    <w:p w:rsidR="00341245" w:rsidRPr="00F501F7" w:rsidRDefault="00341245" w:rsidP="00341245">
      <w:pPr>
        <w:ind w:firstLine="567"/>
        <w:rPr>
          <w:rFonts w:eastAsia="Calibri"/>
          <w:szCs w:val="28"/>
        </w:rPr>
      </w:pPr>
      <w:r w:rsidRPr="00F501F7">
        <w:rPr>
          <w:rFonts w:eastAsia="Calibri"/>
          <w:szCs w:val="28"/>
        </w:rPr>
        <w:t>_________________________________________________________________</w:t>
      </w:r>
    </w:p>
    <w:p w:rsidR="00341245" w:rsidRPr="00F501F7" w:rsidRDefault="00341245" w:rsidP="00341245">
      <w:pPr>
        <w:ind w:firstLine="567"/>
        <w:jc w:val="center"/>
        <w:rPr>
          <w:rFonts w:eastAsia="Calibri"/>
          <w:szCs w:val="28"/>
        </w:rPr>
      </w:pPr>
      <w:r w:rsidRPr="00F501F7">
        <w:rPr>
          <w:rFonts w:eastAsia="Calibri"/>
          <w:szCs w:val="28"/>
        </w:rPr>
        <w:t>(наименование, юридический адрес, телефон, адрес электронной почты)</w:t>
      </w:r>
    </w:p>
    <w:p w:rsidR="00341245" w:rsidRPr="00F501F7" w:rsidRDefault="00341245" w:rsidP="00341245">
      <w:pPr>
        <w:ind w:firstLine="567"/>
        <w:rPr>
          <w:rFonts w:eastAsia="Calibri"/>
          <w:szCs w:val="28"/>
        </w:rPr>
      </w:pPr>
      <w:r w:rsidRPr="00F501F7">
        <w:rPr>
          <w:rFonts w:eastAsia="Calibri"/>
          <w:szCs w:val="28"/>
        </w:rPr>
        <w:t>4.</w:t>
      </w:r>
      <w:r w:rsidRPr="00F501F7">
        <w:rPr>
          <w:rFonts w:eastAsia="Calibri"/>
          <w:szCs w:val="28"/>
        </w:rPr>
        <w:tab/>
        <w:t>Сроки проведения публичных слушаний __________________________________</w:t>
      </w:r>
    </w:p>
    <w:p w:rsidR="00341245" w:rsidRPr="00F501F7" w:rsidRDefault="00341245" w:rsidP="00341245">
      <w:pPr>
        <w:ind w:firstLine="567"/>
        <w:rPr>
          <w:rFonts w:eastAsia="Calibri"/>
          <w:szCs w:val="28"/>
        </w:rPr>
      </w:pPr>
      <w:r w:rsidRPr="00F501F7">
        <w:rPr>
          <w:rFonts w:eastAsia="Calibri"/>
          <w:szCs w:val="28"/>
        </w:rPr>
        <w:t>5.</w:t>
      </w:r>
      <w:r w:rsidRPr="00F501F7">
        <w:rPr>
          <w:rFonts w:eastAsia="Calibri"/>
          <w:szCs w:val="28"/>
        </w:rPr>
        <w:tab/>
        <w:t xml:space="preserve">Формы оповещения о начале публичных слушаний (название, номер, дата печатных изданий и др. формы) </w:t>
      </w:r>
    </w:p>
    <w:p w:rsidR="00341245" w:rsidRPr="00F501F7" w:rsidRDefault="00341245" w:rsidP="00341245">
      <w:pPr>
        <w:ind w:firstLine="567"/>
        <w:rPr>
          <w:rFonts w:eastAsia="Calibri"/>
          <w:szCs w:val="28"/>
        </w:rPr>
      </w:pPr>
      <w:r w:rsidRPr="00F501F7">
        <w:rPr>
          <w:rFonts w:eastAsia="Calibri"/>
          <w:szCs w:val="28"/>
        </w:rPr>
        <w:t>________________________________________________________________</w:t>
      </w:r>
    </w:p>
    <w:p w:rsidR="00341245" w:rsidRPr="00F501F7" w:rsidRDefault="00341245" w:rsidP="00341245">
      <w:pPr>
        <w:ind w:firstLine="567"/>
        <w:rPr>
          <w:rFonts w:eastAsia="Calibri"/>
          <w:szCs w:val="28"/>
        </w:rPr>
      </w:pPr>
      <w:r w:rsidRPr="00F501F7">
        <w:rPr>
          <w:rFonts w:eastAsia="Calibri"/>
          <w:szCs w:val="28"/>
        </w:rPr>
        <w:t>6.</w:t>
      </w:r>
      <w:r w:rsidRPr="00F501F7">
        <w:rPr>
          <w:rFonts w:eastAsia="Calibri"/>
          <w:szCs w:val="28"/>
        </w:rPr>
        <w:tab/>
        <w:t xml:space="preserve">Сведения о проведении экспозиции по материалам (где и когда </w:t>
      </w:r>
      <w:proofErr w:type="gramStart"/>
      <w:r w:rsidRPr="00F501F7">
        <w:rPr>
          <w:rFonts w:eastAsia="Calibri"/>
          <w:szCs w:val="28"/>
        </w:rPr>
        <w:t>проведена</w:t>
      </w:r>
      <w:proofErr w:type="gramEnd"/>
      <w:r w:rsidRPr="00F501F7">
        <w:rPr>
          <w:rFonts w:eastAsia="Calibri"/>
          <w:szCs w:val="28"/>
        </w:rPr>
        <w:t>, количество предложений и замечаний) ______________________________________________</w:t>
      </w:r>
    </w:p>
    <w:p w:rsidR="00341245" w:rsidRPr="00F501F7" w:rsidRDefault="00341245" w:rsidP="00341245">
      <w:pPr>
        <w:ind w:firstLine="567"/>
        <w:rPr>
          <w:rFonts w:eastAsia="Calibri"/>
          <w:szCs w:val="28"/>
        </w:rPr>
      </w:pPr>
      <w:r w:rsidRPr="00F501F7">
        <w:rPr>
          <w:rFonts w:eastAsia="Calibri"/>
          <w:szCs w:val="28"/>
        </w:rPr>
        <w:t>7.</w:t>
      </w:r>
      <w:r w:rsidRPr="00F501F7">
        <w:rPr>
          <w:rFonts w:eastAsia="Calibri"/>
          <w:szCs w:val="28"/>
        </w:rPr>
        <w:tab/>
        <w:t>Сведения о проведении собрания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w:t>
      </w:r>
    </w:p>
    <w:p w:rsidR="00341245" w:rsidRPr="00F501F7" w:rsidRDefault="00341245" w:rsidP="00341245">
      <w:pPr>
        <w:ind w:firstLine="567"/>
        <w:rPr>
          <w:rFonts w:eastAsia="Calibri"/>
          <w:szCs w:val="28"/>
        </w:rPr>
      </w:pPr>
      <w:r w:rsidRPr="00F501F7">
        <w:rPr>
          <w:rFonts w:eastAsia="Calibri"/>
          <w:szCs w:val="28"/>
        </w:rPr>
        <w:t>Предложения и замечания участников публичных слушаний</w:t>
      </w:r>
      <w:r w:rsidRPr="00F501F7">
        <w:rPr>
          <w:rFonts w:eastAsia="Calibri"/>
          <w:szCs w:val="28"/>
        </w:rPr>
        <w:tab/>
        <w:t>Количество</w:t>
      </w:r>
      <w:r w:rsidRPr="00F501F7">
        <w:rPr>
          <w:rFonts w:eastAsia="Calibri"/>
          <w:szCs w:val="28"/>
        </w:rPr>
        <w:tab/>
      </w:r>
      <w:r>
        <w:rPr>
          <w:rFonts w:eastAsia="Calibri"/>
          <w:szCs w:val="28"/>
        </w:rPr>
        <w:t xml:space="preserve"> </w:t>
      </w:r>
      <w:r w:rsidRPr="00F501F7">
        <w:rPr>
          <w:rFonts w:eastAsia="Calibri"/>
          <w:szCs w:val="28"/>
        </w:rPr>
        <w:t xml:space="preserve">Выводы  </w:t>
      </w:r>
    </w:p>
    <w:p w:rsidR="00341245" w:rsidRPr="00F501F7" w:rsidRDefault="00341245" w:rsidP="00341245">
      <w:pPr>
        <w:ind w:firstLine="567"/>
        <w:rPr>
          <w:rFonts w:eastAsia="Calibri"/>
          <w:szCs w:val="28"/>
        </w:rPr>
      </w:pPr>
      <w:r w:rsidRPr="00F501F7">
        <w:rPr>
          <w:rFonts w:eastAsia="Calibri"/>
          <w:szCs w:val="28"/>
        </w:rPr>
        <w:t>_________________________________________________________________</w:t>
      </w:r>
    </w:p>
    <w:p w:rsidR="00341245" w:rsidRPr="00F501F7" w:rsidRDefault="00341245" w:rsidP="00341245">
      <w:pPr>
        <w:ind w:firstLine="567"/>
        <w:rPr>
          <w:rFonts w:eastAsia="Calibri"/>
          <w:szCs w:val="28"/>
        </w:rPr>
      </w:pPr>
      <w:r w:rsidRPr="00F501F7">
        <w:rPr>
          <w:rFonts w:eastAsia="Calibri"/>
          <w:szCs w:val="28"/>
        </w:rPr>
        <w:t>8.</w:t>
      </w:r>
      <w:r w:rsidRPr="00F501F7">
        <w:rPr>
          <w:rFonts w:eastAsia="Calibri"/>
          <w:szCs w:val="28"/>
        </w:rPr>
        <w:tab/>
        <w:t xml:space="preserve">Сведения о протоколе публичных слушаний (когда </w:t>
      </w:r>
      <w:proofErr w:type="gramStart"/>
      <w:r w:rsidRPr="00F501F7">
        <w:rPr>
          <w:rFonts w:eastAsia="Calibri"/>
          <w:szCs w:val="28"/>
        </w:rPr>
        <w:t>подписан</w:t>
      </w:r>
      <w:proofErr w:type="gramEnd"/>
      <w:r w:rsidRPr="00F501F7">
        <w:rPr>
          <w:rFonts w:eastAsia="Calibri"/>
          <w:szCs w:val="28"/>
        </w:rPr>
        <w:t xml:space="preserve">) </w:t>
      </w:r>
    </w:p>
    <w:p w:rsidR="00341245" w:rsidRPr="00F501F7" w:rsidRDefault="00341245" w:rsidP="00341245">
      <w:pPr>
        <w:ind w:firstLine="567"/>
        <w:rPr>
          <w:rFonts w:eastAsia="Calibri"/>
          <w:szCs w:val="28"/>
        </w:rPr>
      </w:pPr>
      <w:r w:rsidRPr="00F501F7">
        <w:rPr>
          <w:rFonts w:eastAsia="Calibri"/>
          <w:szCs w:val="28"/>
        </w:rPr>
        <w:lastRenderedPageBreak/>
        <w:t>_________________________________________________________________</w:t>
      </w:r>
    </w:p>
    <w:p w:rsidR="00341245" w:rsidRPr="00F501F7" w:rsidRDefault="00341245" w:rsidP="00341245">
      <w:pPr>
        <w:ind w:firstLine="567"/>
        <w:rPr>
          <w:rFonts w:eastAsia="Calibri"/>
          <w:szCs w:val="28"/>
        </w:rPr>
      </w:pPr>
      <w:r w:rsidRPr="00F501F7">
        <w:rPr>
          <w:rFonts w:eastAsia="Calibri"/>
          <w:szCs w:val="28"/>
        </w:rPr>
        <w:t>9.</w:t>
      </w:r>
      <w:r w:rsidRPr="00F501F7">
        <w:rPr>
          <w:rFonts w:eastAsia="Calibri"/>
          <w:szCs w:val="28"/>
        </w:rPr>
        <w:tab/>
        <w:t>Выводы и рекомендации по проведению публичных слушаний по проекту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w:t>
      </w:r>
    </w:p>
    <w:p w:rsidR="00341245" w:rsidRPr="00F501F7" w:rsidRDefault="00341245" w:rsidP="00341245">
      <w:pPr>
        <w:ind w:firstLine="567"/>
        <w:rPr>
          <w:rFonts w:eastAsia="Calibri"/>
          <w:szCs w:val="28"/>
        </w:rPr>
      </w:pPr>
    </w:p>
    <w:p w:rsidR="00341245" w:rsidRPr="00F501F7" w:rsidRDefault="00341245" w:rsidP="00341245">
      <w:pPr>
        <w:ind w:firstLine="567"/>
        <w:rPr>
          <w:rFonts w:eastAsia="Calibri"/>
          <w:szCs w:val="28"/>
        </w:rPr>
      </w:pPr>
      <w:r w:rsidRPr="00F501F7">
        <w:rPr>
          <w:rFonts w:eastAsia="Calibri"/>
          <w:szCs w:val="28"/>
        </w:rPr>
        <w:t xml:space="preserve">Подписи членов уполномоченного органа___________________________   </w:t>
      </w:r>
    </w:p>
    <w:p w:rsidR="00341245" w:rsidRPr="00F501F7" w:rsidRDefault="00341245" w:rsidP="00341245">
      <w:pPr>
        <w:ind w:firstLine="567"/>
        <w:rPr>
          <w:rFonts w:eastAsia="Calibri"/>
          <w:szCs w:val="28"/>
        </w:rPr>
        <w:sectPr w:rsidR="00341245" w:rsidRPr="00F501F7" w:rsidSect="00083527">
          <w:headerReference w:type="default" r:id="rId41"/>
          <w:pgSz w:w="11906" w:h="16838" w:code="9"/>
          <w:pgMar w:top="1134" w:right="991" w:bottom="1134" w:left="1134" w:header="720" w:footer="720" w:gutter="0"/>
          <w:cols w:space="720"/>
          <w:noEndnote/>
          <w:docGrid w:linePitch="299"/>
        </w:sectPr>
      </w:pPr>
    </w:p>
    <w:p w:rsidR="00341245" w:rsidRPr="00F501F7" w:rsidRDefault="00341245" w:rsidP="00341245">
      <w:pPr>
        <w:spacing w:line="259" w:lineRule="auto"/>
        <w:ind w:left="5103"/>
        <w:rPr>
          <w:rFonts w:eastAsia="Calibri"/>
          <w:szCs w:val="28"/>
        </w:rPr>
      </w:pPr>
      <w:r w:rsidRPr="00F501F7">
        <w:rPr>
          <w:rFonts w:eastAsia="Calibri"/>
          <w:szCs w:val="28"/>
        </w:rPr>
        <w:lastRenderedPageBreak/>
        <w:t>Приложение 4</w:t>
      </w:r>
    </w:p>
    <w:p w:rsidR="00341245" w:rsidRPr="00F501F7" w:rsidRDefault="00341245" w:rsidP="00341245">
      <w:pPr>
        <w:widowControl w:val="0"/>
        <w:autoSpaceDE w:val="0"/>
        <w:autoSpaceDN w:val="0"/>
        <w:adjustRightInd w:val="0"/>
        <w:ind w:left="5103"/>
        <w:rPr>
          <w:bCs/>
          <w:szCs w:val="28"/>
        </w:rPr>
      </w:pPr>
      <w:r w:rsidRPr="00F501F7">
        <w:rPr>
          <w:rFonts w:eastAsia="Calibri"/>
          <w:szCs w:val="28"/>
        </w:rPr>
        <w:t xml:space="preserve">к </w:t>
      </w:r>
      <w:r w:rsidRPr="00F501F7">
        <w:rPr>
          <w:bCs/>
          <w:szCs w:val="28"/>
        </w:rPr>
        <w:t>Положению об организации и проведении публичных слушаний по вопросам градостроительной деятельности в (наименование муниципального образования) Московской области</w:t>
      </w:r>
    </w:p>
    <w:p w:rsidR="00341245" w:rsidRPr="00F501F7" w:rsidRDefault="00341245" w:rsidP="00341245">
      <w:pPr>
        <w:pStyle w:val="HTML0"/>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8"/>
          <w:szCs w:val="28"/>
          <w:lang w:val="ru-RU" w:eastAsia="ru-RU"/>
        </w:rPr>
      </w:pPr>
    </w:p>
    <w:p w:rsidR="00341245" w:rsidRPr="00F501F7" w:rsidRDefault="00341245" w:rsidP="00341245">
      <w:pPr>
        <w:pStyle w:val="HTML0"/>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8"/>
          <w:szCs w:val="28"/>
          <w:lang w:val="ru-RU" w:eastAsia="ru-RU"/>
        </w:rPr>
      </w:pPr>
    </w:p>
    <w:p w:rsidR="00341245" w:rsidRPr="00F501F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341245" w:rsidRPr="00F501F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F501F7">
        <w:rPr>
          <w:szCs w:val="28"/>
        </w:rPr>
        <w:t>Форма книги (журнала) учета посетителей и записи предложений и замечаний</w:t>
      </w:r>
    </w:p>
    <w:p w:rsidR="00341245" w:rsidRPr="00F501F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r w:rsidRPr="00F501F7">
        <w:rPr>
          <w:szCs w:val="28"/>
        </w:rPr>
        <w:t>при проведении экспозиции</w:t>
      </w:r>
    </w:p>
    <w:p w:rsidR="00341245" w:rsidRPr="00F501F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F501F7">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166"/>
        <w:gridCol w:w="1855"/>
        <w:gridCol w:w="2590"/>
        <w:gridCol w:w="1554"/>
        <w:gridCol w:w="676"/>
        <w:gridCol w:w="1065"/>
      </w:tblGrid>
      <w:tr w:rsidR="00341245" w:rsidRPr="00F501F7" w:rsidTr="00083527">
        <w:tc>
          <w:tcPr>
            <w:tcW w:w="539"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r w:rsidRPr="00F501F7">
              <w:rPr>
                <w:szCs w:val="28"/>
              </w:rPr>
              <w:t xml:space="preserve">№ </w:t>
            </w:r>
            <w:proofErr w:type="gramStart"/>
            <w:r w:rsidRPr="00F501F7">
              <w:rPr>
                <w:szCs w:val="28"/>
              </w:rPr>
              <w:t>п</w:t>
            </w:r>
            <w:proofErr w:type="gramEnd"/>
            <w:r w:rsidRPr="00F501F7">
              <w:rPr>
                <w:szCs w:val="28"/>
              </w:rPr>
              <w:t>/п</w:t>
            </w:r>
          </w:p>
        </w:tc>
        <w:tc>
          <w:tcPr>
            <w:tcW w:w="1208"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r w:rsidRPr="00F501F7">
              <w:rPr>
                <w:szCs w:val="28"/>
              </w:rPr>
              <w:t>Фамилия, имя, отчество</w:t>
            </w:r>
          </w:p>
        </w:tc>
        <w:tc>
          <w:tcPr>
            <w:tcW w:w="1926"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r w:rsidRPr="00F501F7">
              <w:rPr>
                <w:szCs w:val="28"/>
              </w:rPr>
              <w:t>Место жительства (заполняется жителями муниципального района или городского округа)</w:t>
            </w:r>
          </w:p>
        </w:tc>
        <w:tc>
          <w:tcPr>
            <w:tcW w:w="2693"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r w:rsidRPr="00F501F7">
              <w:rPr>
                <w:szCs w:val="28"/>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публичных слушаниях)</w:t>
            </w:r>
          </w:p>
        </w:tc>
        <w:tc>
          <w:tcPr>
            <w:tcW w:w="1612"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r w:rsidRPr="00F501F7">
              <w:rPr>
                <w:szCs w:val="28"/>
              </w:rPr>
              <w:t>Предложения и замечания</w:t>
            </w:r>
          </w:p>
        </w:tc>
        <w:tc>
          <w:tcPr>
            <w:tcW w:w="696"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r w:rsidRPr="00F501F7">
              <w:rPr>
                <w:szCs w:val="28"/>
              </w:rPr>
              <w:t>Дата</w:t>
            </w:r>
          </w:p>
        </w:tc>
        <w:tc>
          <w:tcPr>
            <w:tcW w:w="1101"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r w:rsidRPr="00F501F7">
              <w:rPr>
                <w:szCs w:val="28"/>
              </w:rPr>
              <w:t>Подпись</w:t>
            </w:r>
          </w:p>
        </w:tc>
      </w:tr>
      <w:tr w:rsidR="00341245" w:rsidRPr="00F501F7" w:rsidTr="00083527">
        <w:tc>
          <w:tcPr>
            <w:tcW w:w="539"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208"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926"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2693"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612"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696"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101"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r>
      <w:tr w:rsidR="00341245" w:rsidRPr="00F501F7" w:rsidTr="00083527">
        <w:tc>
          <w:tcPr>
            <w:tcW w:w="539"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208"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926"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2693"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612"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696"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c>
          <w:tcPr>
            <w:tcW w:w="1101" w:type="dxa"/>
            <w:shd w:val="clear" w:color="auto" w:fill="auto"/>
          </w:tcPr>
          <w:p w:rsidR="00341245" w:rsidRPr="00F501F7"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tc>
      </w:tr>
    </w:tbl>
    <w:p w:rsidR="00341245" w:rsidRPr="00F501F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41245" w:rsidRPr="00F501F7"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Default="00341245" w:rsidP="006B065F">
      <w:pPr>
        <w:tabs>
          <w:tab w:val="left" w:pos="960"/>
        </w:tabs>
        <w:rPr>
          <w:szCs w:val="28"/>
        </w:rPr>
      </w:pPr>
    </w:p>
    <w:p w:rsidR="00341245" w:rsidRPr="00BD3CE2" w:rsidRDefault="00341245" w:rsidP="00341245">
      <w:pPr>
        <w:tabs>
          <w:tab w:val="left" w:pos="5103"/>
        </w:tabs>
        <w:ind w:firstLine="567"/>
        <w:jc w:val="center"/>
        <w:rPr>
          <w:noProof/>
          <w:szCs w:val="28"/>
        </w:rPr>
      </w:pPr>
      <w:r w:rsidRPr="00BD3CE2">
        <w:rPr>
          <w:noProof/>
          <w:szCs w:val="28"/>
        </w:rPr>
        <w:t>Порядок</w:t>
      </w:r>
    </w:p>
    <w:p w:rsidR="00341245" w:rsidRPr="00BD3CE2" w:rsidRDefault="00341245" w:rsidP="00341245">
      <w:pPr>
        <w:widowControl w:val="0"/>
        <w:autoSpaceDE w:val="0"/>
        <w:autoSpaceDN w:val="0"/>
        <w:adjustRightInd w:val="0"/>
        <w:ind w:firstLine="567"/>
        <w:jc w:val="center"/>
        <w:rPr>
          <w:bCs/>
          <w:szCs w:val="28"/>
        </w:rPr>
      </w:pPr>
      <w:r w:rsidRPr="00BD3CE2">
        <w:rPr>
          <w:noProof/>
          <w:szCs w:val="28"/>
        </w:rPr>
        <w:t xml:space="preserve">предоставления предложений и замечаний по вопросу, рассматриваемому на общественных обсуждениях или публичных слушаниях </w:t>
      </w:r>
      <w:r w:rsidRPr="00BD3CE2">
        <w:rPr>
          <w:bCs/>
          <w:szCs w:val="28"/>
        </w:rPr>
        <w:t>в сфере градостроительной деятельности</w:t>
      </w:r>
    </w:p>
    <w:p w:rsidR="00341245" w:rsidRPr="00BD3CE2" w:rsidRDefault="00341245" w:rsidP="00341245">
      <w:pPr>
        <w:tabs>
          <w:tab w:val="left" w:pos="5103"/>
        </w:tabs>
        <w:ind w:firstLine="567"/>
        <w:jc w:val="center"/>
        <w:rPr>
          <w:b/>
          <w:noProof/>
          <w:szCs w:val="28"/>
        </w:rPr>
      </w:pPr>
    </w:p>
    <w:p w:rsidR="00341245" w:rsidRPr="00BD3CE2" w:rsidRDefault="00341245" w:rsidP="00341245">
      <w:pPr>
        <w:pStyle w:val="Default"/>
        <w:ind w:firstLine="567"/>
        <w:jc w:val="center"/>
        <w:rPr>
          <w:color w:val="auto"/>
          <w:sz w:val="28"/>
          <w:szCs w:val="28"/>
        </w:rPr>
      </w:pPr>
      <w:r w:rsidRPr="00BD3CE2">
        <w:rPr>
          <w:color w:val="auto"/>
          <w:sz w:val="28"/>
          <w:szCs w:val="28"/>
        </w:rPr>
        <w:t>Термины и определения</w:t>
      </w:r>
    </w:p>
    <w:p w:rsidR="00341245" w:rsidRPr="00BD3CE2" w:rsidRDefault="00341245" w:rsidP="00341245">
      <w:pPr>
        <w:ind w:firstLine="567"/>
        <w:jc w:val="center"/>
        <w:rPr>
          <w:b/>
          <w:szCs w:val="28"/>
        </w:rPr>
      </w:pPr>
    </w:p>
    <w:p w:rsidR="00341245" w:rsidRPr="00BD3CE2" w:rsidRDefault="00341245" w:rsidP="00341245">
      <w:pPr>
        <w:ind w:firstLine="567"/>
        <w:rPr>
          <w:b/>
          <w:iCs/>
          <w:szCs w:val="28"/>
        </w:rPr>
      </w:pPr>
      <w:r w:rsidRPr="00BD3CE2">
        <w:rPr>
          <w:szCs w:val="28"/>
        </w:rPr>
        <w:t>Термины и определения, используемые в настоящем Порядке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 (далее – Порядок), указаны в Приложении 1 к Порядку.</w:t>
      </w:r>
      <w:r w:rsidRPr="00BD3CE2">
        <w:rPr>
          <w:b/>
          <w:iCs/>
          <w:szCs w:val="28"/>
        </w:rPr>
        <w:t xml:space="preserve"> </w:t>
      </w:r>
    </w:p>
    <w:p w:rsidR="00341245" w:rsidRPr="00BD3CE2" w:rsidRDefault="00341245" w:rsidP="00341245">
      <w:pPr>
        <w:pStyle w:val="1-"/>
        <w:spacing w:line="240" w:lineRule="auto"/>
        <w:ind w:firstLine="567"/>
        <w:rPr>
          <w:b w:val="0"/>
        </w:rPr>
      </w:pPr>
      <w:bookmarkStart w:id="29" w:name="_Toc437973276"/>
      <w:bookmarkStart w:id="30" w:name="_Toc438110017"/>
      <w:bookmarkStart w:id="31" w:name="_Toc438376221"/>
      <w:bookmarkStart w:id="32" w:name="_Toc474697164"/>
      <w:r w:rsidRPr="00BD3CE2">
        <w:rPr>
          <w:b w:val="0"/>
        </w:rPr>
        <w:t>1. Общие положения</w:t>
      </w:r>
      <w:bookmarkEnd w:id="29"/>
      <w:bookmarkEnd w:id="30"/>
      <w:bookmarkEnd w:id="31"/>
      <w:bookmarkEnd w:id="32"/>
    </w:p>
    <w:p w:rsidR="00341245" w:rsidRPr="00BD3CE2" w:rsidRDefault="00341245" w:rsidP="00341245">
      <w:pPr>
        <w:ind w:firstLine="567"/>
        <w:rPr>
          <w:szCs w:val="28"/>
        </w:rPr>
      </w:pPr>
      <w:r w:rsidRPr="00BD3CE2">
        <w:rPr>
          <w:szCs w:val="28"/>
        </w:rPr>
        <w:t xml:space="preserve">1.1. </w:t>
      </w:r>
      <w:proofErr w:type="gramStart"/>
      <w:r w:rsidRPr="00BD3CE2">
        <w:rPr>
          <w:szCs w:val="28"/>
        </w:rPr>
        <w:t xml:space="preserve">Порядок регламентирует процедуру рассмотрения предложений и замечаний по вопросу, рассматриваемому на общественных обсуждениях или публичных слушаниях (далее – рассмотрение предложений и замечаний), требования к порядку ее выполнения, в том числе особенности выполнения административных процедур в электронной форме, формы контроля исполнения Порядка </w:t>
      </w:r>
      <w:bookmarkStart w:id="33" w:name="OLE_LINK3"/>
      <w:bookmarkStart w:id="34" w:name="OLE_LINK4"/>
      <w:r w:rsidRPr="00BD3CE2">
        <w:rPr>
          <w:szCs w:val="28"/>
        </w:rPr>
        <w:t>органами местного самоуправления муниципальных образований Московской области, рассматривающими предложения и замечания</w:t>
      </w:r>
      <w:bookmarkEnd w:id="33"/>
      <w:bookmarkEnd w:id="34"/>
      <w:r w:rsidRPr="00BD3CE2">
        <w:rPr>
          <w:szCs w:val="28"/>
        </w:rPr>
        <w:t xml:space="preserve"> (далее – уполномоченные органы), должностными лицами уполномоченных органов.</w:t>
      </w:r>
      <w:proofErr w:type="gramEnd"/>
    </w:p>
    <w:p w:rsidR="00341245" w:rsidRPr="00BD3CE2" w:rsidRDefault="00341245" w:rsidP="00341245">
      <w:pPr>
        <w:ind w:firstLine="567"/>
        <w:rPr>
          <w:szCs w:val="28"/>
        </w:rPr>
      </w:pPr>
      <w:r w:rsidRPr="00BD3CE2">
        <w:rPr>
          <w:szCs w:val="28"/>
        </w:rPr>
        <w:t>1.2. Представление предложений и замечаний возможно в отношении проектов, рассматриваемых на общественных обсуждениях или публичных слушаниях в области градостроительной деятельности.</w:t>
      </w:r>
    </w:p>
    <w:p w:rsidR="00341245" w:rsidRPr="00BD3CE2" w:rsidRDefault="00341245" w:rsidP="00341245">
      <w:pPr>
        <w:ind w:firstLine="567"/>
        <w:rPr>
          <w:szCs w:val="28"/>
        </w:rPr>
      </w:pPr>
      <w:r w:rsidRPr="00BD3CE2">
        <w:rPr>
          <w:szCs w:val="28"/>
        </w:rPr>
        <w:t>1.3. Обязательному рассмотрению на общественных обсуждениях или публичных слушаниях подлежат:</w:t>
      </w:r>
    </w:p>
    <w:p w:rsidR="00341245" w:rsidRPr="00BD3CE2" w:rsidRDefault="00341245" w:rsidP="00341245">
      <w:pPr>
        <w:ind w:firstLine="567"/>
        <w:rPr>
          <w:szCs w:val="28"/>
        </w:rPr>
      </w:pPr>
      <w:proofErr w:type="gramStart"/>
      <w:r w:rsidRPr="00BD3CE2">
        <w:rPr>
          <w:szCs w:val="28"/>
        </w:rPr>
        <w:t xml:space="preserve">1) проекты генеральных планов поселений (городского округа), проекты о внесении изменений в генеральные </w:t>
      </w:r>
      <w:hyperlink r:id="rId42" w:history="1">
        <w:r w:rsidRPr="00BD3CE2">
          <w:rPr>
            <w:szCs w:val="28"/>
          </w:rPr>
          <w:t>план</w:t>
        </w:r>
      </w:hyperlink>
      <w:r w:rsidRPr="00BD3CE2">
        <w:rPr>
          <w:szCs w:val="28"/>
        </w:rPr>
        <w:t>ы поселений (городского округа);</w:t>
      </w:r>
      <w:proofErr w:type="gramEnd"/>
    </w:p>
    <w:p w:rsidR="00341245" w:rsidRPr="00BD3CE2" w:rsidRDefault="00341245" w:rsidP="00341245">
      <w:pPr>
        <w:ind w:firstLine="567"/>
        <w:rPr>
          <w:szCs w:val="28"/>
        </w:rPr>
      </w:pPr>
      <w:r w:rsidRPr="00BD3CE2">
        <w:rPr>
          <w:szCs w:val="28"/>
        </w:rPr>
        <w:t>2) проекты правил землепользования и застройки поселений (городского округа), проекты о внесении изменений в правила землепользования и застройки поселений (городского округа);</w:t>
      </w:r>
    </w:p>
    <w:p w:rsidR="00341245" w:rsidRPr="00BD3CE2" w:rsidRDefault="00341245" w:rsidP="00341245">
      <w:pPr>
        <w:ind w:firstLine="567"/>
        <w:rPr>
          <w:szCs w:val="28"/>
        </w:rPr>
      </w:pPr>
      <w:r w:rsidRPr="00BD3CE2">
        <w:rPr>
          <w:szCs w:val="28"/>
        </w:rPr>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341245" w:rsidRPr="00BD3CE2" w:rsidRDefault="00341245" w:rsidP="00341245">
      <w:pPr>
        <w:ind w:firstLine="567"/>
        <w:rPr>
          <w:szCs w:val="28"/>
        </w:rPr>
      </w:pPr>
      <w:r w:rsidRPr="00BD3CE2">
        <w:rPr>
          <w:szCs w:val="28"/>
        </w:rPr>
        <w:t>4) проекты решения о предоставлении разрешения на условно разрешенный вид использования земельного участка или объекта капитального строительства;</w:t>
      </w:r>
    </w:p>
    <w:p w:rsidR="00341245" w:rsidRPr="00BD3CE2" w:rsidRDefault="00341245" w:rsidP="00341245">
      <w:pPr>
        <w:ind w:firstLine="567"/>
        <w:rPr>
          <w:szCs w:val="28"/>
        </w:rPr>
      </w:pPr>
      <w:r w:rsidRPr="00BD3CE2">
        <w:rPr>
          <w:szCs w:val="28"/>
        </w:rPr>
        <w:lastRenderedPageBreak/>
        <w:t>5) проекты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41245" w:rsidRPr="00BD3CE2" w:rsidRDefault="00341245" w:rsidP="00341245">
      <w:pPr>
        <w:ind w:firstLine="567"/>
        <w:rPr>
          <w:szCs w:val="28"/>
        </w:rPr>
      </w:pPr>
      <w:r w:rsidRPr="00BD3CE2">
        <w:rPr>
          <w:szCs w:val="28"/>
        </w:rPr>
        <w:t>6) проекты правил благоустройства территорий.</w:t>
      </w:r>
    </w:p>
    <w:p w:rsidR="00341245" w:rsidRPr="00BD3CE2" w:rsidRDefault="00341245" w:rsidP="00341245">
      <w:pPr>
        <w:ind w:firstLine="567"/>
        <w:rPr>
          <w:szCs w:val="28"/>
        </w:rPr>
      </w:pPr>
      <w:r w:rsidRPr="00BD3CE2">
        <w:rPr>
          <w:szCs w:val="28"/>
        </w:rPr>
        <w:t>1.4. Общественные обсуждения или публичные слушания по вопросам, указанным в пункте 1.3 настоящего Порядка, не проводятся:</w:t>
      </w:r>
    </w:p>
    <w:p w:rsidR="00341245" w:rsidRPr="00BD3CE2" w:rsidRDefault="00341245" w:rsidP="00341245">
      <w:pPr>
        <w:ind w:firstLine="567"/>
        <w:rPr>
          <w:szCs w:val="28"/>
        </w:rPr>
      </w:pPr>
      <w:r w:rsidRPr="00BD3CE2">
        <w:rPr>
          <w:szCs w:val="28"/>
        </w:rPr>
        <w:t>1) 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341245" w:rsidRPr="00BD3CE2" w:rsidRDefault="00341245" w:rsidP="00341245">
      <w:pPr>
        <w:ind w:firstLine="567"/>
        <w:rPr>
          <w:szCs w:val="28"/>
        </w:rPr>
      </w:pPr>
      <w:r w:rsidRPr="00BD3CE2">
        <w:rPr>
          <w:szCs w:val="28"/>
        </w:rPr>
        <w:t>2) по проекту планировки территории и (или) проекту межевания территории, если они подготовлены в отношении:</w:t>
      </w:r>
    </w:p>
    <w:p w:rsidR="00341245" w:rsidRPr="00BD3CE2" w:rsidRDefault="00341245" w:rsidP="00341245">
      <w:pPr>
        <w:ind w:firstLine="567"/>
        <w:rPr>
          <w:szCs w:val="28"/>
        </w:rPr>
      </w:pPr>
      <w:r w:rsidRPr="00BD3CE2">
        <w:rPr>
          <w:szCs w:val="28"/>
        </w:rPr>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41245" w:rsidRPr="00BD3CE2" w:rsidRDefault="00341245" w:rsidP="00341245">
      <w:pPr>
        <w:ind w:firstLine="567"/>
        <w:rPr>
          <w:szCs w:val="28"/>
        </w:rPr>
      </w:pPr>
      <w:r w:rsidRPr="00BD3CE2">
        <w:rPr>
          <w:szCs w:val="28"/>
        </w:rPr>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41245" w:rsidRPr="00BD3CE2" w:rsidRDefault="00341245" w:rsidP="00341245">
      <w:pPr>
        <w:ind w:firstLine="567"/>
        <w:rPr>
          <w:szCs w:val="28"/>
        </w:rPr>
      </w:pPr>
      <w:r w:rsidRPr="00BD3CE2">
        <w:rPr>
          <w:szCs w:val="28"/>
        </w:rPr>
        <w:t>2.3) территории для размещения линейных объектов в границах земель лесного фонда.</w:t>
      </w:r>
    </w:p>
    <w:p w:rsidR="00341245" w:rsidRPr="00BD3CE2" w:rsidRDefault="00341245" w:rsidP="00341245">
      <w:pPr>
        <w:ind w:firstLine="567"/>
        <w:rPr>
          <w:szCs w:val="28"/>
        </w:rPr>
      </w:pPr>
      <w:proofErr w:type="gramStart"/>
      <w:r w:rsidRPr="00BD3CE2">
        <w:rPr>
          <w:szCs w:val="28"/>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w:t>
      </w:r>
      <w:proofErr w:type="gramEnd"/>
      <w:r w:rsidRPr="00BD3CE2">
        <w:rPr>
          <w:szCs w:val="28"/>
        </w:rPr>
        <w:t xml:space="preserve"> разрешения на условно разрешенный вид использования;</w:t>
      </w:r>
    </w:p>
    <w:p w:rsidR="00341245" w:rsidRPr="00BD3CE2" w:rsidRDefault="00341245" w:rsidP="00341245">
      <w:pPr>
        <w:ind w:firstLine="567"/>
        <w:rPr>
          <w:szCs w:val="28"/>
        </w:rPr>
      </w:pPr>
      <w:r w:rsidRPr="00BD3CE2">
        <w:rPr>
          <w:szCs w:val="28"/>
        </w:rPr>
        <w:t>4) для документации по планировке территории, подлежащей комплексному развитию по инициативе правообладателей;</w:t>
      </w:r>
    </w:p>
    <w:p w:rsidR="00341245" w:rsidRPr="00BD3CE2" w:rsidRDefault="00341245" w:rsidP="00341245">
      <w:pPr>
        <w:ind w:firstLine="567"/>
        <w:rPr>
          <w:szCs w:val="28"/>
        </w:rPr>
      </w:pPr>
      <w:proofErr w:type="gramStart"/>
      <w:r w:rsidRPr="00BD3CE2">
        <w:rPr>
          <w:szCs w:val="28"/>
        </w:rPr>
        <w:t xml:space="preserve">5)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w:t>
      </w:r>
      <w:hyperlink r:id="rId43" w:history="1">
        <w:r w:rsidRPr="00BD3CE2">
          <w:rPr>
            <w:szCs w:val="28"/>
          </w:rPr>
          <w:t>частью 3.1 статьи 31</w:t>
        </w:r>
      </w:hyperlink>
      <w:r w:rsidRPr="00BD3CE2">
        <w:rPr>
          <w:szCs w:val="28"/>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w:t>
      </w:r>
      <w:proofErr w:type="gramEnd"/>
      <w:r w:rsidRPr="00BD3CE2">
        <w:rPr>
          <w:szCs w:val="28"/>
        </w:rPr>
        <w:t xml:space="preserve">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341245" w:rsidRPr="00BD3CE2" w:rsidRDefault="00341245" w:rsidP="00341245">
      <w:pPr>
        <w:ind w:firstLine="567"/>
        <w:rPr>
          <w:szCs w:val="28"/>
        </w:rPr>
      </w:pPr>
      <w:proofErr w:type="gramStart"/>
      <w:r w:rsidRPr="00BD3CE2">
        <w:rPr>
          <w:szCs w:val="28"/>
        </w:rPr>
        <w:lastRenderedPageBreak/>
        <w:t>6)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BD3CE2">
        <w:rPr>
          <w:szCs w:val="28"/>
        </w:rPr>
        <w:t>, при условии, что такие установление, изменение красных линий влекут за собой изменение границ территории общего пользования;</w:t>
      </w:r>
    </w:p>
    <w:p w:rsidR="00341245" w:rsidRPr="00BD3CE2" w:rsidRDefault="00341245" w:rsidP="00341245">
      <w:pPr>
        <w:autoSpaceDE w:val="0"/>
        <w:autoSpaceDN w:val="0"/>
        <w:adjustRightInd w:val="0"/>
        <w:ind w:firstLine="540"/>
        <w:rPr>
          <w:szCs w:val="28"/>
        </w:rPr>
      </w:pPr>
      <w:r w:rsidRPr="00BD3CE2">
        <w:rPr>
          <w:szCs w:val="28"/>
        </w:rPr>
        <w:t xml:space="preserve">7)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BD3CE2">
        <w:rPr>
          <w:szCs w:val="28"/>
        </w:rPr>
        <w:t>приаэродромной</w:t>
      </w:r>
      <w:proofErr w:type="spellEnd"/>
      <w:r w:rsidRPr="00BD3CE2">
        <w:rPr>
          <w:szCs w:val="28"/>
        </w:rPr>
        <w:t xml:space="preserve"> территории.</w:t>
      </w:r>
    </w:p>
    <w:p w:rsidR="00341245" w:rsidRPr="00BD3CE2" w:rsidRDefault="00341245" w:rsidP="00341245">
      <w:pPr>
        <w:pStyle w:val="afa"/>
        <w:spacing w:after="0" w:line="240" w:lineRule="auto"/>
        <w:ind w:left="0" w:firstLine="567"/>
        <w:contextualSpacing/>
        <w:rPr>
          <w:sz w:val="28"/>
          <w:szCs w:val="28"/>
        </w:rPr>
      </w:pPr>
    </w:p>
    <w:p w:rsidR="00341245" w:rsidRPr="00BD3CE2" w:rsidRDefault="00341245" w:rsidP="00341245">
      <w:pPr>
        <w:pStyle w:val="2-"/>
        <w:numPr>
          <w:ilvl w:val="0"/>
          <w:numId w:val="0"/>
        </w:numPr>
        <w:spacing w:before="0" w:after="0"/>
        <w:ind w:firstLine="567"/>
        <w:jc w:val="left"/>
        <w:rPr>
          <w:b w:val="0"/>
          <w:i w:val="0"/>
        </w:rPr>
      </w:pPr>
      <w:bookmarkStart w:id="35" w:name="_Toc437973278"/>
      <w:bookmarkStart w:id="36" w:name="_Toc438110019"/>
      <w:bookmarkStart w:id="37" w:name="_Toc438376223"/>
      <w:bookmarkStart w:id="38" w:name="_Toc474697166"/>
      <w:r w:rsidRPr="00BD3CE2">
        <w:rPr>
          <w:b w:val="0"/>
          <w:i w:val="0"/>
        </w:rPr>
        <w:t>2. Лица, имеющие право на предоставление предложений и замечаний</w:t>
      </w:r>
      <w:bookmarkEnd w:id="35"/>
      <w:bookmarkEnd w:id="36"/>
      <w:bookmarkEnd w:id="37"/>
      <w:bookmarkEnd w:id="38"/>
    </w:p>
    <w:p w:rsidR="00341245" w:rsidRPr="00BD3CE2" w:rsidRDefault="00341245" w:rsidP="00341245">
      <w:pPr>
        <w:pStyle w:val="2-"/>
        <w:numPr>
          <w:ilvl w:val="0"/>
          <w:numId w:val="0"/>
        </w:numPr>
        <w:spacing w:before="0" w:after="0"/>
        <w:ind w:firstLine="567"/>
        <w:jc w:val="left"/>
        <w:rPr>
          <w:i w:val="0"/>
        </w:rPr>
      </w:pPr>
    </w:p>
    <w:p w:rsidR="00341245" w:rsidRPr="00BD3CE2" w:rsidRDefault="00341245" w:rsidP="00341245">
      <w:pPr>
        <w:ind w:firstLine="567"/>
        <w:rPr>
          <w:szCs w:val="28"/>
        </w:rPr>
      </w:pPr>
      <w:bookmarkStart w:id="39" w:name="_Ref440651123"/>
      <w:r w:rsidRPr="00BD3CE2">
        <w:rPr>
          <w:szCs w:val="28"/>
        </w:rPr>
        <w:t>2.1. Лицами, имеющими право на предоставление предложений и замечаний, являются (далее – Заявитель):</w:t>
      </w:r>
      <w:bookmarkEnd w:id="39"/>
    </w:p>
    <w:p w:rsidR="00341245" w:rsidRPr="00BD3CE2" w:rsidRDefault="00341245" w:rsidP="00341245">
      <w:pPr>
        <w:ind w:firstLine="567"/>
        <w:rPr>
          <w:szCs w:val="28"/>
        </w:rPr>
      </w:pPr>
      <w:r w:rsidRPr="00BD3CE2">
        <w:rPr>
          <w:szCs w:val="28"/>
        </w:rPr>
        <w:t>2.1.1.Физические лица:</w:t>
      </w:r>
    </w:p>
    <w:p w:rsidR="00341245" w:rsidRPr="00BD3CE2" w:rsidRDefault="00341245" w:rsidP="00341245">
      <w:pPr>
        <w:ind w:firstLine="567"/>
        <w:rPr>
          <w:szCs w:val="28"/>
        </w:rPr>
      </w:pPr>
      <w:r w:rsidRPr="00BD3CE2">
        <w:rPr>
          <w:szCs w:val="28"/>
        </w:rPr>
        <w:t xml:space="preserve">2.1.1.1. являющиеся правообладателями земельных участков </w:t>
      </w:r>
      <w:proofErr w:type="gramStart"/>
      <w:r w:rsidRPr="00BD3CE2">
        <w:rPr>
          <w:szCs w:val="28"/>
        </w:rPr>
        <w:t>и(</w:t>
      </w:r>
      <w:proofErr w:type="gramEnd"/>
      <w:r w:rsidRPr="00BD3CE2">
        <w:rPr>
          <w:szCs w:val="28"/>
        </w:rPr>
        <w:t>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проект на общественных обсуждениях или публичных слушаниях;</w:t>
      </w:r>
    </w:p>
    <w:p w:rsidR="00341245" w:rsidRPr="00BD3CE2" w:rsidRDefault="00341245" w:rsidP="00341245">
      <w:pPr>
        <w:ind w:firstLine="567"/>
        <w:rPr>
          <w:szCs w:val="28"/>
        </w:rPr>
      </w:pPr>
      <w:r w:rsidRPr="00BD3CE2">
        <w:rPr>
          <w:szCs w:val="28"/>
        </w:rPr>
        <w:t>2.1.1.2. постоянно проживающие на территории Московской области, применительно к которой рассматривается проект на общественных обсуждениях или публичных слушаниях;</w:t>
      </w:r>
    </w:p>
    <w:p w:rsidR="00341245" w:rsidRPr="00BD3CE2" w:rsidRDefault="00341245" w:rsidP="00341245">
      <w:pPr>
        <w:autoSpaceDE w:val="0"/>
        <w:autoSpaceDN w:val="0"/>
        <w:adjustRightInd w:val="0"/>
        <w:ind w:firstLine="540"/>
        <w:rPr>
          <w:szCs w:val="28"/>
        </w:rPr>
      </w:pPr>
      <w:r w:rsidRPr="00BD3CE2">
        <w:rPr>
          <w:szCs w:val="28"/>
        </w:rPr>
        <w:t xml:space="preserve">2.1.1.3. в отношении проектов, указанных в подпунктах 4, 5 пункта 1.3 настоящего порядка: </w:t>
      </w:r>
    </w:p>
    <w:p w:rsidR="00341245" w:rsidRPr="00BD3CE2" w:rsidRDefault="00341245" w:rsidP="00341245">
      <w:pPr>
        <w:autoSpaceDE w:val="0"/>
        <w:autoSpaceDN w:val="0"/>
        <w:adjustRightInd w:val="0"/>
        <w:ind w:firstLine="540"/>
        <w:rPr>
          <w:szCs w:val="28"/>
        </w:rPr>
      </w:pPr>
      <w:r w:rsidRPr="00BD3CE2">
        <w:rPr>
          <w:szCs w:val="28"/>
        </w:rPr>
        <w:t>1)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341245" w:rsidRPr="00BD3CE2" w:rsidRDefault="00341245" w:rsidP="00341245">
      <w:pPr>
        <w:autoSpaceDE w:val="0"/>
        <w:autoSpaceDN w:val="0"/>
        <w:adjustRightInd w:val="0"/>
        <w:ind w:firstLine="540"/>
        <w:rPr>
          <w:szCs w:val="28"/>
        </w:rPr>
      </w:pPr>
      <w:r w:rsidRPr="00BD3CE2">
        <w:rPr>
          <w:szCs w:val="28"/>
        </w:rPr>
        <w:t>2)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341245" w:rsidRPr="00BD3CE2" w:rsidRDefault="00341245" w:rsidP="00341245">
      <w:pPr>
        <w:autoSpaceDE w:val="0"/>
        <w:autoSpaceDN w:val="0"/>
        <w:adjustRightInd w:val="0"/>
        <w:ind w:firstLine="540"/>
        <w:rPr>
          <w:szCs w:val="28"/>
        </w:rPr>
      </w:pPr>
      <w:r w:rsidRPr="00BD3CE2">
        <w:rPr>
          <w:szCs w:val="28"/>
        </w:rPr>
        <w:t>3) постоянно проживающие в границах земельных участков, прилегающих к земельному участку, в отношении которого подготовлены данные проекты</w:t>
      </w:r>
    </w:p>
    <w:p w:rsidR="00341245" w:rsidRPr="00BD3CE2" w:rsidRDefault="00341245" w:rsidP="00341245">
      <w:pPr>
        <w:autoSpaceDE w:val="0"/>
        <w:autoSpaceDN w:val="0"/>
        <w:adjustRightInd w:val="0"/>
        <w:ind w:firstLine="540"/>
        <w:rPr>
          <w:szCs w:val="28"/>
        </w:rPr>
      </w:pPr>
      <w:r w:rsidRPr="00BD3CE2">
        <w:rPr>
          <w:szCs w:val="28"/>
        </w:rPr>
        <w:t>4)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341245" w:rsidRPr="00BD3CE2" w:rsidRDefault="00341245" w:rsidP="00341245">
      <w:pPr>
        <w:ind w:firstLine="567"/>
        <w:rPr>
          <w:szCs w:val="28"/>
        </w:rPr>
      </w:pPr>
      <w:r w:rsidRPr="00BD3CE2">
        <w:rPr>
          <w:szCs w:val="28"/>
        </w:rPr>
        <w:lastRenderedPageBreak/>
        <w:t>2.1.2. Юридические лица и индивидуальные предприниматели:</w:t>
      </w:r>
    </w:p>
    <w:p w:rsidR="00341245" w:rsidRPr="00BD3CE2" w:rsidRDefault="00341245" w:rsidP="00341245">
      <w:pPr>
        <w:ind w:firstLine="567"/>
        <w:rPr>
          <w:szCs w:val="28"/>
        </w:rPr>
      </w:pPr>
      <w:r w:rsidRPr="00BD3CE2">
        <w:rPr>
          <w:szCs w:val="28"/>
        </w:rPr>
        <w:t xml:space="preserve">2.1.2.1. являющиеся правообладателями земельных участков </w:t>
      </w:r>
      <w:proofErr w:type="gramStart"/>
      <w:r w:rsidRPr="00BD3CE2">
        <w:rPr>
          <w:szCs w:val="28"/>
        </w:rPr>
        <w:t>и(</w:t>
      </w:r>
      <w:proofErr w:type="gramEnd"/>
      <w:r w:rsidRPr="00BD3CE2">
        <w:rPr>
          <w:szCs w:val="28"/>
        </w:rPr>
        <w:t>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вопрос на общественных обсуждениях или публичных слушаниях;</w:t>
      </w:r>
    </w:p>
    <w:p w:rsidR="00341245" w:rsidRPr="00BD3CE2" w:rsidRDefault="00341245" w:rsidP="00341245">
      <w:pPr>
        <w:autoSpaceDE w:val="0"/>
        <w:autoSpaceDN w:val="0"/>
        <w:adjustRightInd w:val="0"/>
        <w:ind w:firstLine="540"/>
        <w:rPr>
          <w:szCs w:val="28"/>
        </w:rPr>
      </w:pPr>
      <w:r w:rsidRPr="00BD3CE2">
        <w:rPr>
          <w:szCs w:val="28"/>
        </w:rPr>
        <w:t xml:space="preserve">2.1.2.2. в отношении проектов, указанных в подпунктах 4, 5 пункта 1.3 настоящего порядка: </w:t>
      </w:r>
    </w:p>
    <w:p w:rsidR="00341245" w:rsidRPr="00BD3CE2" w:rsidRDefault="00341245" w:rsidP="00341245">
      <w:pPr>
        <w:autoSpaceDE w:val="0"/>
        <w:autoSpaceDN w:val="0"/>
        <w:adjustRightInd w:val="0"/>
        <w:ind w:firstLine="540"/>
        <w:rPr>
          <w:szCs w:val="28"/>
        </w:rPr>
      </w:pPr>
      <w:r w:rsidRPr="00BD3CE2">
        <w:rPr>
          <w:szCs w:val="28"/>
        </w:rPr>
        <w:t>1)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341245" w:rsidRPr="00BD3CE2" w:rsidRDefault="00341245" w:rsidP="00341245">
      <w:pPr>
        <w:autoSpaceDE w:val="0"/>
        <w:autoSpaceDN w:val="0"/>
        <w:adjustRightInd w:val="0"/>
        <w:ind w:firstLine="540"/>
        <w:rPr>
          <w:szCs w:val="28"/>
        </w:rPr>
      </w:pPr>
      <w:r w:rsidRPr="00BD3CE2">
        <w:rPr>
          <w:szCs w:val="28"/>
        </w:rPr>
        <w:t>2)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341245" w:rsidRPr="00BD3CE2" w:rsidRDefault="00341245" w:rsidP="00341245">
      <w:pPr>
        <w:autoSpaceDE w:val="0"/>
        <w:autoSpaceDN w:val="0"/>
        <w:adjustRightInd w:val="0"/>
        <w:ind w:firstLine="540"/>
        <w:rPr>
          <w:szCs w:val="28"/>
        </w:rPr>
      </w:pPr>
      <w:r w:rsidRPr="00BD3CE2">
        <w:rPr>
          <w:szCs w:val="28"/>
        </w:rPr>
        <w:t>2.2.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1245" w:rsidRPr="00BD3CE2" w:rsidRDefault="00341245" w:rsidP="00341245">
      <w:pPr>
        <w:tabs>
          <w:tab w:val="left" w:pos="3969"/>
        </w:tabs>
        <w:ind w:firstLine="567"/>
        <w:rPr>
          <w:szCs w:val="28"/>
        </w:rPr>
      </w:pPr>
      <w:r w:rsidRPr="00BD3CE2">
        <w:rPr>
          <w:szCs w:val="28"/>
        </w:rPr>
        <w:t xml:space="preserve">2.3.Интересы лиц, указанных в пункте 2.1 настоящего Порядка, могут представлять лица, действующие в интересах Заявителя на основании документа, удостоверяющего его полномочия представлять Заявителя, либо в соответствии с законодательством Российской Федерации (законные представители) (далее – Представитель заявителя). </w:t>
      </w:r>
    </w:p>
    <w:p w:rsidR="00341245" w:rsidRPr="00BD3CE2" w:rsidRDefault="00341245" w:rsidP="00341245">
      <w:pPr>
        <w:ind w:firstLine="567"/>
        <w:rPr>
          <w:szCs w:val="28"/>
        </w:rPr>
      </w:pPr>
      <w:r w:rsidRPr="00BD3CE2">
        <w:rPr>
          <w:szCs w:val="28"/>
        </w:rPr>
        <w:t xml:space="preserve">Органы власти и органы местного самоуправления не являются Заявителями (представителями Заявителя) на предоставление предложений и замечаний. </w:t>
      </w:r>
    </w:p>
    <w:p w:rsidR="00341245" w:rsidRPr="00BD3CE2" w:rsidRDefault="00341245" w:rsidP="00341245">
      <w:pPr>
        <w:pStyle w:val="2-"/>
        <w:numPr>
          <w:ilvl w:val="0"/>
          <w:numId w:val="0"/>
        </w:numPr>
        <w:ind w:firstLine="567"/>
        <w:rPr>
          <w:b w:val="0"/>
          <w:i w:val="0"/>
        </w:rPr>
      </w:pPr>
      <w:bookmarkStart w:id="40" w:name="_Toc437973279"/>
      <w:bookmarkStart w:id="41" w:name="_Toc438110020"/>
      <w:bookmarkStart w:id="42" w:name="_Toc438376224"/>
      <w:bookmarkStart w:id="43" w:name="_Toc474697167"/>
      <w:r w:rsidRPr="00BD3CE2">
        <w:rPr>
          <w:b w:val="0"/>
          <w:i w:val="0"/>
        </w:rPr>
        <w:t>3. Требования к порядку информирования о порядке рассмотрения предложений и замечаний</w:t>
      </w:r>
      <w:bookmarkEnd w:id="40"/>
      <w:bookmarkEnd w:id="41"/>
      <w:bookmarkEnd w:id="42"/>
      <w:bookmarkEnd w:id="43"/>
      <w:r w:rsidRPr="00BD3CE2">
        <w:rPr>
          <w:b w:val="0"/>
          <w:i w:val="0"/>
        </w:rPr>
        <w:t xml:space="preserve"> </w:t>
      </w:r>
    </w:p>
    <w:p w:rsidR="00341245" w:rsidRPr="00BD3CE2" w:rsidRDefault="00341245" w:rsidP="00865CE8">
      <w:pPr>
        <w:pStyle w:val="12"/>
        <w:numPr>
          <w:ilvl w:val="1"/>
          <w:numId w:val="8"/>
        </w:numPr>
        <w:ind w:left="0" w:firstLine="567"/>
        <w:rPr>
          <w:sz w:val="28"/>
          <w:szCs w:val="28"/>
        </w:rPr>
      </w:pPr>
      <w:r w:rsidRPr="00BD3CE2">
        <w:rPr>
          <w:sz w:val="28"/>
          <w:szCs w:val="28"/>
        </w:rPr>
        <w:t xml:space="preserve">Информация о месте нахождения, графике работы, контактных телефонах, адресах официальных сайтов в сети Интернет уполномоченных органов, и организаций, 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Pr="00BD3CE2">
          <w:rPr>
            <w:sz w:val="28"/>
            <w:szCs w:val="28"/>
          </w:rPr>
          <w:t>Приложении 2</w:t>
        </w:r>
      </w:hyperlink>
      <w:r w:rsidRPr="00BD3CE2">
        <w:rPr>
          <w:sz w:val="28"/>
          <w:szCs w:val="28"/>
        </w:rPr>
        <w:t xml:space="preserve"> к настоящему Порядку.</w:t>
      </w:r>
    </w:p>
    <w:p w:rsidR="00341245" w:rsidRPr="00BD3CE2" w:rsidRDefault="00341245" w:rsidP="00865CE8">
      <w:pPr>
        <w:pStyle w:val="12"/>
        <w:numPr>
          <w:ilvl w:val="1"/>
          <w:numId w:val="8"/>
        </w:numPr>
        <w:ind w:left="0" w:firstLine="567"/>
        <w:rPr>
          <w:sz w:val="28"/>
          <w:szCs w:val="28"/>
        </w:rPr>
      </w:pPr>
      <w:r w:rsidRPr="00BD3CE2">
        <w:rPr>
          <w:sz w:val="28"/>
          <w:szCs w:val="28"/>
        </w:rPr>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w:t>
      </w:r>
      <w:r w:rsidRPr="00BD3CE2">
        <w:rPr>
          <w:sz w:val="28"/>
          <w:szCs w:val="28"/>
        </w:rPr>
        <w:lastRenderedPageBreak/>
        <w:t>размещения информации о порядке рассмотрения предложений и замечаний приведены в Прилож</w:t>
      </w:r>
      <w:bookmarkStart w:id="44" w:name="_Hlt473218196"/>
      <w:bookmarkStart w:id="45" w:name="_Hlt473218197"/>
      <w:r w:rsidRPr="00BD3CE2">
        <w:rPr>
          <w:sz w:val="28"/>
          <w:szCs w:val="28"/>
        </w:rPr>
        <w:t>е</w:t>
      </w:r>
      <w:bookmarkEnd w:id="44"/>
      <w:bookmarkEnd w:id="45"/>
      <w:r w:rsidRPr="00BD3CE2">
        <w:rPr>
          <w:sz w:val="28"/>
          <w:szCs w:val="28"/>
        </w:rPr>
        <w:t>нии 3 к настоящему Порядку.</w:t>
      </w:r>
    </w:p>
    <w:p w:rsidR="00341245" w:rsidRPr="00BD3CE2" w:rsidRDefault="00341245" w:rsidP="00865CE8">
      <w:pPr>
        <w:pStyle w:val="2-"/>
        <w:numPr>
          <w:ilvl w:val="0"/>
          <w:numId w:val="8"/>
        </w:numPr>
        <w:ind w:left="0" w:firstLine="567"/>
        <w:rPr>
          <w:b w:val="0"/>
          <w:i w:val="0"/>
        </w:rPr>
      </w:pPr>
      <w:bookmarkStart w:id="46" w:name="_Toc437973281"/>
      <w:bookmarkStart w:id="47" w:name="_Toc438110022"/>
      <w:bookmarkStart w:id="48" w:name="_Toc438376226"/>
      <w:bookmarkStart w:id="49" w:name="_Toc474697169"/>
      <w:r w:rsidRPr="00BD3CE2">
        <w:rPr>
          <w:b w:val="0"/>
          <w:i w:val="0"/>
        </w:rPr>
        <w:t>Наименование Порядка</w:t>
      </w:r>
      <w:bookmarkEnd w:id="46"/>
      <w:bookmarkEnd w:id="47"/>
      <w:bookmarkEnd w:id="48"/>
      <w:bookmarkEnd w:id="49"/>
    </w:p>
    <w:p w:rsidR="00341245" w:rsidRPr="00BD3CE2" w:rsidRDefault="00341245" w:rsidP="00341245">
      <w:pPr>
        <w:pStyle w:val="110"/>
        <w:numPr>
          <w:ilvl w:val="0"/>
          <w:numId w:val="0"/>
        </w:numPr>
        <w:spacing w:line="240" w:lineRule="auto"/>
        <w:ind w:firstLine="567"/>
      </w:pPr>
      <w:r w:rsidRPr="00BD3CE2">
        <w:t>4.1. Порядок «П</w:t>
      </w:r>
      <w:r w:rsidRPr="00BD3CE2">
        <w:rPr>
          <w:noProof/>
        </w:rPr>
        <w:t>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r w:rsidRPr="00BD3CE2">
        <w:t>».</w:t>
      </w:r>
    </w:p>
    <w:p w:rsidR="00341245" w:rsidRPr="00BD3CE2" w:rsidRDefault="00341245" w:rsidP="00341245">
      <w:pPr>
        <w:pStyle w:val="110"/>
        <w:numPr>
          <w:ilvl w:val="0"/>
          <w:numId w:val="0"/>
        </w:numPr>
        <w:spacing w:line="240" w:lineRule="auto"/>
        <w:ind w:firstLine="567"/>
      </w:pPr>
    </w:p>
    <w:p w:rsidR="00341245" w:rsidRPr="00BD3CE2" w:rsidRDefault="00341245" w:rsidP="00341245">
      <w:pPr>
        <w:pStyle w:val="2-"/>
        <w:numPr>
          <w:ilvl w:val="0"/>
          <w:numId w:val="0"/>
        </w:numPr>
        <w:spacing w:before="0" w:after="0"/>
        <w:ind w:firstLine="567"/>
        <w:rPr>
          <w:b w:val="0"/>
          <w:i w:val="0"/>
        </w:rPr>
      </w:pPr>
      <w:bookmarkStart w:id="50" w:name="_Toc437973283"/>
      <w:bookmarkStart w:id="51" w:name="_Toc438110024"/>
      <w:bookmarkStart w:id="52" w:name="_Toc438376228"/>
      <w:r w:rsidRPr="00BD3CE2">
        <w:rPr>
          <w:b w:val="0"/>
          <w:i w:val="0"/>
        </w:rPr>
        <w:t xml:space="preserve">5. </w:t>
      </w:r>
      <w:bookmarkStart w:id="53" w:name="_Toc474697170"/>
      <w:r w:rsidRPr="00BD3CE2">
        <w:rPr>
          <w:b w:val="0"/>
          <w:i w:val="0"/>
        </w:rPr>
        <w:t>Органы и организации, участвующие в рассмотрении предложений и замечаний</w:t>
      </w:r>
      <w:bookmarkEnd w:id="53"/>
    </w:p>
    <w:p w:rsidR="00341245" w:rsidRPr="00BD3CE2" w:rsidRDefault="00341245" w:rsidP="00341245">
      <w:pPr>
        <w:pStyle w:val="2-"/>
        <w:numPr>
          <w:ilvl w:val="0"/>
          <w:numId w:val="0"/>
        </w:numPr>
        <w:spacing w:before="0" w:after="0"/>
        <w:ind w:firstLine="567"/>
        <w:rPr>
          <w:i w:val="0"/>
        </w:rPr>
      </w:pPr>
    </w:p>
    <w:p w:rsidR="00341245" w:rsidRPr="00BD3CE2" w:rsidRDefault="00341245" w:rsidP="00865CE8">
      <w:pPr>
        <w:pStyle w:val="affc"/>
        <w:widowControl w:val="0"/>
        <w:numPr>
          <w:ilvl w:val="1"/>
          <w:numId w:val="27"/>
        </w:numPr>
        <w:autoSpaceDE w:val="0"/>
        <w:autoSpaceDN w:val="0"/>
        <w:adjustRightInd w:val="0"/>
        <w:ind w:left="0" w:firstLine="567"/>
        <w:jc w:val="both"/>
        <w:rPr>
          <w:rFonts w:ascii="Times New Roman" w:hAnsi="Times New Roman"/>
          <w:sz w:val="28"/>
          <w:szCs w:val="28"/>
        </w:rPr>
      </w:pPr>
      <w:r w:rsidRPr="00BD3CE2">
        <w:rPr>
          <w:rFonts w:ascii="Times New Roman" w:hAnsi="Times New Roman"/>
          <w:sz w:val="28"/>
          <w:szCs w:val="28"/>
        </w:rPr>
        <w:t xml:space="preserve">Ответственным за рассмотрение предложений и замечаний по проектам, указанным в </w:t>
      </w:r>
      <w:hyperlink r:id="rId44" w:anchor="Par59" w:history="1">
        <w:r w:rsidRPr="00BD3CE2">
          <w:rPr>
            <w:rFonts w:ascii="Times New Roman" w:hAnsi="Times New Roman"/>
            <w:sz w:val="28"/>
            <w:szCs w:val="28"/>
          </w:rPr>
          <w:t>пункте 1.3</w:t>
        </w:r>
      </w:hyperlink>
      <w:r w:rsidRPr="00BD3CE2">
        <w:rPr>
          <w:rFonts w:ascii="Times New Roman" w:hAnsi="Times New Roman"/>
          <w:sz w:val="28"/>
          <w:szCs w:val="28"/>
        </w:rPr>
        <w:t xml:space="preserve"> настоящего Порядка, является орган, уполномоченный на организацию и проведение общественных обсуждений или публичных слушаний </w:t>
      </w:r>
      <w:r w:rsidRPr="00BD3CE2">
        <w:rPr>
          <w:rFonts w:ascii="Times New Roman" w:hAnsi="Times New Roman"/>
          <w:sz w:val="28"/>
          <w:szCs w:val="28"/>
        </w:rPr>
        <w:br/>
        <w:t>в муниципальном образовании (далее – уполномоченный орган).</w:t>
      </w:r>
    </w:p>
    <w:p w:rsidR="00341245" w:rsidRPr="00BD3CE2" w:rsidRDefault="00341245" w:rsidP="00865CE8">
      <w:pPr>
        <w:pStyle w:val="ConsPlusNormal"/>
        <w:widowControl/>
        <w:numPr>
          <w:ilvl w:val="1"/>
          <w:numId w:val="15"/>
        </w:numPr>
        <w:ind w:left="0" w:firstLine="567"/>
      </w:pPr>
      <w:r w:rsidRPr="00BD3CE2">
        <w:t>Главное управление архитектуры и градостроительства Московской области осуществляет мониторинг поступивших предложений и замечаний в уполномоченный орган через Портал государственных и муниципальных услуг Московской области, а также государственный контроль осуществления уполномоченным органом государственных полномочий в сфере организации и проведения общественных обсуждений или публичных слушаний.</w:t>
      </w:r>
    </w:p>
    <w:p w:rsidR="00341245" w:rsidRPr="00BD3CE2" w:rsidRDefault="00341245" w:rsidP="00341245">
      <w:pPr>
        <w:pStyle w:val="ConsPlusNormal"/>
        <w:ind w:firstLine="567"/>
      </w:pPr>
    </w:p>
    <w:p w:rsidR="00341245" w:rsidRPr="00BD3CE2" w:rsidRDefault="00341245" w:rsidP="00341245">
      <w:pPr>
        <w:pStyle w:val="2-"/>
        <w:numPr>
          <w:ilvl w:val="0"/>
          <w:numId w:val="0"/>
        </w:numPr>
        <w:spacing w:before="0" w:after="0"/>
        <w:ind w:firstLine="567"/>
        <w:rPr>
          <w:b w:val="0"/>
          <w:i w:val="0"/>
        </w:rPr>
      </w:pPr>
      <w:r w:rsidRPr="00BD3CE2">
        <w:rPr>
          <w:b w:val="0"/>
          <w:i w:val="0"/>
        </w:rPr>
        <w:t xml:space="preserve">6. </w:t>
      </w:r>
      <w:bookmarkStart w:id="54" w:name="_Toc474697171"/>
      <w:bookmarkStart w:id="55" w:name="_Toc437973285"/>
      <w:bookmarkStart w:id="56" w:name="_Toc438110026"/>
      <w:bookmarkStart w:id="57" w:name="_Toc438376230"/>
      <w:r w:rsidRPr="00BD3CE2">
        <w:rPr>
          <w:b w:val="0"/>
          <w:i w:val="0"/>
        </w:rPr>
        <w:t xml:space="preserve">Основания для обращения и результаты </w:t>
      </w:r>
      <w:bookmarkEnd w:id="54"/>
      <w:r w:rsidRPr="00BD3CE2">
        <w:rPr>
          <w:b w:val="0"/>
          <w:i w:val="0"/>
        </w:rPr>
        <w:t>рассмотрения предложений и замечаний</w:t>
      </w:r>
      <w:bookmarkEnd w:id="55"/>
      <w:bookmarkEnd w:id="56"/>
      <w:bookmarkEnd w:id="57"/>
    </w:p>
    <w:p w:rsidR="00341245" w:rsidRPr="00BD3CE2" w:rsidRDefault="00341245" w:rsidP="00341245">
      <w:pPr>
        <w:pStyle w:val="2-"/>
        <w:numPr>
          <w:ilvl w:val="0"/>
          <w:numId w:val="0"/>
        </w:numPr>
        <w:spacing w:before="0" w:after="0"/>
        <w:ind w:firstLine="567"/>
        <w:rPr>
          <w:i w:val="0"/>
        </w:rPr>
      </w:pPr>
    </w:p>
    <w:p w:rsidR="00341245" w:rsidRPr="00BD3CE2" w:rsidRDefault="00341245" w:rsidP="00341245">
      <w:pPr>
        <w:pStyle w:val="12"/>
        <w:numPr>
          <w:ilvl w:val="0"/>
          <w:numId w:val="0"/>
        </w:numPr>
        <w:ind w:firstLine="567"/>
        <w:rPr>
          <w:sz w:val="28"/>
          <w:szCs w:val="28"/>
          <w:lang w:val="ru-RU"/>
        </w:rPr>
      </w:pPr>
      <w:r w:rsidRPr="00BD3CE2">
        <w:rPr>
          <w:sz w:val="28"/>
          <w:szCs w:val="28"/>
        </w:rPr>
        <w:t xml:space="preserve">6.1. Заявитель (представитель Заявителя) </w:t>
      </w:r>
      <w:r w:rsidRPr="00BD3CE2">
        <w:rPr>
          <w:sz w:val="28"/>
          <w:szCs w:val="28"/>
          <w:lang w:val="ru-RU"/>
        </w:rPr>
        <w:t>направляет предложения и замечания</w:t>
      </w:r>
      <w:r w:rsidRPr="00BD3CE2">
        <w:rPr>
          <w:sz w:val="28"/>
          <w:szCs w:val="28"/>
        </w:rPr>
        <w:t xml:space="preserve"> в уполномоченный орган посредством</w:t>
      </w:r>
      <w:r w:rsidRPr="00BD3CE2">
        <w:rPr>
          <w:sz w:val="28"/>
          <w:szCs w:val="28"/>
          <w:lang w:val="ru-RU"/>
        </w:rPr>
        <w:t>:</w:t>
      </w:r>
    </w:p>
    <w:p w:rsidR="00341245" w:rsidRPr="00BD3CE2" w:rsidRDefault="00341245" w:rsidP="00341245">
      <w:pPr>
        <w:pStyle w:val="12"/>
        <w:numPr>
          <w:ilvl w:val="0"/>
          <w:numId w:val="0"/>
        </w:numPr>
        <w:ind w:firstLine="567"/>
        <w:rPr>
          <w:color w:val="auto"/>
          <w:sz w:val="28"/>
          <w:szCs w:val="28"/>
        </w:rPr>
      </w:pPr>
      <w:r w:rsidRPr="00BD3CE2">
        <w:rPr>
          <w:color w:val="auto"/>
          <w:sz w:val="28"/>
          <w:szCs w:val="28"/>
        </w:rPr>
        <w:t xml:space="preserve">6.1.1. </w:t>
      </w:r>
      <w:r w:rsidRPr="00BD3CE2">
        <w:rPr>
          <w:sz w:val="28"/>
          <w:szCs w:val="28"/>
        </w:rPr>
        <w:t>Интерактивной формы заполнения заявления на Портале государственных и муниципальных услуг Московской области (далее – РПГУ)</w:t>
      </w:r>
      <w:r w:rsidRPr="00BD3CE2">
        <w:rPr>
          <w:color w:val="auto"/>
          <w:sz w:val="28"/>
          <w:szCs w:val="28"/>
        </w:rPr>
        <w:t>;</w:t>
      </w:r>
      <w:bookmarkStart w:id="58" w:name="п_7_1_2_дубликат"/>
    </w:p>
    <w:p w:rsidR="00341245" w:rsidRPr="00BD3CE2" w:rsidRDefault="00341245" w:rsidP="00341245">
      <w:pPr>
        <w:pStyle w:val="12"/>
        <w:numPr>
          <w:ilvl w:val="0"/>
          <w:numId w:val="0"/>
        </w:numPr>
        <w:ind w:firstLine="567"/>
        <w:rPr>
          <w:sz w:val="28"/>
          <w:szCs w:val="28"/>
          <w:lang w:val="ru-RU"/>
        </w:rPr>
      </w:pPr>
      <w:r w:rsidRPr="00BD3CE2">
        <w:rPr>
          <w:sz w:val="28"/>
          <w:szCs w:val="28"/>
        </w:rPr>
        <w:t>6.1.2. личного обращения</w:t>
      </w:r>
      <w:r w:rsidRPr="00BD3CE2">
        <w:rPr>
          <w:sz w:val="28"/>
          <w:szCs w:val="28"/>
          <w:lang w:val="ru-RU"/>
        </w:rPr>
        <w:t>;</w:t>
      </w:r>
    </w:p>
    <w:p w:rsidR="00341245" w:rsidRPr="00BD3CE2" w:rsidRDefault="00341245" w:rsidP="00341245">
      <w:pPr>
        <w:pStyle w:val="12"/>
        <w:numPr>
          <w:ilvl w:val="0"/>
          <w:numId w:val="0"/>
        </w:numPr>
        <w:ind w:firstLine="567"/>
        <w:rPr>
          <w:sz w:val="28"/>
          <w:szCs w:val="28"/>
          <w:lang w:val="ru-RU"/>
        </w:rPr>
      </w:pPr>
      <w:r w:rsidRPr="00BD3CE2">
        <w:rPr>
          <w:sz w:val="28"/>
          <w:szCs w:val="28"/>
          <w:lang w:val="ru-RU"/>
        </w:rPr>
        <w:t>6</w:t>
      </w:r>
      <w:r w:rsidRPr="00BD3CE2">
        <w:rPr>
          <w:sz w:val="28"/>
          <w:szCs w:val="28"/>
        </w:rPr>
        <w:t>.1.3. почтового отправления.</w:t>
      </w:r>
    </w:p>
    <w:bookmarkEnd w:id="58"/>
    <w:p w:rsidR="00341245" w:rsidRPr="00BD3CE2" w:rsidRDefault="00341245" w:rsidP="00341245">
      <w:pPr>
        <w:pStyle w:val="110"/>
        <w:numPr>
          <w:ilvl w:val="0"/>
          <w:numId w:val="0"/>
        </w:numPr>
        <w:spacing w:line="240" w:lineRule="auto"/>
        <w:ind w:firstLine="567"/>
      </w:pPr>
      <w:r w:rsidRPr="00BD3CE2">
        <w:t>6.2. В МФЦ Заявителю (представителю Заявителя) обеспечивается бесплатный доступ к РПГУ для предоставления услуги в электронной форме. Перечень МФЦ указан в Приложении  2 к настоящему Порядку.</w:t>
      </w:r>
    </w:p>
    <w:p w:rsidR="00341245" w:rsidRPr="00BD3CE2" w:rsidRDefault="00341245" w:rsidP="00341245">
      <w:pPr>
        <w:pStyle w:val="110"/>
        <w:numPr>
          <w:ilvl w:val="0"/>
          <w:numId w:val="0"/>
        </w:numPr>
        <w:spacing w:line="240" w:lineRule="auto"/>
        <w:ind w:firstLine="567"/>
      </w:pPr>
      <w:r w:rsidRPr="00BD3CE2">
        <w:t>6.3. Результатом рассмотрения предложений и замечаний является:</w:t>
      </w:r>
    </w:p>
    <w:p w:rsidR="00341245" w:rsidRPr="00BD3CE2" w:rsidRDefault="00341245" w:rsidP="00341245">
      <w:pPr>
        <w:pStyle w:val="21"/>
        <w:numPr>
          <w:ilvl w:val="0"/>
          <w:numId w:val="0"/>
        </w:numPr>
        <w:ind w:firstLine="567"/>
        <w:rPr>
          <w:sz w:val="28"/>
          <w:szCs w:val="28"/>
          <w:lang w:val="ru-RU"/>
        </w:rPr>
      </w:pPr>
      <w:r w:rsidRPr="00BD3CE2">
        <w:rPr>
          <w:sz w:val="28"/>
          <w:szCs w:val="28"/>
        </w:rPr>
        <w:t>6.</w:t>
      </w:r>
      <w:r w:rsidRPr="00BD3CE2">
        <w:rPr>
          <w:sz w:val="28"/>
          <w:szCs w:val="28"/>
          <w:lang w:val="ru-RU"/>
        </w:rPr>
        <w:t>3</w:t>
      </w:r>
      <w:r w:rsidRPr="00BD3CE2">
        <w:rPr>
          <w:sz w:val="28"/>
          <w:szCs w:val="28"/>
        </w:rPr>
        <w:t xml:space="preserve">.1. Уведомление о включении предложений и замечаний по вопросу, рассматриваемому на общественных обсуждениях или публичных слушаниях, в протокол </w:t>
      </w:r>
      <w:r w:rsidRPr="00BD3CE2">
        <w:rPr>
          <w:sz w:val="28"/>
          <w:szCs w:val="28"/>
          <w:lang w:val="ru-RU"/>
        </w:rPr>
        <w:t xml:space="preserve">общественных обсуждений или публичных слушаний </w:t>
      </w:r>
      <w:r w:rsidRPr="00BD3CE2">
        <w:rPr>
          <w:sz w:val="28"/>
          <w:szCs w:val="28"/>
        </w:rPr>
        <w:t>по форме, установленной в Приложении 4 к Порядку, подписанное и заверенное усиленной квалифицированной подписью уполномоченного должностного лица уполномоченн</w:t>
      </w:r>
      <w:r w:rsidRPr="00BD3CE2">
        <w:rPr>
          <w:sz w:val="28"/>
          <w:szCs w:val="28"/>
          <w:lang w:val="ru-RU"/>
        </w:rPr>
        <w:t>ого</w:t>
      </w:r>
      <w:r w:rsidRPr="00BD3CE2">
        <w:rPr>
          <w:sz w:val="28"/>
          <w:szCs w:val="28"/>
        </w:rPr>
        <w:t xml:space="preserve"> орган</w:t>
      </w:r>
      <w:r w:rsidRPr="00BD3CE2">
        <w:rPr>
          <w:sz w:val="28"/>
          <w:szCs w:val="28"/>
          <w:lang w:val="ru-RU"/>
        </w:rPr>
        <w:t>а</w:t>
      </w:r>
      <w:r w:rsidRPr="00BD3CE2">
        <w:rPr>
          <w:sz w:val="28"/>
          <w:szCs w:val="28"/>
        </w:rPr>
        <w:t xml:space="preserve">. Перечень уполномоченных на подписание должностных лиц устанавливается </w:t>
      </w:r>
      <w:r w:rsidRPr="00BD3CE2">
        <w:rPr>
          <w:sz w:val="28"/>
          <w:szCs w:val="28"/>
          <w:lang w:val="ru-RU"/>
        </w:rPr>
        <w:t>правовым актом</w:t>
      </w:r>
      <w:r w:rsidRPr="00BD3CE2">
        <w:rPr>
          <w:sz w:val="28"/>
          <w:szCs w:val="28"/>
        </w:rPr>
        <w:t xml:space="preserve"> руководителя уполномоченн</w:t>
      </w:r>
      <w:r w:rsidRPr="00BD3CE2">
        <w:rPr>
          <w:sz w:val="28"/>
          <w:szCs w:val="28"/>
          <w:lang w:val="ru-RU"/>
        </w:rPr>
        <w:t>ого</w:t>
      </w:r>
      <w:r w:rsidRPr="00BD3CE2">
        <w:rPr>
          <w:sz w:val="28"/>
          <w:szCs w:val="28"/>
        </w:rPr>
        <w:t xml:space="preserve"> орган</w:t>
      </w:r>
      <w:r w:rsidRPr="00BD3CE2">
        <w:rPr>
          <w:sz w:val="28"/>
          <w:szCs w:val="28"/>
          <w:lang w:val="ru-RU"/>
        </w:rPr>
        <w:t>а</w:t>
      </w:r>
      <w:r w:rsidRPr="00BD3CE2">
        <w:rPr>
          <w:sz w:val="28"/>
          <w:szCs w:val="28"/>
        </w:rPr>
        <w:t>.</w:t>
      </w:r>
      <w:r w:rsidRPr="00BD3CE2">
        <w:rPr>
          <w:sz w:val="28"/>
          <w:szCs w:val="28"/>
          <w:lang w:val="ru-RU"/>
        </w:rPr>
        <w:t xml:space="preserve"> </w:t>
      </w:r>
    </w:p>
    <w:p w:rsidR="00341245" w:rsidRPr="00BD3CE2" w:rsidRDefault="00341245" w:rsidP="00341245">
      <w:pPr>
        <w:pStyle w:val="111"/>
        <w:numPr>
          <w:ilvl w:val="0"/>
          <w:numId w:val="0"/>
        </w:numPr>
        <w:spacing w:line="240" w:lineRule="auto"/>
        <w:ind w:firstLine="567"/>
      </w:pPr>
      <w:r w:rsidRPr="00BD3CE2">
        <w:lastRenderedPageBreak/>
        <w:t>6.3.2. Уведомление об отказе включения предложений и замечаний по вопросу, рассматриваемому на общественных обсуждениях или публичных слушаниях в протокол общественных обсуждений или публичных слушаний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уполномоченного органа. Перечень уполномоченных на подписание должностных лиц устанавливается руководителя уполномоченного органа.</w:t>
      </w:r>
    </w:p>
    <w:p w:rsidR="00341245" w:rsidRPr="00BD3CE2" w:rsidRDefault="00341245" w:rsidP="00341245">
      <w:pPr>
        <w:pStyle w:val="12"/>
        <w:numPr>
          <w:ilvl w:val="0"/>
          <w:numId w:val="0"/>
        </w:numPr>
        <w:ind w:firstLine="567"/>
        <w:rPr>
          <w:sz w:val="28"/>
          <w:szCs w:val="28"/>
        </w:rPr>
      </w:pPr>
      <w:r w:rsidRPr="00BD3CE2">
        <w:rPr>
          <w:sz w:val="28"/>
          <w:szCs w:val="28"/>
        </w:rPr>
        <w:t>6.</w:t>
      </w:r>
      <w:r w:rsidRPr="00BD3CE2">
        <w:rPr>
          <w:sz w:val="28"/>
          <w:szCs w:val="28"/>
          <w:lang w:val="ru-RU"/>
        </w:rPr>
        <w:t>4</w:t>
      </w:r>
      <w:r w:rsidRPr="00BD3CE2">
        <w:rPr>
          <w:sz w:val="28"/>
          <w:szCs w:val="28"/>
        </w:rPr>
        <w:t>. Результат рассмотрения предложений и замечаний Уполномоченного органа подписывается уполномоченным должностным лицом Уполномоченного органа и выдается Заявителю (представителю Заявителя) в Уполномоченном органе</w:t>
      </w:r>
      <w:r w:rsidRPr="00BD3CE2">
        <w:rPr>
          <w:sz w:val="28"/>
          <w:szCs w:val="28"/>
          <w:lang w:val="ru-RU"/>
        </w:rPr>
        <w:t>,</w:t>
      </w:r>
      <w:r w:rsidRPr="00BD3CE2">
        <w:rPr>
          <w:sz w:val="28"/>
          <w:szCs w:val="28"/>
        </w:rPr>
        <w:t xml:space="preserve"> либо направляется Заявителю (представителю Заявителя)</w:t>
      </w:r>
      <w:r w:rsidRPr="00BD3CE2">
        <w:rPr>
          <w:sz w:val="28"/>
          <w:szCs w:val="28"/>
          <w:lang w:val="ru-RU"/>
        </w:rPr>
        <w:t xml:space="preserve"> способом, указанном в обращении.</w:t>
      </w:r>
      <w:r w:rsidRPr="00BD3CE2">
        <w:rPr>
          <w:sz w:val="28"/>
          <w:szCs w:val="28"/>
        </w:rPr>
        <w:t xml:space="preserve"> </w:t>
      </w:r>
    </w:p>
    <w:p w:rsidR="00341245" w:rsidRPr="00BD3CE2" w:rsidRDefault="00341245" w:rsidP="00341245">
      <w:pPr>
        <w:widowControl w:val="0"/>
        <w:autoSpaceDE w:val="0"/>
        <w:autoSpaceDN w:val="0"/>
        <w:adjustRightInd w:val="0"/>
        <w:ind w:firstLine="567"/>
        <w:rPr>
          <w:szCs w:val="28"/>
        </w:rPr>
      </w:pPr>
      <w:bookmarkStart w:id="59" w:name="п_7_4_результат_в_эл_виде"/>
      <w:r w:rsidRPr="00BD3CE2">
        <w:rPr>
          <w:szCs w:val="28"/>
        </w:rPr>
        <w:t xml:space="preserve">6.5. </w:t>
      </w:r>
      <w:proofErr w:type="gramStart"/>
      <w:r w:rsidRPr="00BD3CE2">
        <w:rPr>
          <w:szCs w:val="28"/>
        </w:rPr>
        <w:t>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специалистом Уполномоченного органа в личный кабинет Заявителя (представителя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w:t>
      </w:r>
      <w:proofErr w:type="gramEnd"/>
    </w:p>
    <w:p w:rsidR="00341245" w:rsidRPr="00BD3CE2" w:rsidRDefault="00341245" w:rsidP="00341245">
      <w:pPr>
        <w:pStyle w:val="12"/>
        <w:numPr>
          <w:ilvl w:val="0"/>
          <w:numId w:val="0"/>
        </w:numPr>
        <w:ind w:firstLine="567"/>
        <w:rPr>
          <w:sz w:val="28"/>
          <w:szCs w:val="28"/>
          <w:lang w:val="ru-RU"/>
        </w:rPr>
      </w:pPr>
      <w:r w:rsidRPr="00BD3CE2">
        <w:rPr>
          <w:sz w:val="28"/>
          <w:szCs w:val="28"/>
          <w:lang w:val="ru-RU"/>
        </w:rPr>
        <w:t xml:space="preserve">6.6. Сведения о </w:t>
      </w:r>
      <w:r w:rsidRPr="00BD3CE2">
        <w:rPr>
          <w:sz w:val="28"/>
          <w:szCs w:val="28"/>
        </w:rPr>
        <w:t>результ</w:t>
      </w:r>
      <w:r w:rsidRPr="00BD3CE2">
        <w:rPr>
          <w:sz w:val="28"/>
          <w:szCs w:val="28"/>
          <w:lang w:val="ru-RU"/>
        </w:rPr>
        <w:t>ате</w:t>
      </w:r>
      <w:r w:rsidRPr="00BD3CE2">
        <w:rPr>
          <w:sz w:val="28"/>
          <w:szCs w:val="28"/>
        </w:rPr>
        <w:t xml:space="preserve"> рассмотрения предложений и замечаний</w:t>
      </w:r>
      <w:r w:rsidRPr="00BD3CE2">
        <w:rPr>
          <w:sz w:val="28"/>
          <w:szCs w:val="28"/>
          <w:lang w:val="ru-RU"/>
        </w:rPr>
        <w:t xml:space="preserve"> указываются в </w:t>
      </w:r>
      <w:r w:rsidRPr="00BD3CE2">
        <w:rPr>
          <w:sz w:val="28"/>
          <w:szCs w:val="28"/>
        </w:rPr>
        <w:t>протокол</w:t>
      </w:r>
      <w:r w:rsidRPr="00BD3CE2">
        <w:rPr>
          <w:sz w:val="28"/>
          <w:szCs w:val="28"/>
          <w:lang w:val="ru-RU"/>
        </w:rPr>
        <w:t>е</w:t>
      </w:r>
      <w:r w:rsidRPr="00BD3CE2">
        <w:rPr>
          <w:sz w:val="28"/>
          <w:szCs w:val="28"/>
        </w:rPr>
        <w:t xml:space="preserve"> </w:t>
      </w:r>
      <w:r w:rsidRPr="00BD3CE2">
        <w:rPr>
          <w:sz w:val="28"/>
          <w:szCs w:val="28"/>
          <w:lang w:val="ru-RU"/>
        </w:rPr>
        <w:t xml:space="preserve">общественных обсуждений или </w:t>
      </w:r>
      <w:r w:rsidRPr="00BD3CE2">
        <w:rPr>
          <w:sz w:val="28"/>
          <w:szCs w:val="28"/>
        </w:rPr>
        <w:t>публичных слушаний</w:t>
      </w:r>
      <w:r w:rsidRPr="00BD3CE2">
        <w:rPr>
          <w:sz w:val="28"/>
          <w:szCs w:val="28"/>
          <w:lang w:val="ru-RU"/>
        </w:rPr>
        <w:t>.</w:t>
      </w:r>
    </w:p>
    <w:bookmarkEnd w:id="59"/>
    <w:p w:rsidR="00341245" w:rsidRPr="00BD3CE2" w:rsidRDefault="00341245" w:rsidP="00341245">
      <w:pPr>
        <w:pStyle w:val="12"/>
        <w:numPr>
          <w:ilvl w:val="0"/>
          <w:numId w:val="0"/>
        </w:numPr>
        <w:ind w:firstLine="567"/>
        <w:rPr>
          <w:sz w:val="28"/>
          <w:szCs w:val="28"/>
        </w:rPr>
      </w:pPr>
      <w:r w:rsidRPr="00BD3CE2">
        <w:rPr>
          <w:sz w:val="28"/>
          <w:szCs w:val="28"/>
        </w:rPr>
        <w:t>6.</w:t>
      </w:r>
      <w:r w:rsidRPr="00BD3CE2">
        <w:rPr>
          <w:sz w:val="28"/>
          <w:szCs w:val="28"/>
          <w:lang w:val="ru-RU"/>
        </w:rPr>
        <w:t>7</w:t>
      </w:r>
      <w:r w:rsidRPr="00BD3CE2">
        <w:rPr>
          <w:sz w:val="28"/>
          <w:szCs w:val="28"/>
        </w:rPr>
        <w:t>. Результат рассмотрения предложений и замечаний на бумажном носителе хранится в Уполномоченном органе.</w:t>
      </w:r>
    </w:p>
    <w:p w:rsidR="00341245" w:rsidRPr="00BD3CE2" w:rsidRDefault="00341245" w:rsidP="00341245">
      <w:pPr>
        <w:pStyle w:val="12"/>
        <w:numPr>
          <w:ilvl w:val="0"/>
          <w:numId w:val="0"/>
        </w:numPr>
        <w:ind w:firstLine="567"/>
        <w:rPr>
          <w:sz w:val="28"/>
          <w:szCs w:val="28"/>
        </w:rPr>
      </w:pPr>
      <w:r w:rsidRPr="00BD3CE2">
        <w:rPr>
          <w:sz w:val="28"/>
          <w:szCs w:val="28"/>
        </w:rPr>
        <w:t>6.</w:t>
      </w:r>
      <w:r w:rsidRPr="00BD3CE2">
        <w:rPr>
          <w:sz w:val="28"/>
          <w:szCs w:val="28"/>
          <w:lang w:val="ru-RU"/>
        </w:rPr>
        <w:t>8</w:t>
      </w:r>
      <w:r w:rsidRPr="00BD3CE2">
        <w:rPr>
          <w:sz w:val="28"/>
          <w:szCs w:val="28"/>
        </w:rPr>
        <w:t xml:space="preserve">. Факт рассмотрения предложений и замечаний с приложением результата рассмотрения предложений и замечаний фиксируется в </w:t>
      </w:r>
      <w:r w:rsidRPr="00BD3CE2">
        <w:rPr>
          <w:sz w:val="28"/>
          <w:szCs w:val="28"/>
          <w:lang w:val="ru-RU"/>
        </w:rPr>
        <w:t>ИСОГД</w:t>
      </w:r>
      <w:r w:rsidRPr="00BD3CE2">
        <w:rPr>
          <w:sz w:val="28"/>
          <w:szCs w:val="28"/>
        </w:rPr>
        <w:t>.</w:t>
      </w:r>
    </w:p>
    <w:p w:rsidR="00341245" w:rsidRPr="00BD3CE2" w:rsidRDefault="00341245" w:rsidP="00341245">
      <w:pPr>
        <w:pStyle w:val="12"/>
        <w:numPr>
          <w:ilvl w:val="0"/>
          <w:numId w:val="0"/>
        </w:numPr>
        <w:ind w:left="567"/>
        <w:rPr>
          <w:sz w:val="28"/>
          <w:szCs w:val="28"/>
        </w:rPr>
      </w:pPr>
    </w:p>
    <w:p w:rsidR="00341245" w:rsidRPr="00BD3CE2" w:rsidRDefault="00341245" w:rsidP="00341245">
      <w:pPr>
        <w:pStyle w:val="2-"/>
        <w:numPr>
          <w:ilvl w:val="0"/>
          <w:numId w:val="0"/>
        </w:numPr>
        <w:spacing w:before="0" w:after="0"/>
        <w:ind w:firstLine="567"/>
        <w:jc w:val="left"/>
        <w:rPr>
          <w:b w:val="0"/>
          <w:i w:val="0"/>
        </w:rPr>
      </w:pPr>
      <w:bookmarkStart w:id="60" w:name="_Toc463206273"/>
      <w:bookmarkStart w:id="61" w:name="_Toc463207570"/>
      <w:bookmarkStart w:id="62" w:name="_Toc463206274"/>
      <w:bookmarkStart w:id="63" w:name="_Toc463207571"/>
      <w:bookmarkStart w:id="64" w:name="_Toc438110037"/>
      <w:bookmarkStart w:id="65" w:name="_Toc438376242"/>
      <w:bookmarkStart w:id="66" w:name="_Toc474697172"/>
      <w:bookmarkEnd w:id="60"/>
      <w:bookmarkEnd w:id="61"/>
      <w:bookmarkEnd w:id="62"/>
      <w:bookmarkEnd w:id="63"/>
      <w:r w:rsidRPr="00BD3CE2">
        <w:rPr>
          <w:b w:val="0"/>
          <w:i w:val="0"/>
        </w:rPr>
        <w:t>7. Срок регистрации Заявления</w:t>
      </w:r>
      <w:bookmarkEnd w:id="64"/>
      <w:bookmarkEnd w:id="65"/>
      <w:r w:rsidRPr="00BD3CE2">
        <w:rPr>
          <w:b w:val="0"/>
          <w:i w:val="0"/>
        </w:rPr>
        <w:t xml:space="preserve"> на </w:t>
      </w:r>
      <w:bookmarkEnd w:id="66"/>
      <w:r w:rsidRPr="00BD3CE2">
        <w:rPr>
          <w:b w:val="0"/>
          <w:i w:val="0"/>
        </w:rPr>
        <w:t>рассмотрение предложений и замечаний</w:t>
      </w:r>
    </w:p>
    <w:p w:rsidR="00341245" w:rsidRPr="00BD3CE2" w:rsidRDefault="00341245" w:rsidP="00341245">
      <w:pPr>
        <w:pStyle w:val="2-"/>
        <w:numPr>
          <w:ilvl w:val="0"/>
          <w:numId w:val="0"/>
        </w:numPr>
        <w:spacing w:before="0" w:after="0"/>
        <w:ind w:firstLine="567"/>
        <w:jc w:val="left"/>
        <w:rPr>
          <w:i w:val="0"/>
        </w:rPr>
      </w:pPr>
      <w:r w:rsidRPr="00BD3CE2">
        <w:rPr>
          <w:i w:val="0"/>
        </w:rPr>
        <w:t xml:space="preserve"> </w:t>
      </w:r>
    </w:p>
    <w:p w:rsidR="00341245" w:rsidRPr="00BD3CE2" w:rsidRDefault="00341245" w:rsidP="00341245">
      <w:pPr>
        <w:pStyle w:val="12"/>
        <w:numPr>
          <w:ilvl w:val="0"/>
          <w:numId w:val="0"/>
        </w:numPr>
        <w:ind w:firstLine="567"/>
        <w:rPr>
          <w:sz w:val="28"/>
          <w:szCs w:val="28"/>
        </w:rPr>
      </w:pPr>
      <w:r w:rsidRPr="00BD3CE2">
        <w:rPr>
          <w:sz w:val="28"/>
          <w:szCs w:val="28"/>
        </w:rPr>
        <w:t>7.1. Заявление, поданное в электронной форме через РПГУ до 16:00 рабочего дня, регистрируется в Уполномоченном органе в день его подачи. Заявление, поданное через РПГУ после 16:00 рабочего дня, либо в нерабочий день, регистрируется в Уполномоченно</w:t>
      </w:r>
      <w:r w:rsidRPr="00BD3CE2">
        <w:rPr>
          <w:sz w:val="28"/>
          <w:szCs w:val="28"/>
          <w:lang w:val="ru-RU"/>
        </w:rPr>
        <w:t>м</w:t>
      </w:r>
      <w:r w:rsidRPr="00BD3CE2">
        <w:rPr>
          <w:sz w:val="28"/>
          <w:szCs w:val="28"/>
        </w:rPr>
        <w:t xml:space="preserve"> орган</w:t>
      </w:r>
      <w:r w:rsidRPr="00BD3CE2">
        <w:rPr>
          <w:sz w:val="28"/>
          <w:szCs w:val="28"/>
          <w:lang w:val="ru-RU"/>
        </w:rPr>
        <w:t>е</w:t>
      </w:r>
      <w:r w:rsidRPr="00BD3CE2">
        <w:rPr>
          <w:sz w:val="28"/>
          <w:szCs w:val="28"/>
        </w:rPr>
        <w:t xml:space="preserve"> на следующий рабочий день.</w:t>
      </w:r>
    </w:p>
    <w:p w:rsidR="00341245" w:rsidRPr="00BD3CE2" w:rsidRDefault="00341245" w:rsidP="00341245">
      <w:pPr>
        <w:pStyle w:val="12"/>
        <w:numPr>
          <w:ilvl w:val="0"/>
          <w:numId w:val="0"/>
        </w:numPr>
        <w:ind w:firstLine="567"/>
        <w:rPr>
          <w:sz w:val="28"/>
          <w:szCs w:val="28"/>
        </w:rPr>
      </w:pPr>
      <w:r w:rsidRPr="00BD3CE2">
        <w:rPr>
          <w:sz w:val="28"/>
          <w:szCs w:val="28"/>
        </w:rPr>
        <w:t>7.2. Заявление, направленное почтовым направлением</w:t>
      </w:r>
      <w:r w:rsidRPr="00BD3CE2">
        <w:rPr>
          <w:sz w:val="28"/>
          <w:szCs w:val="28"/>
          <w:lang w:val="ru-RU"/>
        </w:rPr>
        <w:t>,</w:t>
      </w:r>
      <w:r w:rsidRPr="00BD3CE2">
        <w:rPr>
          <w:sz w:val="28"/>
          <w:szCs w:val="28"/>
        </w:rPr>
        <w:t xml:space="preserve"> регистрируется в Уполномоченном органе</w:t>
      </w:r>
      <w:r w:rsidRPr="00BD3CE2">
        <w:rPr>
          <w:sz w:val="28"/>
          <w:szCs w:val="28"/>
          <w:lang w:val="ru-RU"/>
        </w:rPr>
        <w:t xml:space="preserve"> не позднее следующего </w:t>
      </w:r>
      <w:r w:rsidRPr="00BD3CE2">
        <w:rPr>
          <w:sz w:val="28"/>
          <w:szCs w:val="28"/>
        </w:rPr>
        <w:t>рабоч</w:t>
      </w:r>
      <w:r w:rsidRPr="00BD3CE2">
        <w:rPr>
          <w:sz w:val="28"/>
          <w:szCs w:val="28"/>
          <w:lang w:val="ru-RU"/>
        </w:rPr>
        <w:t>его</w:t>
      </w:r>
      <w:r w:rsidRPr="00BD3CE2">
        <w:rPr>
          <w:sz w:val="28"/>
          <w:szCs w:val="28"/>
        </w:rPr>
        <w:t xml:space="preserve"> дн</w:t>
      </w:r>
      <w:r w:rsidRPr="00BD3CE2">
        <w:rPr>
          <w:sz w:val="28"/>
          <w:szCs w:val="28"/>
          <w:lang w:val="ru-RU"/>
        </w:rPr>
        <w:t>я с момента получения почтового отправления</w:t>
      </w:r>
      <w:r w:rsidRPr="00BD3CE2">
        <w:rPr>
          <w:sz w:val="28"/>
          <w:szCs w:val="28"/>
        </w:rPr>
        <w:t>.</w:t>
      </w:r>
    </w:p>
    <w:p w:rsidR="00341245" w:rsidRPr="00BD3CE2" w:rsidRDefault="00341245" w:rsidP="00341245">
      <w:pPr>
        <w:pStyle w:val="12"/>
        <w:numPr>
          <w:ilvl w:val="0"/>
          <w:numId w:val="0"/>
        </w:numPr>
        <w:ind w:firstLine="567"/>
        <w:rPr>
          <w:sz w:val="28"/>
          <w:szCs w:val="28"/>
        </w:rPr>
      </w:pPr>
      <w:r w:rsidRPr="00BD3CE2">
        <w:rPr>
          <w:sz w:val="28"/>
          <w:szCs w:val="28"/>
        </w:rPr>
        <w:t>7.3. Заявление, поданное при личном обращении в Уполномоченный орган регистрируется в день подачи.</w:t>
      </w:r>
    </w:p>
    <w:p w:rsidR="00341245" w:rsidRPr="00BD3CE2" w:rsidRDefault="00341245" w:rsidP="00341245">
      <w:pPr>
        <w:pStyle w:val="12"/>
        <w:numPr>
          <w:ilvl w:val="0"/>
          <w:numId w:val="0"/>
        </w:numPr>
        <w:ind w:firstLine="567"/>
        <w:rPr>
          <w:sz w:val="28"/>
          <w:szCs w:val="28"/>
        </w:rPr>
      </w:pPr>
    </w:p>
    <w:p w:rsidR="00341245" w:rsidRPr="00BD3CE2" w:rsidRDefault="00341245" w:rsidP="00341245">
      <w:pPr>
        <w:pStyle w:val="2-"/>
        <w:numPr>
          <w:ilvl w:val="0"/>
          <w:numId w:val="0"/>
        </w:numPr>
        <w:spacing w:before="0" w:after="0"/>
        <w:ind w:firstLine="567"/>
        <w:rPr>
          <w:b w:val="0"/>
          <w:i w:val="0"/>
        </w:rPr>
      </w:pPr>
      <w:bookmarkStart w:id="67" w:name="_Toc437973287"/>
      <w:bookmarkStart w:id="68" w:name="_Toc438110028"/>
      <w:bookmarkStart w:id="69" w:name="_Toc438376232"/>
      <w:bookmarkStart w:id="70" w:name="_Toc474697173"/>
      <w:bookmarkEnd w:id="50"/>
      <w:bookmarkEnd w:id="51"/>
      <w:bookmarkEnd w:id="52"/>
      <w:r w:rsidRPr="00BD3CE2">
        <w:rPr>
          <w:b w:val="0"/>
          <w:i w:val="0"/>
        </w:rPr>
        <w:t xml:space="preserve">8. Срок </w:t>
      </w:r>
      <w:bookmarkEnd w:id="67"/>
      <w:bookmarkEnd w:id="68"/>
      <w:bookmarkEnd w:id="69"/>
      <w:bookmarkEnd w:id="70"/>
      <w:r w:rsidRPr="00BD3CE2">
        <w:rPr>
          <w:b w:val="0"/>
          <w:i w:val="0"/>
        </w:rPr>
        <w:t>рассмотрения предложений и замечаний</w:t>
      </w:r>
    </w:p>
    <w:p w:rsidR="00341245" w:rsidRPr="00BD3CE2" w:rsidRDefault="00341245" w:rsidP="00341245">
      <w:pPr>
        <w:pStyle w:val="2-"/>
        <w:numPr>
          <w:ilvl w:val="0"/>
          <w:numId w:val="0"/>
        </w:numPr>
        <w:spacing w:before="0" w:after="0"/>
        <w:ind w:firstLine="567"/>
        <w:jc w:val="left"/>
        <w:rPr>
          <w:i w:val="0"/>
        </w:rPr>
      </w:pPr>
    </w:p>
    <w:p w:rsidR="00341245" w:rsidRPr="00BD3CE2" w:rsidRDefault="00341245" w:rsidP="00341245">
      <w:pPr>
        <w:widowControl w:val="0"/>
        <w:autoSpaceDE w:val="0"/>
        <w:autoSpaceDN w:val="0"/>
        <w:adjustRightInd w:val="0"/>
        <w:ind w:firstLine="567"/>
        <w:rPr>
          <w:szCs w:val="28"/>
        </w:rPr>
      </w:pPr>
      <w:r w:rsidRPr="00BD3CE2">
        <w:rPr>
          <w:szCs w:val="28"/>
        </w:rPr>
        <w:t xml:space="preserve">8.1. Срок рассмотрения предложений и замечаний не может превышать 8 рабочих дней </w:t>
      </w:r>
      <w:proofErr w:type="gramStart"/>
      <w:r w:rsidRPr="00BD3CE2">
        <w:rPr>
          <w:szCs w:val="28"/>
        </w:rPr>
        <w:t>с даты регистрации</w:t>
      </w:r>
      <w:proofErr w:type="gramEnd"/>
      <w:r w:rsidRPr="00BD3CE2">
        <w:rPr>
          <w:szCs w:val="28"/>
        </w:rPr>
        <w:t xml:space="preserve"> заявления в Уполномоченном органе.</w:t>
      </w:r>
    </w:p>
    <w:p w:rsidR="00341245" w:rsidRPr="00BD3CE2" w:rsidRDefault="00341245" w:rsidP="00341245">
      <w:pPr>
        <w:pStyle w:val="12"/>
        <w:numPr>
          <w:ilvl w:val="1"/>
          <w:numId w:val="7"/>
        </w:numPr>
        <w:ind w:left="0" w:firstLine="567"/>
        <w:rPr>
          <w:sz w:val="28"/>
          <w:szCs w:val="28"/>
        </w:rPr>
      </w:pPr>
      <w:r w:rsidRPr="00BD3CE2">
        <w:rPr>
          <w:sz w:val="28"/>
          <w:szCs w:val="28"/>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341245" w:rsidRPr="00BD3CE2" w:rsidRDefault="00341245" w:rsidP="00341245">
      <w:pPr>
        <w:pStyle w:val="12"/>
        <w:numPr>
          <w:ilvl w:val="0"/>
          <w:numId w:val="0"/>
        </w:numPr>
        <w:ind w:left="567"/>
        <w:rPr>
          <w:sz w:val="28"/>
          <w:szCs w:val="28"/>
        </w:rPr>
      </w:pPr>
    </w:p>
    <w:p w:rsidR="00341245" w:rsidRPr="00BD3CE2" w:rsidRDefault="00341245" w:rsidP="00341245">
      <w:pPr>
        <w:pStyle w:val="2-"/>
        <w:numPr>
          <w:ilvl w:val="0"/>
          <w:numId w:val="7"/>
        </w:numPr>
        <w:spacing w:before="0" w:after="0"/>
        <w:ind w:left="0" w:firstLine="567"/>
        <w:rPr>
          <w:b w:val="0"/>
          <w:i w:val="0"/>
        </w:rPr>
      </w:pPr>
      <w:bookmarkStart w:id="71" w:name="_Toc463206276"/>
      <w:bookmarkStart w:id="72" w:name="_Toc463207573"/>
      <w:bookmarkStart w:id="73" w:name="_Toc463520461"/>
      <w:bookmarkStart w:id="74" w:name="_Toc463206277"/>
      <w:bookmarkStart w:id="75" w:name="_Toc463207574"/>
      <w:bookmarkStart w:id="76" w:name="_Toc463520462"/>
      <w:bookmarkStart w:id="77" w:name="_Toc474697174"/>
      <w:bookmarkStart w:id="78" w:name="_Toc437973288"/>
      <w:bookmarkStart w:id="79" w:name="_Toc438110029"/>
      <w:bookmarkStart w:id="80" w:name="_Toc438376233"/>
      <w:bookmarkStart w:id="81" w:name="_Ref440654922"/>
      <w:bookmarkStart w:id="82" w:name="_Ref440654930"/>
      <w:bookmarkStart w:id="83" w:name="_Ref440654937"/>
      <w:bookmarkStart w:id="84" w:name="_Ref440654944"/>
      <w:bookmarkStart w:id="85" w:name="_Ref440654952"/>
      <w:bookmarkEnd w:id="71"/>
      <w:bookmarkEnd w:id="72"/>
      <w:bookmarkEnd w:id="73"/>
      <w:bookmarkEnd w:id="74"/>
      <w:bookmarkEnd w:id="75"/>
      <w:bookmarkEnd w:id="76"/>
      <w:r w:rsidRPr="00BD3CE2">
        <w:rPr>
          <w:b w:val="0"/>
          <w:i w:val="0"/>
        </w:rPr>
        <w:t xml:space="preserve">Правовые основания </w:t>
      </w:r>
      <w:bookmarkEnd w:id="77"/>
      <w:r w:rsidRPr="00BD3CE2">
        <w:rPr>
          <w:b w:val="0"/>
          <w:i w:val="0"/>
        </w:rPr>
        <w:t xml:space="preserve">рассмотрения предложений и замечаний </w:t>
      </w:r>
    </w:p>
    <w:p w:rsidR="00341245" w:rsidRPr="00BD3CE2" w:rsidRDefault="00341245" w:rsidP="00341245">
      <w:pPr>
        <w:pStyle w:val="2-"/>
        <w:numPr>
          <w:ilvl w:val="0"/>
          <w:numId w:val="0"/>
        </w:numPr>
        <w:spacing w:before="0" w:after="0"/>
        <w:ind w:firstLine="567"/>
        <w:jc w:val="left"/>
        <w:rPr>
          <w:i w:val="0"/>
        </w:rPr>
      </w:pPr>
    </w:p>
    <w:p w:rsidR="00341245" w:rsidRPr="00BD3CE2" w:rsidRDefault="00341245" w:rsidP="00341245">
      <w:pPr>
        <w:pStyle w:val="12"/>
        <w:numPr>
          <w:ilvl w:val="0"/>
          <w:numId w:val="0"/>
        </w:numPr>
        <w:ind w:firstLine="567"/>
        <w:rPr>
          <w:sz w:val="28"/>
          <w:szCs w:val="28"/>
        </w:rPr>
      </w:pPr>
      <w:r w:rsidRPr="00BD3CE2">
        <w:rPr>
          <w:sz w:val="28"/>
          <w:szCs w:val="28"/>
        </w:rPr>
        <w:t xml:space="preserve">9.1. Основным нормативным правовым актом, регулирующим рассмотрение предложений и замечаний, является Градостроительный </w:t>
      </w:r>
      <w:hyperlink r:id="rId45" w:history="1">
        <w:r w:rsidRPr="00BD3CE2">
          <w:rPr>
            <w:sz w:val="28"/>
            <w:szCs w:val="28"/>
          </w:rPr>
          <w:t>кодекс</w:t>
        </w:r>
      </w:hyperlink>
      <w:r w:rsidRPr="00BD3CE2">
        <w:rPr>
          <w:sz w:val="28"/>
          <w:szCs w:val="28"/>
        </w:rPr>
        <w:t xml:space="preserve"> Российской Федерации и Федеральный закон от 06.10.2003 </w:t>
      </w:r>
      <w:r w:rsidRPr="00BD3CE2">
        <w:rPr>
          <w:sz w:val="28"/>
          <w:szCs w:val="28"/>
          <w:lang w:val="ru-RU"/>
        </w:rPr>
        <w:t>№</w:t>
      </w:r>
      <w:r w:rsidRPr="00BD3CE2">
        <w:rPr>
          <w:sz w:val="28"/>
          <w:szCs w:val="28"/>
        </w:rPr>
        <w:t xml:space="preserve"> 131-ФЗ </w:t>
      </w:r>
      <w:r w:rsidRPr="00BD3CE2">
        <w:rPr>
          <w:sz w:val="28"/>
          <w:szCs w:val="28"/>
          <w:lang w:val="ru-RU"/>
        </w:rPr>
        <w:t>«</w:t>
      </w:r>
      <w:r w:rsidRPr="00BD3CE2">
        <w:rPr>
          <w:sz w:val="28"/>
          <w:szCs w:val="28"/>
        </w:rPr>
        <w:t>Об общих принципах организации местного самоуправления в Российской Федерации</w:t>
      </w:r>
      <w:r w:rsidRPr="00BD3CE2">
        <w:rPr>
          <w:sz w:val="28"/>
          <w:szCs w:val="28"/>
          <w:lang w:val="ru-RU"/>
        </w:rPr>
        <w:t>»</w:t>
      </w:r>
      <w:r w:rsidRPr="00BD3CE2">
        <w:rPr>
          <w:sz w:val="28"/>
          <w:szCs w:val="28"/>
        </w:rPr>
        <w:t>.</w:t>
      </w:r>
    </w:p>
    <w:p w:rsidR="00341245" w:rsidRPr="00BD3CE2" w:rsidRDefault="00341245" w:rsidP="00341245">
      <w:pPr>
        <w:pStyle w:val="12"/>
        <w:numPr>
          <w:ilvl w:val="0"/>
          <w:numId w:val="0"/>
        </w:numPr>
        <w:ind w:firstLine="567"/>
        <w:rPr>
          <w:sz w:val="28"/>
          <w:szCs w:val="28"/>
        </w:rPr>
      </w:pPr>
      <w:r w:rsidRPr="00BD3CE2">
        <w:rPr>
          <w:sz w:val="28"/>
          <w:szCs w:val="28"/>
        </w:rPr>
        <w:t>9.2. Список иных нормативных актов, применяемых при рассмотрен</w:t>
      </w:r>
      <w:r w:rsidRPr="00BD3CE2">
        <w:rPr>
          <w:sz w:val="28"/>
          <w:szCs w:val="28"/>
          <w:lang w:val="ru-RU"/>
        </w:rPr>
        <w:t>ии</w:t>
      </w:r>
      <w:r w:rsidRPr="00BD3CE2">
        <w:rPr>
          <w:sz w:val="28"/>
          <w:szCs w:val="28"/>
        </w:rPr>
        <w:t xml:space="preserve"> предложений и замечаний приведен в </w:t>
      </w:r>
      <w:hyperlink w:anchor="Приложени_3_НПА" w:history="1">
        <w:r w:rsidRPr="00BD3CE2">
          <w:rPr>
            <w:rStyle w:val="a9"/>
            <w:color w:val="auto"/>
            <w:sz w:val="28"/>
            <w:szCs w:val="28"/>
          </w:rPr>
          <w:t>Приложении 6 к настоящему Порядку</w:t>
        </w:r>
      </w:hyperlink>
      <w:r w:rsidRPr="00BD3CE2">
        <w:rPr>
          <w:sz w:val="28"/>
          <w:szCs w:val="28"/>
        </w:rPr>
        <w:t>.</w:t>
      </w:r>
    </w:p>
    <w:p w:rsidR="00341245" w:rsidRPr="00BD3CE2" w:rsidRDefault="00341245" w:rsidP="00341245">
      <w:pPr>
        <w:pStyle w:val="110"/>
        <w:numPr>
          <w:ilvl w:val="0"/>
          <w:numId w:val="0"/>
        </w:numPr>
        <w:spacing w:line="240" w:lineRule="auto"/>
        <w:ind w:firstLine="567"/>
      </w:pPr>
    </w:p>
    <w:p w:rsidR="00341245" w:rsidRPr="00BD3CE2" w:rsidRDefault="00341245" w:rsidP="00341245">
      <w:pPr>
        <w:pStyle w:val="2-"/>
        <w:numPr>
          <w:ilvl w:val="0"/>
          <w:numId w:val="7"/>
        </w:numPr>
        <w:spacing w:before="0" w:after="0"/>
        <w:ind w:left="0" w:firstLine="567"/>
        <w:rPr>
          <w:b w:val="0"/>
          <w:i w:val="0"/>
        </w:rPr>
      </w:pPr>
      <w:r w:rsidRPr="00BD3CE2">
        <w:rPr>
          <w:i w:val="0"/>
        </w:rPr>
        <w:t xml:space="preserve"> </w:t>
      </w:r>
      <w:bookmarkStart w:id="86" w:name="_Toc474697175"/>
      <w:r w:rsidRPr="00BD3CE2">
        <w:rPr>
          <w:b w:val="0"/>
          <w:i w:val="0"/>
        </w:rPr>
        <w:t xml:space="preserve">Исчерпывающий перечень документов, необходимых для </w:t>
      </w:r>
      <w:bookmarkEnd w:id="78"/>
      <w:bookmarkEnd w:id="79"/>
      <w:bookmarkEnd w:id="80"/>
      <w:bookmarkEnd w:id="81"/>
      <w:bookmarkEnd w:id="82"/>
      <w:bookmarkEnd w:id="83"/>
      <w:bookmarkEnd w:id="84"/>
      <w:bookmarkEnd w:id="85"/>
      <w:bookmarkEnd w:id="86"/>
      <w:r w:rsidRPr="00BD3CE2">
        <w:rPr>
          <w:b w:val="0"/>
          <w:i w:val="0"/>
        </w:rPr>
        <w:t xml:space="preserve">рассмотрения предложений и замечаний </w:t>
      </w:r>
    </w:p>
    <w:p w:rsidR="00341245" w:rsidRPr="00BD3CE2" w:rsidRDefault="00341245" w:rsidP="00341245">
      <w:pPr>
        <w:pStyle w:val="2-"/>
        <w:numPr>
          <w:ilvl w:val="0"/>
          <w:numId w:val="0"/>
        </w:numPr>
        <w:spacing w:before="0" w:after="0"/>
        <w:ind w:firstLine="567"/>
        <w:jc w:val="left"/>
        <w:rPr>
          <w:b w:val="0"/>
          <w:i w:val="0"/>
        </w:rPr>
      </w:pPr>
    </w:p>
    <w:p w:rsidR="00341245" w:rsidRPr="00BD3CE2" w:rsidRDefault="00341245" w:rsidP="00341245">
      <w:pPr>
        <w:pStyle w:val="12"/>
        <w:numPr>
          <w:ilvl w:val="0"/>
          <w:numId w:val="0"/>
        </w:numPr>
        <w:ind w:firstLine="567"/>
        <w:rPr>
          <w:sz w:val="28"/>
          <w:szCs w:val="28"/>
        </w:rPr>
      </w:pPr>
      <w:r w:rsidRPr="00BD3CE2">
        <w:rPr>
          <w:sz w:val="28"/>
          <w:szCs w:val="28"/>
        </w:rPr>
        <w:t>10.1. Обязательными для предоставления документами, необходимыми для рассмотрения предложений и замечаний, являются:</w:t>
      </w:r>
    </w:p>
    <w:p w:rsidR="00341245" w:rsidRPr="00BD3CE2" w:rsidRDefault="00341245" w:rsidP="00341245">
      <w:pPr>
        <w:pStyle w:val="21"/>
        <w:numPr>
          <w:ilvl w:val="0"/>
          <w:numId w:val="0"/>
        </w:numPr>
        <w:ind w:firstLine="567"/>
        <w:rPr>
          <w:sz w:val="28"/>
          <w:szCs w:val="28"/>
        </w:rPr>
      </w:pPr>
      <w:bookmarkStart w:id="87" w:name="OLE_LINK71"/>
      <w:bookmarkStart w:id="88" w:name="OLE_LINK72"/>
      <w:bookmarkStart w:id="89" w:name="OLE_LINK89"/>
      <w:bookmarkStart w:id="90" w:name="OLE_LINK109"/>
      <w:bookmarkStart w:id="91" w:name="OLE_LINK110"/>
      <w:r w:rsidRPr="00BD3CE2">
        <w:rPr>
          <w:sz w:val="28"/>
          <w:szCs w:val="28"/>
        </w:rPr>
        <w:t xml:space="preserve">10.1.1. В случае обращения Заявителя, указанного в пункте 2.1.1.2, подпунктах 1,3 пункта 2.1.1.3 настоящего Порядка: </w:t>
      </w:r>
    </w:p>
    <w:bookmarkEnd w:id="87"/>
    <w:bookmarkEnd w:id="88"/>
    <w:bookmarkEnd w:id="89"/>
    <w:p w:rsidR="00341245" w:rsidRPr="00BD3CE2" w:rsidRDefault="00341245" w:rsidP="00341245">
      <w:pPr>
        <w:pStyle w:val="21"/>
        <w:numPr>
          <w:ilvl w:val="0"/>
          <w:numId w:val="0"/>
        </w:numPr>
        <w:ind w:firstLine="567"/>
        <w:rPr>
          <w:sz w:val="28"/>
          <w:szCs w:val="28"/>
        </w:rPr>
      </w:pPr>
      <w:r w:rsidRPr="00BD3CE2">
        <w:rPr>
          <w:sz w:val="28"/>
          <w:szCs w:val="28"/>
        </w:rPr>
        <w:t>10.1.1.</w:t>
      </w:r>
      <w:r w:rsidRPr="00BD3CE2">
        <w:rPr>
          <w:sz w:val="28"/>
          <w:szCs w:val="28"/>
          <w:lang w:val="ru-RU"/>
        </w:rPr>
        <w:t>1.</w:t>
      </w:r>
      <w:r w:rsidRPr="00BD3CE2">
        <w:rPr>
          <w:sz w:val="28"/>
          <w:szCs w:val="28"/>
        </w:rPr>
        <w:t xml:space="preserve"> </w:t>
      </w:r>
      <w:bookmarkStart w:id="92" w:name="OLE_LINK73"/>
      <w:bookmarkStart w:id="93" w:name="OLE_LINK74"/>
      <w:bookmarkStart w:id="94" w:name="OLE_LINK75"/>
      <w:r w:rsidRPr="00BD3CE2">
        <w:rPr>
          <w:sz w:val="28"/>
          <w:szCs w:val="28"/>
          <w:lang w:val="ru-RU"/>
        </w:rPr>
        <w:t>З</w:t>
      </w:r>
      <w:proofErr w:type="spellStart"/>
      <w:r w:rsidRPr="00BD3CE2">
        <w:rPr>
          <w:sz w:val="28"/>
          <w:szCs w:val="28"/>
        </w:rPr>
        <w:t>аявление</w:t>
      </w:r>
      <w:proofErr w:type="spellEnd"/>
      <w:r w:rsidRPr="00BD3CE2">
        <w:rPr>
          <w:sz w:val="28"/>
          <w:szCs w:val="28"/>
        </w:rPr>
        <w:t>, подписанное непосредственно самим Заявителем, по форме, приведенной в Приложении 7 к настоящему Порядку;</w:t>
      </w:r>
      <w:bookmarkEnd w:id="92"/>
      <w:bookmarkEnd w:id="93"/>
      <w:bookmarkEnd w:id="94"/>
    </w:p>
    <w:p w:rsidR="00341245" w:rsidRPr="00BD3CE2" w:rsidRDefault="00341245" w:rsidP="00341245">
      <w:pPr>
        <w:pStyle w:val="21"/>
        <w:numPr>
          <w:ilvl w:val="0"/>
          <w:numId w:val="0"/>
        </w:numPr>
        <w:ind w:firstLine="567"/>
        <w:rPr>
          <w:color w:val="auto"/>
          <w:sz w:val="28"/>
          <w:szCs w:val="28"/>
          <w:lang w:val="ru-RU"/>
        </w:rPr>
      </w:pPr>
      <w:r w:rsidRPr="00BD3CE2">
        <w:rPr>
          <w:color w:val="auto"/>
          <w:sz w:val="28"/>
          <w:szCs w:val="28"/>
          <w:lang w:val="ru-RU"/>
        </w:rPr>
        <w:t xml:space="preserve">10.1.1.2. </w:t>
      </w:r>
      <w:bookmarkStart w:id="95" w:name="OLE_LINK76"/>
      <w:bookmarkStart w:id="96" w:name="OLE_LINK77"/>
      <w:bookmarkStart w:id="97" w:name="OLE_LINK78"/>
      <w:r w:rsidRPr="00BD3CE2">
        <w:rPr>
          <w:color w:val="auto"/>
          <w:sz w:val="28"/>
          <w:szCs w:val="28"/>
          <w:lang w:val="ru-RU"/>
        </w:rPr>
        <w:t>Д</w:t>
      </w:r>
      <w:proofErr w:type="spellStart"/>
      <w:r w:rsidRPr="00BD3CE2">
        <w:rPr>
          <w:color w:val="auto"/>
          <w:sz w:val="28"/>
          <w:szCs w:val="28"/>
        </w:rPr>
        <w:t>окумент</w:t>
      </w:r>
      <w:proofErr w:type="spellEnd"/>
      <w:r w:rsidRPr="00BD3CE2">
        <w:rPr>
          <w:color w:val="auto"/>
          <w:sz w:val="28"/>
          <w:szCs w:val="28"/>
        </w:rPr>
        <w:t>, удостоверяющий личность Заявителя</w:t>
      </w:r>
      <w:bookmarkEnd w:id="95"/>
      <w:bookmarkEnd w:id="96"/>
      <w:bookmarkEnd w:id="97"/>
      <w:r w:rsidRPr="00BD3CE2">
        <w:rPr>
          <w:color w:val="auto"/>
          <w:sz w:val="28"/>
          <w:szCs w:val="28"/>
        </w:rPr>
        <w:t xml:space="preserve">, в том числе копия </w:t>
      </w:r>
      <w:r w:rsidRPr="00BD3CE2">
        <w:rPr>
          <w:color w:val="auto"/>
          <w:sz w:val="28"/>
          <w:szCs w:val="28"/>
          <w:lang w:val="ru-RU"/>
        </w:rPr>
        <w:t>страниц паспорта со сведениями о регистрации по месту жительства.</w:t>
      </w:r>
    </w:p>
    <w:p w:rsidR="00341245" w:rsidRPr="00BD3CE2" w:rsidRDefault="00341245" w:rsidP="00341245">
      <w:pPr>
        <w:pStyle w:val="21"/>
        <w:numPr>
          <w:ilvl w:val="0"/>
          <w:numId w:val="0"/>
        </w:numPr>
        <w:ind w:firstLine="567"/>
        <w:rPr>
          <w:sz w:val="28"/>
          <w:szCs w:val="28"/>
        </w:rPr>
      </w:pPr>
      <w:bookmarkStart w:id="98" w:name="OLE_LINK81"/>
      <w:bookmarkStart w:id="99" w:name="OLE_LINK82"/>
      <w:r w:rsidRPr="00BD3CE2">
        <w:rPr>
          <w:sz w:val="28"/>
          <w:szCs w:val="28"/>
        </w:rPr>
        <w:t xml:space="preserve">10.1.2. </w:t>
      </w:r>
      <w:bookmarkStart w:id="100" w:name="OLE_LINK90"/>
      <w:bookmarkStart w:id="101" w:name="OLE_LINK91"/>
      <w:bookmarkStart w:id="102" w:name="OLE_LINK92"/>
      <w:r w:rsidRPr="00BD3CE2">
        <w:rPr>
          <w:sz w:val="28"/>
          <w:szCs w:val="28"/>
        </w:rPr>
        <w:t xml:space="preserve">В случае обращения заявителя, указанного в пункте 2.1.1.1, подпунктах 2, 4 пункта 2.1.1.3 настоящего Порядка: </w:t>
      </w:r>
      <w:bookmarkEnd w:id="100"/>
      <w:bookmarkEnd w:id="101"/>
      <w:bookmarkEnd w:id="102"/>
    </w:p>
    <w:p w:rsidR="00341245" w:rsidRPr="00BD3CE2" w:rsidRDefault="00341245" w:rsidP="00341245">
      <w:pPr>
        <w:pStyle w:val="21"/>
        <w:numPr>
          <w:ilvl w:val="0"/>
          <w:numId w:val="0"/>
        </w:numPr>
        <w:ind w:firstLine="567"/>
        <w:rPr>
          <w:sz w:val="28"/>
          <w:szCs w:val="28"/>
        </w:rPr>
      </w:pPr>
      <w:bookmarkStart w:id="103" w:name="OLE_LINK83"/>
      <w:bookmarkStart w:id="104" w:name="OLE_LINK84"/>
      <w:bookmarkEnd w:id="98"/>
      <w:bookmarkEnd w:id="99"/>
      <w:r w:rsidRPr="00BD3CE2">
        <w:rPr>
          <w:sz w:val="28"/>
          <w:szCs w:val="28"/>
          <w:lang w:val="ru-RU"/>
        </w:rPr>
        <w:t>10.1.2.1. З</w:t>
      </w:r>
      <w:proofErr w:type="spellStart"/>
      <w:r w:rsidRPr="00BD3CE2">
        <w:rPr>
          <w:sz w:val="28"/>
          <w:szCs w:val="28"/>
        </w:rPr>
        <w:t>аявление</w:t>
      </w:r>
      <w:proofErr w:type="spellEnd"/>
      <w:r w:rsidRPr="00BD3CE2">
        <w:rPr>
          <w:sz w:val="28"/>
          <w:szCs w:val="28"/>
        </w:rPr>
        <w:t>, подписанное непосредственно самим Заявителем, по форме, приведенной в Приложении 7 к настоящему Порядку;</w:t>
      </w:r>
    </w:p>
    <w:bookmarkEnd w:id="103"/>
    <w:bookmarkEnd w:id="104"/>
    <w:p w:rsidR="00341245" w:rsidRPr="00BD3CE2" w:rsidRDefault="00341245" w:rsidP="00341245">
      <w:pPr>
        <w:pStyle w:val="21"/>
        <w:numPr>
          <w:ilvl w:val="0"/>
          <w:numId w:val="0"/>
        </w:numPr>
        <w:ind w:firstLine="567"/>
        <w:rPr>
          <w:sz w:val="28"/>
          <w:szCs w:val="28"/>
          <w:lang w:val="ru-RU"/>
        </w:rPr>
      </w:pPr>
      <w:r w:rsidRPr="00BD3CE2">
        <w:rPr>
          <w:sz w:val="28"/>
          <w:szCs w:val="28"/>
          <w:lang w:val="ru-RU"/>
        </w:rPr>
        <w:t xml:space="preserve">10.1.2.2. </w:t>
      </w:r>
      <w:bookmarkStart w:id="105" w:name="OLE_LINK85"/>
      <w:bookmarkStart w:id="106" w:name="OLE_LINK86"/>
      <w:r w:rsidRPr="00BD3CE2">
        <w:rPr>
          <w:sz w:val="28"/>
          <w:szCs w:val="28"/>
          <w:lang w:val="ru-RU"/>
        </w:rPr>
        <w:t>Д</w:t>
      </w:r>
      <w:proofErr w:type="spellStart"/>
      <w:r w:rsidRPr="00BD3CE2">
        <w:rPr>
          <w:sz w:val="28"/>
          <w:szCs w:val="28"/>
        </w:rPr>
        <w:t>окумент</w:t>
      </w:r>
      <w:proofErr w:type="spellEnd"/>
      <w:r w:rsidRPr="00BD3CE2">
        <w:rPr>
          <w:sz w:val="28"/>
          <w:szCs w:val="28"/>
        </w:rPr>
        <w:t>, удостоверяющий личность Заявителя.</w:t>
      </w:r>
      <w:bookmarkEnd w:id="105"/>
      <w:bookmarkEnd w:id="106"/>
    </w:p>
    <w:p w:rsidR="00341245" w:rsidRPr="00BD3CE2" w:rsidRDefault="00341245" w:rsidP="00341245">
      <w:pPr>
        <w:pStyle w:val="affc"/>
        <w:ind w:firstLine="567"/>
        <w:jc w:val="both"/>
        <w:rPr>
          <w:rFonts w:ascii="Times New Roman" w:hAnsi="Times New Roman"/>
          <w:sz w:val="28"/>
          <w:szCs w:val="28"/>
        </w:rPr>
      </w:pPr>
      <w:r w:rsidRPr="00BD3CE2">
        <w:rPr>
          <w:rFonts w:ascii="Times New Roman" w:hAnsi="Times New Roman"/>
          <w:sz w:val="28"/>
          <w:szCs w:val="28"/>
        </w:rPr>
        <w:t xml:space="preserve">10.1.2.3. </w:t>
      </w:r>
      <w:bookmarkStart w:id="107" w:name="OLE_LINK87"/>
      <w:bookmarkStart w:id="108" w:name="OLE_LINK88"/>
      <w:bookmarkStart w:id="109" w:name="OLE_LINK94"/>
      <w:bookmarkStart w:id="110" w:name="OLE_LINK95"/>
      <w:r w:rsidRPr="00BD3CE2">
        <w:rPr>
          <w:rFonts w:ascii="Times New Roman" w:hAnsi="Times New Roman"/>
          <w:sz w:val="28"/>
          <w:szCs w:val="28"/>
        </w:rPr>
        <w:t xml:space="preserve">Правоустанавливающие (либо </w:t>
      </w:r>
      <w:proofErr w:type="spellStart"/>
      <w:r w:rsidRPr="00BD3CE2">
        <w:rPr>
          <w:rFonts w:ascii="Times New Roman" w:hAnsi="Times New Roman"/>
          <w:sz w:val="28"/>
          <w:szCs w:val="28"/>
        </w:rPr>
        <w:t>правоудостоверяющие</w:t>
      </w:r>
      <w:proofErr w:type="spellEnd"/>
      <w:r w:rsidRPr="00BD3CE2">
        <w:rPr>
          <w:rFonts w:ascii="Times New Roman" w:hAnsi="Times New Roman"/>
          <w:sz w:val="28"/>
          <w:szCs w:val="28"/>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07"/>
    <w:bookmarkEnd w:id="108"/>
    <w:bookmarkEnd w:id="109"/>
    <w:bookmarkEnd w:id="110"/>
    <w:p w:rsidR="00341245" w:rsidRPr="00BD3CE2" w:rsidRDefault="00341245" w:rsidP="00341245">
      <w:pPr>
        <w:pStyle w:val="21"/>
        <w:numPr>
          <w:ilvl w:val="0"/>
          <w:numId w:val="0"/>
        </w:numPr>
        <w:ind w:firstLine="567"/>
        <w:rPr>
          <w:sz w:val="28"/>
          <w:szCs w:val="28"/>
        </w:rPr>
      </w:pPr>
      <w:r w:rsidRPr="00BD3CE2">
        <w:rPr>
          <w:sz w:val="28"/>
          <w:szCs w:val="28"/>
        </w:rPr>
        <w:t xml:space="preserve">10.1.3. В случае обращения заявителя, указанного в пункте 2.1.2, пункте 2.2 настоящего Порядка: </w:t>
      </w:r>
    </w:p>
    <w:p w:rsidR="00341245" w:rsidRPr="00BD3CE2" w:rsidRDefault="00341245" w:rsidP="00341245">
      <w:pPr>
        <w:pStyle w:val="21"/>
        <w:numPr>
          <w:ilvl w:val="0"/>
          <w:numId w:val="0"/>
        </w:numPr>
        <w:ind w:firstLine="567"/>
        <w:rPr>
          <w:sz w:val="28"/>
          <w:szCs w:val="28"/>
        </w:rPr>
      </w:pPr>
      <w:r w:rsidRPr="00BD3CE2">
        <w:rPr>
          <w:sz w:val="28"/>
          <w:szCs w:val="28"/>
          <w:lang w:val="ru-RU"/>
        </w:rPr>
        <w:t>10.1.3.1. З</w:t>
      </w:r>
      <w:proofErr w:type="spellStart"/>
      <w:r w:rsidRPr="00BD3CE2">
        <w:rPr>
          <w:sz w:val="28"/>
          <w:szCs w:val="28"/>
        </w:rPr>
        <w:t>аявление</w:t>
      </w:r>
      <w:proofErr w:type="spellEnd"/>
      <w:r w:rsidRPr="00BD3CE2">
        <w:rPr>
          <w:sz w:val="28"/>
          <w:szCs w:val="28"/>
        </w:rPr>
        <w:t>, подписанное непосредственно самим Заявителем, по форме, приведенной в Приложении 7 к настоящему Порядку;</w:t>
      </w:r>
    </w:p>
    <w:p w:rsidR="00341245" w:rsidRPr="00BD3CE2" w:rsidRDefault="00341245" w:rsidP="00341245">
      <w:pPr>
        <w:pStyle w:val="21"/>
        <w:numPr>
          <w:ilvl w:val="0"/>
          <w:numId w:val="0"/>
        </w:numPr>
        <w:ind w:firstLine="567"/>
        <w:rPr>
          <w:sz w:val="28"/>
          <w:szCs w:val="28"/>
        </w:rPr>
      </w:pPr>
      <w:r w:rsidRPr="00BD3CE2">
        <w:rPr>
          <w:sz w:val="28"/>
          <w:szCs w:val="28"/>
        </w:rPr>
        <w:lastRenderedPageBreak/>
        <w:t>10.1.3.2. Документ, удостоверяющий личность лица, имеющего право действовать без доверенности от имени юридического лица;</w:t>
      </w:r>
    </w:p>
    <w:p w:rsidR="00341245" w:rsidRPr="00BD3CE2" w:rsidRDefault="00341245" w:rsidP="00341245">
      <w:pPr>
        <w:pStyle w:val="21"/>
        <w:numPr>
          <w:ilvl w:val="0"/>
          <w:numId w:val="0"/>
        </w:numPr>
        <w:ind w:firstLine="567"/>
        <w:rPr>
          <w:sz w:val="28"/>
          <w:szCs w:val="28"/>
        </w:rPr>
      </w:pPr>
      <w:r w:rsidRPr="00BD3CE2">
        <w:rPr>
          <w:sz w:val="28"/>
          <w:szCs w:val="28"/>
        </w:rPr>
        <w:t>10.1.3.3. Документы, подтверждающие полномочия лица действовать от имени юридического лица;</w:t>
      </w:r>
    </w:p>
    <w:p w:rsidR="00341245" w:rsidRPr="00BD3CE2" w:rsidRDefault="00341245" w:rsidP="00341245">
      <w:pPr>
        <w:pStyle w:val="21"/>
        <w:numPr>
          <w:ilvl w:val="0"/>
          <w:numId w:val="0"/>
        </w:numPr>
        <w:ind w:firstLine="567"/>
        <w:rPr>
          <w:color w:val="auto"/>
          <w:sz w:val="28"/>
          <w:szCs w:val="28"/>
          <w:lang w:val="ru-RU"/>
        </w:rPr>
      </w:pPr>
      <w:r w:rsidRPr="00BD3CE2">
        <w:rPr>
          <w:color w:val="auto"/>
          <w:sz w:val="28"/>
          <w:szCs w:val="28"/>
          <w:lang w:val="ru-RU"/>
        </w:rPr>
        <w:t xml:space="preserve">10.1.3.4. </w:t>
      </w:r>
      <w:r w:rsidRPr="00BD3CE2">
        <w:rPr>
          <w:sz w:val="28"/>
          <w:szCs w:val="28"/>
        </w:rPr>
        <w:t xml:space="preserve">Правоустанавливающие (либо </w:t>
      </w:r>
      <w:proofErr w:type="spellStart"/>
      <w:r w:rsidRPr="00BD3CE2">
        <w:rPr>
          <w:sz w:val="28"/>
          <w:szCs w:val="28"/>
        </w:rPr>
        <w:t>правоудостоверяющие</w:t>
      </w:r>
      <w:proofErr w:type="spellEnd"/>
      <w:r w:rsidRPr="00BD3CE2">
        <w:rPr>
          <w:sz w:val="28"/>
          <w:szCs w:val="28"/>
        </w:rPr>
        <w:t>)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341245" w:rsidRPr="00BD3CE2" w:rsidRDefault="00341245" w:rsidP="00341245">
      <w:pPr>
        <w:pStyle w:val="12"/>
        <w:numPr>
          <w:ilvl w:val="0"/>
          <w:numId w:val="0"/>
        </w:numPr>
        <w:ind w:firstLine="567"/>
        <w:rPr>
          <w:sz w:val="28"/>
          <w:szCs w:val="28"/>
          <w:lang w:val="ru-RU"/>
        </w:rPr>
      </w:pPr>
      <w:r w:rsidRPr="00BD3CE2">
        <w:rPr>
          <w:sz w:val="28"/>
          <w:szCs w:val="28"/>
          <w:lang w:val="ru-RU"/>
        </w:rPr>
        <w:t xml:space="preserve">10.2. </w:t>
      </w:r>
      <w:r w:rsidRPr="00BD3CE2">
        <w:rPr>
          <w:sz w:val="28"/>
          <w:szCs w:val="28"/>
        </w:rPr>
        <w:t xml:space="preserve">В случае обращения </w:t>
      </w:r>
      <w:r w:rsidRPr="00BD3CE2">
        <w:rPr>
          <w:sz w:val="28"/>
          <w:szCs w:val="28"/>
          <w:lang w:val="ru-RU"/>
        </w:rPr>
        <w:t>для рассмотрения</w:t>
      </w:r>
      <w:r w:rsidRPr="00BD3CE2">
        <w:rPr>
          <w:sz w:val="28"/>
          <w:szCs w:val="28"/>
        </w:rPr>
        <w:t xml:space="preserve"> </w:t>
      </w:r>
      <w:r w:rsidRPr="00BD3CE2">
        <w:rPr>
          <w:sz w:val="28"/>
          <w:szCs w:val="28"/>
          <w:lang w:val="ru-RU"/>
        </w:rPr>
        <w:t>предложений и замечаний</w:t>
      </w:r>
      <w:r w:rsidRPr="00BD3CE2">
        <w:rPr>
          <w:sz w:val="28"/>
          <w:szCs w:val="28"/>
        </w:rPr>
        <w:t xml:space="preserve">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w:t>
      </w:r>
      <w:r w:rsidRPr="00BD3CE2">
        <w:rPr>
          <w:sz w:val="28"/>
          <w:szCs w:val="28"/>
          <w:lang w:val="ru-RU"/>
        </w:rPr>
        <w:t>в дополнение к обязательным документам, указанным в пункте 10.1 наст</w:t>
      </w:r>
      <w:bookmarkStart w:id="111" w:name="OLE_LINK93"/>
      <w:r w:rsidRPr="00BD3CE2">
        <w:rPr>
          <w:sz w:val="28"/>
          <w:szCs w:val="28"/>
          <w:lang w:val="ru-RU"/>
        </w:rPr>
        <w:t>оящего Порядка предоставляются:</w:t>
      </w:r>
    </w:p>
    <w:p w:rsidR="00341245" w:rsidRPr="00BD3CE2" w:rsidRDefault="00341245" w:rsidP="00341245">
      <w:pPr>
        <w:pStyle w:val="12"/>
        <w:numPr>
          <w:ilvl w:val="0"/>
          <w:numId w:val="0"/>
        </w:numPr>
        <w:ind w:firstLine="567"/>
        <w:rPr>
          <w:sz w:val="28"/>
          <w:szCs w:val="28"/>
        </w:rPr>
      </w:pPr>
      <w:r w:rsidRPr="00BD3CE2">
        <w:rPr>
          <w:sz w:val="28"/>
          <w:szCs w:val="28"/>
          <w:lang w:val="ru-RU"/>
        </w:rPr>
        <w:t>10.2.1. Документ</w:t>
      </w:r>
      <w:r w:rsidRPr="00BD3CE2">
        <w:rPr>
          <w:sz w:val="28"/>
          <w:szCs w:val="28"/>
        </w:rPr>
        <w:t>,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341245" w:rsidRPr="00BD3CE2" w:rsidRDefault="00341245" w:rsidP="00341245">
      <w:pPr>
        <w:pStyle w:val="21"/>
        <w:numPr>
          <w:ilvl w:val="0"/>
          <w:numId w:val="0"/>
        </w:numPr>
        <w:ind w:firstLine="567"/>
        <w:rPr>
          <w:sz w:val="28"/>
          <w:szCs w:val="28"/>
        </w:rPr>
      </w:pPr>
      <w:r w:rsidRPr="00BD3CE2">
        <w:rPr>
          <w:sz w:val="28"/>
          <w:szCs w:val="28"/>
          <w:lang w:val="ru-RU"/>
        </w:rPr>
        <w:t>10.2.2. Документ</w:t>
      </w:r>
      <w:r w:rsidRPr="00BD3CE2">
        <w:rPr>
          <w:sz w:val="28"/>
          <w:szCs w:val="28"/>
        </w:rPr>
        <w:t>,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r w:rsidRPr="00BD3CE2">
        <w:rPr>
          <w:sz w:val="28"/>
          <w:szCs w:val="28"/>
          <w:lang w:val="ru-RU"/>
        </w:rPr>
        <w:t xml:space="preserve"> </w:t>
      </w:r>
      <w:r w:rsidRPr="00BD3CE2">
        <w:rPr>
          <w:sz w:val="28"/>
          <w:szCs w:val="28"/>
        </w:rPr>
        <w:t>доверенность за подписью руководителя юридического лица или иного уполномоченного лица, для представителя физического лица –</w:t>
      </w:r>
      <w:r w:rsidRPr="00BD3CE2">
        <w:rPr>
          <w:sz w:val="28"/>
          <w:szCs w:val="28"/>
          <w:lang w:val="ru-RU"/>
        </w:rPr>
        <w:t xml:space="preserve"> </w:t>
      </w:r>
      <w:r w:rsidRPr="00BD3CE2">
        <w:rPr>
          <w:sz w:val="28"/>
          <w:szCs w:val="28"/>
        </w:rPr>
        <w:t>доверенность</w:t>
      </w:r>
      <w:bookmarkStart w:id="112" w:name="OLE_LINK69"/>
      <w:bookmarkStart w:id="113" w:name="OLE_LINK70"/>
      <w:r w:rsidRPr="00BD3CE2">
        <w:rPr>
          <w:sz w:val="28"/>
          <w:szCs w:val="28"/>
          <w:lang w:val="ru-RU"/>
        </w:rPr>
        <w:t>, удостоверенная в порядке, установленном законодательством</w:t>
      </w:r>
      <w:bookmarkEnd w:id="112"/>
      <w:bookmarkEnd w:id="113"/>
      <w:r w:rsidRPr="00BD3CE2">
        <w:rPr>
          <w:sz w:val="28"/>
          <w:szCs w:val="28"/>
          <w:lang w:val="ru-RU"/>
        </w:rPr>
        <w:t xml:space="preserve"> Российской Федерации</w:t>
      </w:r>
      <w:r w:rsidRPr="00BD3CE2">
        <w:rPr>
          <w:sz w:val="28"/>
          <w:szCs w:val="28"/>
        </w:rPr>
        <w:t>.</w:t>
      </w:r>
    </w:p>
    <w:bookmarkEnd w:id="111"/>
    <w:p w:rsidR="00341245" w:rsidRPr="00BD3CE2" w:rsidRDefault="00341245" w:rsidP="00341245">
      <w:pPr>
        <w:pStyle w:val="21"/>
        <w:numPr>
          <w:ilvl w:val="0"/>
          <w:numId w:val="0"/>
        </w:numPr>
        <w:ind w:firstLine="567"/>
        <w:rPr>
          <w:sz w:val="28"/>
          <w:szCs w:val="28"/>
        </w:rPr>
      </w:pPr>
      <w:r w:rsidRPr="00BD3CE2">
        <w:rPr>
          <w:sz w:val="28"/>
          <w:szCs w:val="28"/>
          <w:lang w:val="ru-RU"/>
        </w:rPr>
        <w:t xml:space="preserve">10.3. </w:t>
      </w:r>
      <w:r w:rsidRPr="00BD3CE2">
        <w:rPr>
          <w:sz w:val="28"/>
          <w:szCs w:val="28"/>
        </w:rPr>
        <w:t xml:space="preserve">В случае обращения </w:t>
      </w:r>
      <w:r w:rsidRPr="00BD3CE2">
        <w:rPr>
          <w:sz w:val="28"/>
          <w:szCs w:val="28"/>
          <w:lang w:val="ru-RU"/>
        </w:rPr>
        <w:t>для рассмотрения</w:t>
      </w:r>
      <w:r w:rsidRPr="00BD3CE2">
        <w:rPr>
          <w:sz w:val="28"/>
          <w:szCs w:val="28"/>
        </w:rPr>
        <w:t xml:space="preserve"> </w:t>
      </w:r>
      <w:r w:rsidRPr="00BD3CE2">
        <w:rPr>
          <w:sz w:val="28"/>
          <w:szCs w:val="28"/>
          <w:lang w:val="ru-RU"/>
        </w:rPr>
        <w:t>предложений и замечаний</w:t>
      </w:r>
      <w:r w:rsidRPr="00BD3CE2" w:rsidDel="00B41C4E">
        <w:rPr>
          <w:sz w:val="28"/>
          <w:szCs w:val="28"/>
        </w:rPr>
        <w:t xml:space="preserve"> </w:t>
      </w:r>
      <w:r w:rsidRPr="00BD3CE2">
        <w:rPr>
          <w:sz w:val="28"/>
          <w:szCs w:val="28"/>
        </w:rPr>
        <w:t xml:space="preserve">представителя Заявителя, уполномоченного на подписание и подачу документов, а также получение результата рассмотрения предложений и замечаний, </w:t>
      </w:r>
      <w:r w:rsidRPr="00BD3CE2">
        <w:rPr>
          <w:sz w:val="28"/>
          <w:szCs w:val="28"/>
          <w:lang w:val="ru-RU"/>
        </w:rPr>
        <w:t xml:space="preserve">в дополнение к обязательным документам, указанным в пункте 10.1 настоящего Порядка предоставляются: </w:t>
      </w:r>
      <w:bookmarkStart w:id="114" w:name="OLE_LINK100"/>
      <w:bookmarkStart w:id="115" w:name="OLE_LINK101"/>
    </w:p>
    <w:p w:rsidR="00341245" w:rsidRPr="00BD3CE2" w:rsidRDefault="00341245" w:rsidP="00341245">
      <w:pPr>
        <w:pStyle w:val="21"/>
        <w:numPr>
          <w:ilvl w:val="0"/>
          <w:numId w:val="0"/>
        </w:numPr>
        <w:ind w:firstLine="567"/>
        <w:rPr>
          <w:sz w:val="28"/>
          <w:szCs w:val="28"/>
        </w:rPr>
      </w:pPr>
      <w:r w:rsidRPr="00BD3CE2">
        <w:rPr>
          <w:sz w:val="28"/>
          <w:szCs w:val="28"/>
        </w:rPr>
        <w:t>10.3.1.</w:t>
      </w:r>
      <w:r w:rsidRPr="00BD3CE2">
        <w:rPr>
          <w:sz w:val="28"/>
          <w:szCs w:val="28"/>
          <w:lang w:val="ru-RU"/>
        </w:rPr>
        <w:t xml:space="preserve"> </w:t>
      </w:r>
      <w:r w:rsidRPr="00BD3CE2">
        <w:rPr>
          <w:sz w:val="28"/>
          <w:szCs w:val="28"/>
        </w:rPr>
        <w:t>Документ, удостоверяющий личность представителя Заявителя, уполномоченного на подписание и подачу документов, а также получение результата;</w:t>
      </w:r>
    </w:p>
    <w:p w:rsidR="00341245" w:rsidRPr="00BD3CE2" w:rsidRDefault="00341245" w:rsidP="00341245">
      <w:pPr>
        <w:pStyle w:val="21"/>
        <w:numPr>
          <w:ilvl w:val="0"/>
          <w:numId w:val="0"/>
        </w:numPr>
        <w:ind w:firstLine="567"/>
        <w:rPr>
          <w:sz w:val="28"/>
          <w:szCs w:val="28"/>
        </w:rPr>
      </w:pPr>
      <w:r w:rsidRPr="00BD3CE2">
        <w:rPr>
          <w:sz w:val="28"/>
          <w:szCs w:val="28"/>
          <w:lang w:val="ru-RU"/>
        </w:rPr>
        <w:t>10.3.2. Д</w:t>
      </w:r>
      <w:proofErr w:type="spellStart"/>
      <w:r w:rsidRPr="00BD3CE2">
        <w:rPr>
          <w:sz w:val="28"/>
          <w:szCs w:val="28"/>
        </w:rPr>
        <w:t>окумент</w:t>
      </w:r>
      <w:proofErr w:type="spellEnd"/>
      <w:r w:rsidRPr="00BD3CE2">
        <w:rPr>
          <w:sz w:val="28"/>
          <w:szCs w:val="28"/>
        </w:rPr>
        <w:t>,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w:t>
      </w:r>
      <w:r w:rsidRPr="00BD3CE2">
        <w:rPr>
          <w:sz w:val="28"/>
          <w:szCs w:val="28"/>
          <w:lang w:val="ru-RU"/>
        </w:rPr>
        <w:t>, удостоверенная в порядке, установленном законодательством Российской Федерации</w:t>
      </w:r>
      <w:r w:rsidRPr="00BD3CE2">
        <w:rPr>
          <w:sz w:val="28"/>
          <w:szCs w:val="28"/>
        </w:rPr>
        <w:t>.</w:t>
      </w:r>
    </w:p>
    <w:bookmarkEnd w:id="90"/>
    <w:bookmarkEnd w:id="91"/>
    <w:bookmarkEnd w:id="114"/>
    <w:bookmarkEnd w:id="115"/>
    <w:p w:rsidR="00341245" w:rsidRPr="00BD3CE2" w:rsidRDefault="00341245" w:rsidP="00341245">
      <w:pPr>
        <w:pStyle w:val="affc"/>
        <w:ind w:firstLine="567"/>
        <w:jc w:val="both"/>
        <w:rPr>
          <w:rFonts w:ascii="Times New Roman" w:hAnsi="Times New Roman"/>
          <w:sz w:val="28"/>
          <w:szCs w:val="28"/>
        </w:rPr>
      </w:pPr>
      <w:proofErr w:type="gramStart"/>
      <w:r w:rsidRPr="00BD3CE2">
        <w:rPr>
          <w:rFonts w:ascii="Times New Roman" w:hAnsi="Times New Roman"/>
          <w:sz w:val="28"/>
          <w:szCs w:val="28"/>
        </w:rPr>
        <w:t xml:space="preserve">10.4 Уполномоченный орган не вправе требовать от Заявителя предоставления дополнительных документов, кроме указанных в </w:t>
      </w:r>
      <w:hyperlink w:anchor="п_9_1_9_4_исчерпывающий" w:history="1">
        <w:r w:rsidRPr="00BD3CE2">
          <w:rPr>
            <w:rFonts w:ascii="Times New Roman" w:hAnsi="Times New Roman"/>
            <w:sz w:val="28"/>
            <w:szCs w:val="28"/>
          </w:rPr>
          <w:t>пунктах 10.1-10.3 настоящего Порядка</w:t>
        </w:r>
      </w:hyperlink>
      <w:r w:rsidRPr="00BD3CE2">
        <w:rPr>
          <w:rFonts w:ascii="Times New Roman" w:hAnsi="Times New Roman"/>
          <w:sz w:val="28"/>
          <w:szCs w:val="28"/>
        </w:rPr>
        <w:t>.</w:t>
      </w:r>
      <w:proofErr w:type="gramEnd"/>
    </w:p>
    <w:p w:rsidR="00341245" w:rsidRPr="00BD3CE2" w:rsidRDefault="00341245" w:rsidP="00341245">
      <w:pPr>
        <w:pStyle w:val="affc"/>
        <w:ind w:firstLine="567"/>
        <w:jc w:val="both"/>
        <w:rPr>
          <w:rFonts w:ascii="Times New Roman" w:hAnsi="Times New Roman"/>
          <w:sz w:val="28"/>
          <w:szCs w:val="28"/>
        </w:rPr>
      </w:pPr>
      <w:r w:rsidRPr="00BD3CE2">
        <w:rPr>
          <w:rFonts w:ascii="Times New Roman" w:hAnsi="Times New Roman"/>
          <w:sz w:val="28"/>
          <w:szCs w:val="28"/>
        </w:rPr>
        <w:t xml:space="preserve">10.5. При направлении документов почтовым отправлением, документы, указанные в пунктах10.1.1.2, 10.1.2.2, 10.1.2.3, 10.1.3.2, 10.1.3.3, 10.1.3.4, 10.2.1, 10.2.2, 10.3.1, 10.3.2 настоящего Порядка, представляются в </w:t>
      </w:r>
      <w:r w:rsidRPr="00BD3CE2">
        <w:rPr>
          <w:rFonts w:ascii="Times New Roman" w:hAnsi="Times New Roman"/>
          <w:sz w:val="28"/>
          <w:szCs w:val="28"/>
        </w:rPr>
        <w:lastRenderedPageBreak/>
        <w:t>форме нотариально удостоверенных копий (в случае, если не представляются оригиналы).</w:t>
      </w:r>
    </w:p>
    <w:p w:rsidR="00341245" w:rsidRPr="00BD3CE2" w:rsidRDefault="00341245" w:rsidP="00341245">
      <w:pPr>
        <w:pStyle w:val="21"/>
        <w:numPr>
          <w:ilvl w:val="0"/>
          <w:numId w:val="0"/>
        </w:numPr>
        <w:ind w:firstLine="567"/>
        <w:rPr>
          <w:sz w:val="28"/>
          <w:szCs w:val="28"/>
        </w:rPr>
      </w:pPr>
      <w:r w:rsidRPr="00BD3CE2">
        <w:rPr>
          <w:sz w:val="28"/>
          <w:szCs w:val="28"/>
        </w:rPr>
        <w:t>10.6 В целях осуществления рассмотрения предложений и замечаний Уполномоченным органом в порядке межведомственного взаимодействия запрашиваются:</w:t>
      </w:r>
    </w:p>
    <w:p w:rsidR="00341245" w:rsidRPr="00BD3CE2" w:rsidRDefault="00341245" w:rsidP="00341245">
      <w:pPr>
        <w:pStyle w:val="21"/>
        <w:numPr>
          <w:ilvl w:val="0"/>
          <w:numId w:val="0"/>
        </w:numPr>
        <w:ind w:firstLine="567"/>
        <w:rPr>
          <w:sz w:val="28"/>
          <w:szCs w:val="28"/>
        </w:rPr>
      </w:pPr>
      <w:r w:rsidRPr="00BD3CE2">
        <w:rPr>
          <w:sz w:val="28"/>
          <w:szCs w:val="28"/>
          <w:lang w:val="ru-RU"/>
        </w:rPr>
        <w:t xml:space="preserve">10.6.1. </w:t>
      </w:r>
      <w:r w:rsidRPr="00BD3CE2">
        <w:rPr>
          <w:sz w:val="28"/>
          <w:szCs w:val="28"/>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341245" w:rsidRPr="00BD3CE2" w:rsidRDefault="00341245" w:rsidP="00341245">
      <w:pPr>
        <w:pStyle w:val="21"/>
        <w:numPr>
          <w:ilvl w:val="0"/>
          <w:numId w:val="0"/>
        </w:numPr>
        <w:ind w:firstLine="567"/>
        <w:rPr>
          <w:sz w:val="28"/>
          <w:szCs w:val="28"/>
          <w:lang w:val="ru-RU"/>
        </w:rPr>
      </w:pPr>
      <w:r w:rsidRPr="00BD3CE2">
        <w:rPr>
          <w:sz w:val="28"/>
          <w:szCs w:val="28"/>
          <w:lang w:val="ru-RU"/>
        </w:rPr>
        <w:t xml:space="preserve">10.6.2 </w:t>
      </w:r>
      <w:r w:rsidRPr="00BD3CE2">
        <w:rPr>
          <w:sz w:val="28"/>
          <w:szCs w:val="28"/>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341245" w:rsidRPr="00BD3CE2" w:rsidRDefault="00341245" w:rsidP="00341245">
      <w:pPr>
        <w:pStyle w:val="21"/>
        <w:numPr>
          <w:ilvl w:val="0"/>
          <w:numId w:val="0"/>
        </w:numPr>
        <w:ind w:firstLine="567"/>
        <w:rPr>
          <w:color w:val="auto"/>
          <w:sz w:val="28"/>
          <w:szCs w:val="28"/>
          <w:lang w:val="ru-RU"/>
        </w:rPr>
      </w:pPr>
      <w:r w:rsidRPr="00BD3CE2">
        <w:rPr>
          <w:sz w:val="28"/>
          <w:szCs w:val="28"/>
          <w:lang w:val="ru-RU"/>
        </w:rPr>
        <w:t xml:space="preserve">10.6.3 </w:t>
      </w:r>
      <w:r w:rsidRPr="00BD3CE2">
        <w:rPr>
          <w:sz w:val="28"/>
          <w:szCs w:val="28"/>
        </w:rPr>
        <w:t xml:space="preserve">Правоустанавливающие (либо </w:t>
      </w:r>
      <w:proofErr w:type="spellStart"/>
      <w:r w:rsidRPr="00BD3CE2">
        <w:rPr>
          <w:sz w:val="28"/>
          <w:szCs w:val="28"/>
        </w:rPr>
        <w:t>правоудостоверяющие</w:t>
      </w:r>
      <w:proofErr w:type="spellEnd"/>
      <w:r w:rsidRPr="00BD3CE2">
        <w:rPr>
          <w:sz w:val="28"/>
          <w:szCs w:val="28"/>
        </w:rPr>
        <w:t>) документы на земельный участок и (или) объект капитального строительства,</w:t>
      </w:r>
      <w:r w:rsidRPr="00BD3CE2">
        <w:rPr>
          <w:sz w:val="28"/>
          <w:szCs w:val="28"/>
          <w:lang w:val="ru-RU"/>
        </w:rPr>
        <w:t xml:space="preserve"> помещение, являющееся частью объекта капитального строительства,</w:t>
      </w:r>
      <w:r w:rsidRPr="00BD3CE2">
        <w:rPr>
          <w:sz w:val="28"/>
          <w:szCs w:val="28"/>
        </w:rPr>
        <w:t xml:space="preserve"> </w:t>
      </w:r>
      <w:r w:rsidRPr="00BD3CE2">
        <w:rPr>
          <w:sz w:val="28"/>
          <w:szCs w:val="28"/>
          <w:lang w:val="ru-RU"/>
        </w:rPr>
        <w:t xml:space="preserve">в </w:t>
      </w:r>
      <w:r w:rsidRPr="00BD3CE2">
        <w:rPr>
          <w:sz w:val="28"/>
          <w:szCs w:val="28"/>
        </w:rPr>
        <w:t>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r w:rsidRPr="00BD3CE2">
        <w:rPr>
          <w:sz w:val="28"/>
          <w:szCs w:val="28"/>
          <w:lang w:val="ru-RU"/>
        </w:rPr>
        <w:t>).</w:t>
      </w:r>
    </w:p>
    <w:p w:rsidR="00341245" w:rsidRPr="00BD3CE2" w:rsidRDefault="00341245" w:rsidP="00341245">
      <w:pPr>
        <w:pStyle w:val="110"/>
        <w:numPr>
          <w:ilvl w:val="0"/>
          <w:numId w:val="0"/>
        </w:numPr>
        <w:spacing w:line="240" w:lineRule="auto"/>
        <w:ind w:firstLine="567"/>
        <w:rPr>
          <w:lang w:eastAsia="ru-RU"/>
        </w:rPr>
      </w:pPr>
      <w:bookmarkStart w:id="116" w:name="_Toc437973291"/>
      <w:bookmarkStart w:id="117" w:name="_Toc438110032"/>
      <w:bookmarkStart w:id="118" w:name="_Toc438376236"/>
    </w:p>
    <w:p w:rsidR="00341245" w:rsidRPr="00BD3CE2" w:rsidRDefault="00341245" w:rsidP="00341245">
      <w:pPr>
        <w:pStyle w:val="2-"/>
        <w:numPr>
          <w:ilvl w:val="0"/>
          <w:numId w:val="7"/>
        </w:numPr>
        <w:spacing w:before="0" w:after="0"/>
        <w:ind w:left="1778"/>
        <w:rPr>
          <w:b w:val="0"/>
          <w:i w:val="0"/>
        </w:rPr>
      </w:pPr>
      <w:r>
        <w:rPr>
          <w:i w:val="0"/>
        </w:rPr>
        <w:t xml:space="preserve"> </w:t>
      </w:r>
      <w:r w:rsidRPr="00BD3CE2">
        <w:rPr>
          <w:b w:val="0"/>
          <w:i w:val="0"/>
        </w:rPr>
        <w:t>Исчерпывающий перечень оснований для отказа в регистрации документов, необходимых для рассмотрения предложений и замечаний</w:t>
      </w:r>
    </w:p>
    <w:p w:rsidR="00341245" w:rsidRPr="00BD3CE2" w:rsidRDefault="00341245" w:rsidP="00341245">
      <w:pPr>
        <w:pStyle w:val="2-"/>
        <w:numPr>
          <w:ilvl w:val="0"/>
          <w:numId w:val="0"/>
        </w:numPr>
        <w:spacing w:before="0" w:after="0"/>
        <w:ind w:left="786" w:hanging="360"/>
        <w:rPr>
          <w:i w:val="0"/>
        </w:rPr>
      </w:pPr>
    </w:p>
    <w:p w:rsidR="00341245" w:rsidRPr="00BD3CE2" w:rsidRDefault="00341245" w:rsidP="00341245">
      <w:pPr>
        <w:pStyle w:val="2-"/>
        <w:numPr>
          <w:ilvl w:val="0"/>
          <w:numId w:val="0"/>
        </w:numPr>
        <w:spacing w:before="0" w:after="0"/>
        <w:ind w:firstLine="567"/>
        <w:jc w:val="both"/>
        <w:rPr>
          <w:b w:val="0"/>
          <w:i w:val="0"/>
        </w:rPr>
      </w:pPr>
      <w:r w:rsidRPr="00BD3CE2">
        <w:rPr>
          <w:b w:val="0"/>
          <w:i w:val="0"/>
        </w:rPr>
        <w:t>11.1. Основаниями для отказа в регистрации заявления на рассмотрение предложений и замечаний являются:</w:t>
      </w:r>
    </w:p>
    <w:p w:rsidR="00341245" w:rsidRPr="00BD3CE2" w:rsidRDefault="00341245" w:rsidP="00865CE8">
      <w:pPr>
        <w:pStyle w:val="2-"/>
        <w:numPr>
          <w:ilvl w:val="0"/>
          <w:numId w:val="26"/>
        </w:numPr>
        <w:tabs>
          <w:tab w:val="left" w:pos="993"/>
        </w:tabs>
        <w:spacing w:before="0" w:after="0"/>
        <w:ind w:left="0" w:firstLine="567"/>
        <w:jc w:val="both"/>
        <w:rPr>
          <w:b w:val="0"/>
          <w:i w:val="0"/>
        </w:rPr>
      </w:pPr>
      <w:r w:rsidRPr="00BD3CE2">
        <w:rPr>
          <w:b w:val="0"/>
          <w:i w:val="0"/>
        </w:rPr>
        <w:t>несоответствие категории Заявителя кругу лиц, указанных в пункте 2.1.1.2, подпунктах 1 и 3 пункта 2.1.1.3 раздела 2 настоящего Порядка;</w:t>
      </w:r>
    </w:p>
    <w:p w:rsidR="00341245" w:rsidRPr="00BD3CE2" w:rsidRDefault="00341245" w:rsidP="00865CE8">
      <w:pPr>
        <w:pStyle w:val="111"/>
        <w:numPr>
          <w:ilvl w:val="0"/>
          <w:numId w:val="26"/>
        </w:numPr>
        <w:tabs>
          <w:tab w:val="left" w:pos="993"/>
        </w:tabs>
        <w:spacing w:line="240" w:lineRule="auto"/>
        <w:ind w:left="0" w:firstLine="567"/>
      </w:pPr>
      <w:r w:rsidRPr="00BD3CE2">
        <w:t>предложения и замечания поданы после срока окончания приема предложений и замечаний, указанного в оповещении о начале проведения общественных обсуждений или публичных слушаний;</w:t>
      </w:r>
    </w:p>
    <w:p w:rsidR="00341245" w:rsidRPr="00BD3CE2" w:rsidRDefault="00341245" w:rsidP="00865CE8">
      <w:pPr>
        <w:pStyle w:val="111"/>
        <w:numPr>
          <w:ilvl w:val="0"/>
          <w:numId w:val="26"/>
        </w:numPr>
        <w:tabs>
          <w:tab w:val="left" w:pos="993"/>
        </w:tabs>
        <w:spacing w:line="240" w:lineRule="auto"/>
        <w:ind w:left="0" w:firstLine="567"/>
      </w:pPr>
      <w:r w:rsidRPr="00BD3CE2">
        <w:t>предоставление неполного комплекта документов, предусмотренного пунктами 10.1 - 10.3 настоящего Порядка;</w:t>
      </w:r>
    </w:p>
    <w:p w:rsidR="00341245" w:rsidRPr="00BD3CE2" w:rsidRDefault="00341245" w:rsidP="00865CE8">
      <w:pPr>
        <w:pStyle w:val="2-"/>
        <w:numPr>
          <w:ilvl w:val="0"/>
          <w:numId w:val="26"/>
        </w:numPr>
        <w:tabs>
          <w:tab w:val="left" w:pos="993"/>
        </w:tabs>
        <w:spacing w:before="0" w:after="0"/>
        <w:ind w:left="0" w:firstLine="567"/>
        <w:jc w:val="both"/>
        <w:rPr>
          <w:b w:val="0"/>
          <w:i w:val="0"/>
        </w:rPr>
      </w:pPr>
      <w:r w:rsidRPr="00BD3CE2">
        <w:rPr>
          <w:b w:val="0"/>
          <w:i w:val="0"/>
        </w:rPr>
        <w:t>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соответствует требованиям, установленным настоящим Порядком);</w:t>
      </w:r>
    </w:p>
    <w:p w:rsidR="00341245" w:rsidRPr="00BD3CE2" w:rsidRDefault="00341245" w:rsidP="00865CE8">
      <w:pPr>
        <w:pStyle w:val="2-"/>
        <w:numPr>
          <w:ilvl w:val="0"/>
          <w:numId w:val="26"/>
        </w:numPr>
        <w:tabs>
          <w:tab w:val="left" w:pos="993"/>
        </w:tabs>
        <w:spacing w:before="0" w:after="0"/>
        <w:ind w:left="0" w:firstLine="567"/>
        <w:jc w:val="both"/>
        <w:rPr>
          <w:b w:val="0"/>
          <w:i w:val="0"/>
        </w:rPr>
      </w:pPr>
      <w:r w:rsidRPr="00BD3CE2">
        <w:rPr>
          <w:b w:val="0"/>
          <w:i w:val="0"/>
        </w:rPr>
        <w:t>предоставление документов, несоответствующих требованиям пункта 17.3 настоящего Порядка;</w:t>
      </w:r>
    </w:p>
    <w:p w:rsidR="00341245" w:rsidRPr="00BD3CE2" w:rsidRDefault="00341245" w:rsidP="00865CE8">
      <w:pPr>
        <w:pStyle w:val="2-"/>
        <w:numPr>
          <w:ilvl w:val="0"/>
          <w:numId w:val="26"/>
        </w:numPr>
        <w:tabs>
          <w:tab w:val="left" w:pos="993"/>
        </w:tabs>
        <w:spacing w:before="0" w:after="0"/>
        <w:ind w:left="0" w:firstLine="567"/>
        <w:jc w:val="both"/>
        <w:rPr>
          <w:b w:val="0"/>
          <w:i w:val="0"/>
        </w:rPr>
      </w:pPr>
      <w:r w:rsidRPr="00BD3CE2">
        <w:rPr>
          <w:b w:val="0"/>
          <w:i w:val="0"/>
        </w:rPr>
        <w:t>обращение за действиями, выполнение которых не предусмотрено настоящим Порядком;</w:t>
      </w:r>
    </w:p>
    <w:p w:rsidR="00341245" w:rsidRPr="00BD3CE2" w:rsidRDefault="00341245" w:rsidP="00865CE8">
      <w:pPr>
        <w:pStyle w:val="2-"/>
        <w:numPr>
          <w:ilvl w:val="0"/>
          <w:numId w:val="26"/>
        </w:numPr>
        <w:tabs>
          <w:tab w:val="left" w:pos="993"/>
        </w:tabs>
        <w:spacing w:before="0" w:after="0"/>
        <w:ind w:left="0" w:firstLine="567"/>
        <w:jc w:val="both"/>
        <w:rPr>
          <w:b w:val="0"/>
          <w:i w:val="0"/>
        </w:rPr>
      </w:pPr>
      <w:r w:rsidRPr="00BD3CE2">
        <w:rPr>
          <w:b w:val="0"/>
          <w:i w:val="0"/>
        </w:rPr>
        <w:t>представление документов, содержащих незаверенные исправления, подчистки, помарки;</w:t>
      </w:r>
    </w:p>
    <w:p w:rsidR="00341245" w:rsidRPr="00BD3CE2" w:rsidRDefault="00341245" w:rsidP="00865CE8">
      <w:pPr>
        <w:pStyle w:val="2-"/>
        <w:numPr>
          <w:ilvl w:val="0"/>
          <w:numId w:val="26"/>
        </w:numPr>
        <w:tabs>
          <w:tab w:val="left" w:pos="993"/>
        </w:tabs>
        <w:spacing w:before="0" w:after="0"/>
        <w:ind w:left="0" w:firstLine="567"/>
        <w:jc w:val="both"/>
        <w:rPr>
          <w:b w:val="0"/>
          <w:i w:val="0"/>
        </w:rPr>
      </w:pPr>
      <w:r w:rsidRPr="00BD3CE2">
        <w:rPr>
          <w:b w:val="0"/>
          <w:i w:val="0"/>
        </w:rPr>
        <w:t>представление документов, текст которых не поддается прочтению.</w:t>
      </w:r>
    </w:p>
    <w:p w:rsidR="00341245" w:rsidRPr="00BD3CE2" w:rsidRDefault="00341245" w:rsidP="00341245">
      <w:pPr>
        <w:pStyle w:val="2-"/>
        <w:numPr>
          <w:ilvl w:val="1"/>
          <w:numId w:val="7"/>
        </w:numPr>
        <w:tabs>
          <w:tab w:val="left" w:pos="993"/>
        </w:tabs>
        <w:spacing w:before="0" w:after="0"/>
        <w:ind w:left="0" w:firstLine="567"/>
        <w:jc w:val="both"/>
        <w:rPr>
          <w:b w:val="0"/>
          <w:i w:val="0"/>
        </w:rPr>
      </w:pPr>
      <w:r w:rsidRPr="00BD3CE2">
        <w:rPr>
          <w:b w:val="0"/>
          <w:i w:val="0"/>
        </w:rPr>
        <w:lastRenderedPageBreak/>
        <w:t>Решение об отказе в регистрации документов</w:t>
      </w:r>
      <w:proofErr w:type="gramStart"/>
      <w:r w:rsidRPr="00BD3CE2">
        <w:rPr>
          <w:b w:val="0"/>
          <w:i w:val="0"/>
        </w:rPr>
        <w:t>.</w:t>
      </w:r>
      <w:proofErr w:type="gramEnd"/>
      <w:r w:rsidRPr="00BD3CE2">
        <w:rPr>
          <w:b w:val="0"/>
          <w:i w:val="0"/>
        </w:rPr>
        <w:t xml:space="preserve"> </w:t>
      </w:r>
      <w:proofErr w:type="gramStart"/>
      <w:r w:rsidRPr="00BD3CE2">
        <w:rPr>
          <w:b w:val="0"/>
          <w:i w:val="0"/>
        </w:rPr>
        <w:t>н</w:t>
      </w:r>
      <w:proofErr w:type="gramEnd"/>
      <w:r w:rsidRPr="00BD3CE2">
        <w:rPr>
          <w:b w:val="0"/>
          <w:i w:val="0"/>
        </w:rPr>
        <w:t>еобходимых для рассмотрения предложений и замечаний, оформляется по форме согласно Приложению 8</w:t>
      </w:r>
      <w:r w:rsidRPr="00BD3CE2">
        <w:rPr>
          <w:b w:val="0"/>
          <w:i w:val="0"/>
          <w:color w:val="FF0000"/>
        </w:rPr>
        <w:t xml:space="preserve"> </w:t>
      </w:r>
      <w:r w:rsidRPr="00BD3CE2">
        <w:rPr>
          <w:b w:val="0"/>
          <w:i w:val="0"/>
        </w:rPr>
        <w:t>к настоящему Порядку и выдается Заявителю (представителю Заявителя) в уполномоченном органе либо направляется почтовым отправлением.</w:t>
      </w:r>
    </w:p>
    <w:p w:rsidR="00341245" w:rsidRPr="00BD3CE2" w:rsidRDefault="00341245" w:rsidP="00341245">
      <w:pPr>
        <w:pStyle w:val="2-"/>
        <w:numPr>
          <w:ilvl w:val="1"/>
          <w:numId w:val="7"/>
        </w:numPr>
        <w:tabs>
          <w:tab w:val="left" w:pos="993"/>
        </w:tabs>
        <w:spacing w:before="0" w:after="0"/>
        <w:ind w:left="0" w:firstLine="567"/>
        <w:jc w:val="both"/>
        <w:rPr>
          <w:b w:val="0"/>
          <w:i w:val="0"/>
        </w:rPr>
      </w:pPr>
      <w:proofErr w:type="gramStart"/>
      <w:r w:rsidRPr="00BD3CE2">
        <w:rPr>
          <w:b w:val="0"/>
          <w:i w:val="0"/>
        </w:rPr>
        <w:t>В случае обращения Заявителя (представителя Заявителя) через РПГУ решение об отказе в регистрации документов, необходимых для рассмотрения предложений и замечаний оформляется по форме согласно Приложению 5 к настоящему порядку в виде электронного документа, подписанного ЭП уполномоченного должностного лица Уполномоченного органа 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341245" w:rsidRPr="00BD3CE2" w:rsidRDefault="00341245" w:rsidP="00341245">
      <w:pPr>
        <w:pStyle w:val="110"/>
        <w:numPr>
          <w:ilvl w:val="0"/>
          <w:numId w:val="0"/>
        </w:numPr>
        <w:spacing w:line="240" w:lineRule="auto"/>
        <w:ind w:firstLine="567"/>
        <w:rPr>
          <w:lang w:eastAsia="ru-RU"/>
        </w:rPr>
      </w:pPr>
    </w:p>
    <w:p w:rsidR="00341245" w:rsidRPr="00BD3CE2" w:rsidRDefault="00341245" w:rsidP="00341245">
      <w:pPr>
        <w:pStyle w:val="2-"/>
        <w:numPr>
          <w:ilvl w:val="0"/>
          <w:numId w:val="0"/>
        </w:numPr>
        <w:spacing w:before="0" w:after="0"/>
        <w:ind w:firstLine="567"/>
        <w:rPr>
          <w:b w:val="0"/>
          <w:i w:val="0"/>
        </w:rPr>
      </w:pPr>
      <w:bookmarkStart w:id="119" w:name="_Toc474697178"/>
      <w:r w:rsidRPr="00BD3CE2">
        <w:rPr>
          <w:b w:val="0"/>
          <w:i w:val="0"/>
        </w:rPr>
        <w:t xml:space="preserve">12. Исчерпывающий перечень оснований для отказа в </w:t>
      </w:r>
      <w:bookmarkEnd w:id="116"/>
      <w:bookmarkEnd w:id="117"/>
      <w:r w:rsidRPr="00BD3CE2">
        <w:rPr>
          <w:b w:val="0"/>
          <w:i w:val="0"/>
        </w:rPr>
        <w:t>рассмотрении предложений и замечаний</w:t>
      </w:r>
      <w:bookmarkEnd w:id="118"/>
      <w:bookmarkEnd w:id="119"/>
    </w:p>
    <w:p w:rsidR="00341245" w:rsidRPr="00BD3CE2" w:rsidRDefault="00341245" w:rsidP="00341245">
      <w:pPr>
        <w:pStyle w:val="2-"/>
        <w:numPr>
          <w:ilvl w:val="0"/>
          <w:numId w:val="0"/>
        </w:numPr>
        <w:spacing w:before="0" w:after="0"/>
        <w:ind w:firstLine="567"/>
        <w:rPr>
          <w:i w:val="0"/>
        </w:rPr>
      </w:pPr>
    </w:p>
    <w:p w:rsidR="00341245" w:rsidRPr="00BD3CE2" w:rsidRDefault="00341245" w:rsidP="00341245">
      <w:pPr>
        <w:pStyle w:val="110"/>
        <w:numPr>
          <w:ilvl w:val="0"/>
          <w:numId w:val="0"/>
        </w:numPr>
        <w:spacing w:line="240" w:lineRule="auto"/>
        <w:ind w:firstLine="567"/>
      </w:pPr>
      <w:r w:rsidRPr="00BD3CE2">
        <w:t>12.1. Основаниями для отказа в рассмотрении предложений и замечаний являются:</w:t>
      </w:r>
    </w:p>
    <w:p w:rsidR="00341245" w:rsidRPr="00BD3CE2" w:rsidRDefault="00341245" w:rsidP="00341245">
      <w:pPr>
        <w:pStyle w:val="111"/>
        <w:numPr>
          <w:ilvl w:val="0"/>
          <w:numId w:val="0"/>
        </w:numPr>
        <w:spacing w:line="240" w:lineRule="auto"/>
        <w:ind w:firstLine="567"/>
      </w:pPr>
      <w:r w:rsidRPr="00BD3CE2">
        <w:t>12.1.1. выявление факта представления участником общественных обсуждений или публичных слушаний недостоверных сведений;</w:t>
      </w:r>
    </w:p>
    <w:p w:rsidR="00341245" w:rsidRPr="00BD3CE2" w:rsidRDefault="00341245" w:rsidP="00341245">
      <w:pPr>
        <w:pStyle w:val="111"/>
        <w:numPr>
          <w:ilvl w:val="0"/>
          <w:numId w:val="0"/>
        </w:numPr>
        <w:spacing w:line="240" w:lineRule="auto"/>
        <w:ind w:firstLine="567"/>
      </w:pPr>
      <w:r w:rsidRPr="00BD3CE2">
        <w:t>12.1.2. предложения и замечания не соответствуют предмету общественных обсуждений или публичных слушаний.</w:t>
      </w:r>
    </w:p>
    <w:p w:rsidR="00341245" w:rsidRPr="00BD3CE2" w:rsidRDefault="00341245" w:rsidP="00341245">
      <w:pPr>
        <w:pStyle w:val="110"/>
        <w:numPr>
          <w:ilvl w:val="0"/>
          <w:numId w:val="0"/>
        </w:numPr>
        <w:spacing w:line="240" w:lineRule="auto"/>
        <w:ind w:firstLine="567"/>
        <w:rPr>
          <w:lang w:eastAsia="ru-RU"/>
        </w:rPr>
      </w:pPr>
      <w:r w:rsidRPr="00BD3CE2">
        <w:rPr>
          <w:lang w:eastAsia="ru-RU"/>
        </w:rPr>
        <w:t xml:space="preserve">12.2. </w:t>
      </w:r>
      <w:r w:rsidRPr="00BD3CE2">
        <w:t xml:space="preserve">Уведомление об отказе во включении предложений и замечаний по вопросу, рассматриваемому на общественных обсуждениях или публичных слушаниях в протокол общественных обсуждений или публичных слушаний, </w:t>
      </w:r>
      <w:r w:rsidRPr="00BD3CE2">
        <w:rPr>
          <w:lang w:eastAsia="ru-RU"/>
        </w:rPr>
        <w:t>оформляется по форме согласно Приложению 5 к настоящему Порядку и выдается Заявителю (представителю Заявителя) в Уполномоченном органе либо направляется почтовым отправлением.</w:t>
      </w:r>
    </w:p>
    <w:p w:rsidR="00341245" w:rsidRPr="00BD3CE2" w:rsidRDefault="00341245" w:rsidP="00341245">
      <w:pPr>
        <w:pStyle w:val="110"/>
        <w:numPr>
          <w:ilvl w:val="0"/>
          <w:numId w:val="0"/>
        </w:numPr>
        <w:spacing w:line="240" w:lineRule="auto"/>
        <w:ind w:firstLine="567"/>
        <w:rPr>
          <w:lang w:eastAsia="ru-RU"/>
        </w:rPr>
      </w:pPr>
      <w:r w:rsidRPr="00BD3CE2">
        <w:rPr>
          <w:lang w:eastAsia="ru-RU"/>
        </w:rPr>
        <w:t xml:space="preserve">12.3. </w:t>
      </w:r>
      <w:proofErr w:type="gramStart"/>
      <w:r w:rsidRPr="00BD3CE2">
        <w:rPr>
          <w:lang w:eastAsia="ru-RU"/>
        </w:rPr>
        <w:t xml:space="preserve">В случае обращения Заявителя (представителя Заявителя) через РПГУ </w:t>
      </w:r>
      <w:r w:rsidRPr="00BD3CE2">
        <w:t xml:space="preserve">Уведомление об отказе во включении предложений и замечаний по вопросу, рассматриваемому на общественных обсуждениях или публичных слушаниях в протокол общественных обсуждений или публичных слушаний, </w:t>
      </w:r>
      <w:r w:rsidRPr="00BD3CE2">
        <w:rPr>
          <w:lang w:eastAsia="ru-RU"/>
        </w:rPr>
        <w:t xml:space="preserve">оформляется по форме </w:t>
      </w:r>
      <w:r w:rsidRPr="00BD3CE2">
        <w:rPr>
          <w:rFonts w:eastAsia="Times New Roman"/>
          <w:lang w:eastAsia="ru-RU"/>
        </w:rPr>
        <w:t xml:space="preserve">согласно Приложению 5 </w:t>
      </w:r>
      <w:r w:rsidRPr="00BD3CE2">
        <w:rPr>
          <w:lang w:eastAsia="ru-RU"/>
        </w:rPr>
        <w:t>к настоящему Порядку в виде электронного документа, подписанного ЭП уполномоченного должностного лица Уполномоченного органа</w:t>
      </w:r>
      <w:r w:rsidRPr="00BD3CE2">
        <w:t xml:space="preserve"> и направляется в личный кабинет Заявителя (представителя Заявителя</w:t>
      </w:r>
      <w:proofErr w:type="gramEnd"/>
      <w:r w:rsidRPr="00BD3CE2">
        <w:t>) на РПГУ.</w:t>
      </w:r>
      <w:r w:rsidRPr="00BD3CE2">
        <w:rPr>
          <w:lang w:eastAsia="ru-RU"/>
        </w:rPr>
        <w:t xml:space="preserve"> </w:t>
      </w:r>
    </w:p>
    <w:p w:rsidR="00341245" w:rsidRPr="00BD3CE2" w:rsidRDefault="00341245" w:rsidP="00341245">
      <w:pPr>
        <w:pStyle w:val="111"/>
        <w:numPr>
          <w:ilvl w:val="0"/>
          <w:numId w:val="0"/>
        </w:numPr>
        <w:spacing w:line="240" w:lineRule="auto"/>
        <w:ind w:firstLine="567"/>
        <w:rPr>
          <w:i/>
        </w:rPr>
      </w:pPr>
      <w:bookmarkStart w:id="120" w:name="_Toc439068368"/>
      <w:bookmarkStart w:id="121" w:name="_Toc439084272"/>
      <w:bookmarkStart w:id="122" w:name="_Toc439151286"/>
      <w:bookmarkStart w:id="123" w:name="_Toc439151364"/>
      <w:bookmarkStart w:id="124" w:name="_Toc439151441"/>
      <w:bookmarkStart w:id="125" w:name="_Toc439151950"/>
      <w:bookmarkStart w:id="126" w:name="_Toc474697180"/>
      <w:bookmarkStart w:id="127" w:name="_Toc437973294"/>
      <w:bookmarkStart w:id="128" w:name="_Toc438110035"/>
      <w:bookmarkStart w:id="129" w:name="_Toc438376240"/>
      <w:bookmarkEnd w:id="120"/>
      <w:bookmarkEnd w:id="121"/>
      <w:bookmarkEnd w:id="122"/>
      <w:bookmarkEnd w:id="123"/>
      <w:bookmarkEnd w:id="124"/>
      <w:bookmarkEnd w:id="125"/>
    </w:p>
    <w:p w:rsidR="00341245" w:rsidRPr="00BD3CE2" w:rsidRDefault="00341245" w:rsidP="00341245">
      <w:pPr>
        <w:pStyle w:val="2-"/>
        <w:numPr>
          <w:ilvl w:val="0"/>
          <w:numId w:val="0"/>
        </w:numPr>
        <w:spacing w:before="0" w:after="0"/>
        <w:ind w:firstLine="567"/>
        <w:rPr>
          <w:b w:val="0"/>
          <w:i w:val="0"/>
        </w:rPr>
      </w:pPr>
      <w:r w:rsidRPr="00BD3CE2">
        <w:rPr>
          <w:b w:val="0"/>
          <w:i w:val="0"/>
        </w:rPr>
        <w:t xml:space="preserve">13. Порядок, размер и основания взимания государственной пошлины или иной платы, взимаемой за </w:t>
      </w:r>
      <w:bookmarkEnd w:id="126"/>
      <w:r w:rsidRPr="00BD3CE2">
        <w:rPr>
          <w:b w:val="0"/>
          <w:i w:val="0"/>
        </w:rPr>
        <w:t>рассмотрение предложений и замечаний</w:t>
      </w:r>
    </w:p>
    <w:p w:rsidR="00341245" w:rsidRPr="00BD3CE2" w:rsidRDefault="00341245" w:rsidP="00341245">
      <w:pPr>
        <w:pStyle w:val="2-"/>
        <w:numPr>
          <w:ilvl w:val="0"/>
          <w:numId w:val="0"/>
        </w:numPr>
        <w:spacing w:before="0" w:after="0"/>
        <w:ind w:firstLine="567"/>
        <w:rPr>
          <w:i w:val="0"/>
        </w:rPr>
      </w:pPr>
    </w:p>
    <w:p w:rsidR="00341245" w:rsidRPr="00BD3CE2" w:rsidRDefault="00341245" w:rsidP="00341245">
      <w:pPr>
        <w:pStyle w:val="110"/>
        <w:numPr>
          <w:ilvl w:val="0"/>
          <w:numId w:val="0"/>
        </w:numPr>
        <w:spacing w:line="240" w:lineRule="auto"/>
        <w:ind w:firstLine="567"/>
      </w:pPr>
      <w:r w:rsidRPr="00BD3CE2">
        <w:t>13.1. Рассмотрение предложений и замечаний предоставляется бесплатно.</w:t>
      </w:r>
    </w:p>
    <w:p w:rsidR="00341245" w:rsidRPr="00BD3CE2" w:rsidRDefault="00341245" w:rsidP="00341245">
      <w:pPr>
        <w:pStyle w:val="12"/>
        <w:numPr>
          <w:ilvl w:val="0"/>
          <w:numId w:val="0"/>
        </w:numPr>
        <w:ind w:left="567"/>
        <w:rPr>
          <w:sz w:val="28"/>
          <w:szCs w:val="28"/>
        </w:rPr>
      </w:pPr>
    </w:p>
    <w:p w:rsidR="00341245" w:rsidRPr="00BD3CE2" w:rsidRDefault="00341245" w:rsidP="00341245">
      <w:pPr>
        <w:pStyle w:val="2-"/>
        <w:numPr>
          <w:ilvl w:val="0"/>
          <w:numId w:val="0"/>
        </w:numPr>
        <w:spacing w:before="0" w:after="0"/>
        <w:ind w:firstLine="567"/>
        <w:rPr>
          <w:b w:val="0"/>
          <w:i w:val="0"/>
        </w:rPr>
      </w:pPr>
      <w:bookmarkStart w:id="130" w:name="_Toc474697181"/>
      <w:r w:rsidRPr="00BD3CE2">
        <w:rPr>
          <w:b w:val="0"/>
          <w:i w:val="0"/>
        </w:rPr>
        <w:t>14. Способы предоставления Заявителем документов, необходимых для Рассмотрения предложений и замечаний</w:t>
      </w:r>
      <w:bookmarkEnd w:id="127"/>
      <w:bookmarkEnd w:id="128"/>
      <w:bookmarkEnd w:id="129"/>
      <w:bookmarkEnd w:id="130"/>
    </w:p>
    <w:p w:rsidR="00341245" w:rsidRPr="00BD3CE2" w:rsidRDefault="00341245" w:rsidP="00341245">
      <w:pPr>
        <w:pStyle w:val="2-"/>
        <w:numPr>
          <w:ilvl w:val="0"/>
          <w:numId w:val="0"/>
        </w:numPr>
        <w:spacing w:before="0" w:after="0"/>
        <w:ind w:firstLine="567"/>
        <w:jc w:val="left"/>
        <w:rPr>
          <w:i w:val="0"/>
        </w:rPr>
      </w:pPr>
    </w:p>
    <w:p w:rsidR="00341245" w:rsidRPr="00BD3CE2" w:rsidRDefault="00341245" w:rsidP="00341245">
      <w:pPr>
        <w:pStyle w:val="21"/>
        <w:numPr>
          <w:ilvl w:val="0"/>
          <w:numId w:val="0"/>
        </w:numPr>
        <w:ind w:firstLine="567"/>
        <w:rPr>
          <w:sz w:val="28"/>
          <w:szCs w:val="28"/>
        </w:rPr>
      </w:pPr>
      <w:r w:rsidRPr="00BD3CE2">
        <w:rPr>
          <w:sz w:val="28"/>
          <w:szCs w:val="28"/>
          <w:lang w:val="ru-RU"/>
        </w:rPr>
        <w:t xml:space="preserve">14.1. </w:t>
      </w:r>
      <w:r w:rsidRPr="00BD3CE2">
        <w:rPr>
          <w:sz w:val="28"/>
          <w:szCs w:val="28"/>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w:t>
      </w:r>
      <w:r w:rsidRPr="00BD3CE2">
        <w:rPr>
          <w:sz w:val="28"/>
          <w:szCs w:val="28"/>
          <w:lang w:val="ru-RU"/>
        </w:rPr>
        <w:t>статьи 5.1 Градостроительного Кодекса Российской Федерации</w:t>
      </w:r>
      <w:r w:rsidRPr="00BD3CE2">
        <w:rPr>
          <w:sz w:val="28"/>
          <w:szCs w:val="28"/>
        </w:rPr>
        <w:t xml:space="preserve"> идентификацию, имеют право вносить предложения и замечания, касающиеся такого проекта:</w:t>
      </w:r>
    </w:p>
    <w:p w:rsidR="00341245" w:rsidRPr="00BD3CE2" w:rsidRDefault="00341245" w:rsidP="00865CE8">
      <w:pPr>
        <w:pStyle w:val="21"/>
        <w:numPr>
          <w:ilvl w:val="0"/>
          <w:numId w:val="25"/>
        </w:numPr>
        <w:rPr>
          <w:sz w:val="28"/>
          <w:szCs w:val="28"/>
        </w:rPr>
      </w:pPr>
      <w:r w:rsidRPr="00BD3CE2">
        <w:rPr>
          <w:sz w:val="28"/>
          <w:szCs w:val="28"/>
        </w:rPr>
        <w:t>посредством официального сайта</w:t>
      </w:r>
      <w:r w:rsidRPr="00BD3CE2">
        <w:rPr>
          <w:sz w:val="28"/>
          <w:szCs w:val="28"/>
          <w:lang w:val="ru-RU"/>
        </w:rPr>
        <w:t xml:space="preserve"> - http://serpuhov.ru/</w:t>
      </w:r>
      <w:r w:rsidRPr="00BD3CE2">
        <w:rPr>
          <w:sz w:val="28"/>
          <w:szCs w:val="28"/>
        </w:rPr>
        <w:t>;</w:t>
      </w:r>
    </w:p>
    <w:p w:rsidR="00341245" w:rsidRPr="00BD3CE2" w:rsidRDefault="00341245" w:rsidP="00865CE8">
      <w:pPr>
        <w:pStyle w:val="21"/>
        <w:numPr>
          <w:ilvl w:val="0"/>
          <w:numId w:val="25"/>
        </w:numPr>
        <w:ind w:left="0" w:firstLine="567"/>
        <w:rPr>
          <w:sz w:val="28"/>
          <w:szCs w:val="28"/>
        </w:rPr>
      </w:pPr>
      <w:r w:rsidRPr="00BD3CE2">
        <w:rPr>
          <w:sz w:val="28"/>
          <w:szCs w:val="28"/>
        </w:rPr>
        <w:t>посредством информационных систем (в случае проведения общественных обсуждений);</w:t>
      </w:r>
    </w:p>
    <w:p w:rsidR="00341245" w:rsidRPr="00BD3CE2" w:rsidRDefault="00341245" w:rsidP="00865CE8">
      <w:pPr>
        <w:pStyle w:val="21"/>
        <w:numPr>
          <w:ilvl w:val="0"/>
          <w:numId w:val="25"/>
        </w:numPr>
        <w:ind w:left="0" w:firstLine="567"/>
        <w:rPr>
          <w:sz w:val="28"/>
          <w:szCs w:val="28"/>
        </w:rPr>
      </w:pPr>
      <w:r w:rsidRPr="00BD3CE2">
        <w:rPr>
          <w:sz w:val="28"/>
          <w:szCs w:val="28"/>
        </w:rPr>
        <w:t>посредством интерактивной портальной формы на РПГУ;</w:t>
      </w:r>
    </w:p>
    <w:p w:rsidR="00341245" w:rsidRPr="00BD3CE2" w:rsidRDefault="00341245" w:rsidP="00865CE8">
      <w:pPr>
        <w:pStyle w:val="21"/>
        <w:numPr>
          <w:ilvl w:val="0"/>
          <w:numId w:val="25"/>
        </w:numPr>
        <w:ind w:left="0" w:firstLine="567"/>
        <w:rPr>
          <w:sz w:val="28"/>
          <w:szCs w:val="28"/>
        </w:rPr>
      </w:pPr>
      <w:r w:rsidRPr="00BD3CE2">
        <w:rPr>
          <w:sz w:val="28"/>
          <w:szCs w:val="28"/>
        </w:rPr>
        <w:t>в письменной или устной форме в ходе проведения собрания или собраний участников (в случае проведения публичных слушаний);</w:t>
      </w:r>
    </w:p>
    <w:p w:rsidR="00341245" w:rsidRPr="00BD3CE2" w:rsidRDefault="00341245" w:rsidP="00865CE8">
      <w:pPr>
        <w:pStyle w:val="21"/>
        <w:numPr>
          <w:ilvl w:val="0"/>
          <w:numId w:val="25"/>
        </w:numPr>
        <w:ind w:left="0" w:firstLine="567"/>
        <w:rPr>
          <w:sz w:val="28"/>
          <w:szCs w:val="28"/>
        </w:rPr>
      </w:pPr>
      <w:r w:rsidRPr="00BD3CE2">
        <w:rPr>
          <w:sz w:val="28"/>
          <w:szCs w:val="28"/>
        </w:rPr>
        <w:t>в письменной форме в адрес организатора общественных обсуждений или публичных слушаний;</w:t>
      </w:r>
    </w:p>
    <w:p w:rsidR="00341245" w:rsidRPr="00BD3CE2" w:rsidRDefault="00341245" w:rsidP="00865CE8">
      <w:pPr>
        <w:pStyle w:val="21"/>
        <w:numPr>
          <w:ilvl w:val="0"/>
          <w:numId w:val="25"/>
        </w:numPr>
        <w:ind w:left="0" w:firstLine="567"/>
        <w:rPr>
          <w:sz w:val="28"/>
          <w:szCs w:val="28"/>
          <w:lang w:eastAsia="ru-RU"/>
        </w:rPr>
      </w:pPr>
      <w:r w:rsidRPr="00BD3CE2">
        <w:rPr>
          <w:sz w:val="28"/>
          <w:szCs w:val="28"/>
        </w:rPr>
        <w:t>посредством записи в книге (журнале) учета посетителей экспозиции проекта, подлежащего рассмотрению на общественных обсуждениях или публичных</w:t>
      </w:r>
      <w:r w:rsidRPr="00BD3CE2">
        <w:rPr>
          <w:sz w:val="28"/>
          <w:szCs w:val="28"/>
          <w:lang w:eastAsia="ru-RU"/>
        </w:rPr>
        <w:t xml:space="preserve"> слушаниях.</w:t>
      </w:r>
    </w:p>
    <w:p w:rsidR="00341245" w:rsidRPr="00BD3CE2" w:rsidRDefault="00341245" w:rsidP="00341245">
      <w:pPr>
        <w:pStyle w:val="12"/>
        <w:numPr>
          <w:ilvl w:val="0"/>
          <w:numId w:val="0"/>
        </w:numPr>
        <w:ind w:firstLine="567"/>
        <w:rPr>
          <w:sz w:val="28"/>
          <w:szCs w:val="28"/>
        </w:rPr>
      </w:pPr>
      <w:r w:rsidRPr="00BD3CE2">
        <w:rPr>
          <w:sz w:val="28"/>
          <w:szCs w:val="28"/>
        </w:rPr>
        <w:t>1</w:t>
      </w:r>
      <w:r w:rsidRPr="00BD3CE2">
        <w:rPr>
          <w:sz w:val="28"/>
          <w:szCs w:val="28"/>
          <w:lang w:val="ru-RU"/>
        </w:rPr>
        <w:t>4</w:t>
      </w:r>
      <w:r w:rsidRPr="00BD3CE2">
        <w:rPr>
          <w:sz w:val="28"/>
          <w:szCs w:val="28"/>
        </w:rPr>
        <w:t>.</w:t>
      </w:r>
      <w:r w:rsidRPr="00BD3CE2">
        <w:rPr>
          <w:sz w:val="28"/>
          <w:szCs w:val="28"/>
          <w:lang w:val="ru-RU"/>
        </w:rPr>
        <w:t>2</w:t>
      </w:r>
      <w:r w:rsidRPr="00BD3CE2">
        <w:rPr>
          <w:sz w:val="28"/>
          <w:szCs w:val="28"/>
        </w:rPr>
        <w:t>. Обращение Заявителя (представителя Заявителя) посредством РПГУ.</w:t>
      </w:r>
    </w:p>
    <w:p w:rsidR="00341245" w:rsidRPr="00BD3CE2" w:rsidRDefault="00341245" w:rsidP="00341245">
      <w:pPr>
        <w:pStyle w:val="21"/>
        <w:numPr>
          <w:ilvl w:val="0"/>
          <w:numId w:val="0"/>
        </w:numPr>
        <w:ind w:firstLine="567"/>
        <w:rPr>
          <w:sz w:val="28"/>
          <w:szCs w:val="28"/>
        </w:rPr>
      </w:pPr>
      <w:r w:rsidRPr="00BD3CE2">
        <w:rPr>
          <w:sz w:val="28"/>
          <w:szCs w:val="28"/>
        </w:rPr>
        <w:t>1</w:t>
      </w:r>
      <w:r w:rsidRPr="00BD3CE2">
        <w:rPr>
          <w:sz w:val="28"/>
          <w:szCs w:val="28"/>
          <w:lang w:val="ru-RU"/>
        </w:rPr>
        <w:t>4</w:t>
      </w:r>
      <w:r w:rsidRPr="00BD3CE2">
        <w:rPr>
          <w:sz w:val="28"/>
          <w:szCs w:val="28"/>
        </w:rPr>
        <w:t>.</w:t>
      </w:r>
      <w:r w:rsidRPr="00BD3CE2">
        <w:rPr>
          <w:sz w:val="28"/>
          <w:szCs w:val="28"/>
          <w:lang w:val="ru-RU"/>
        </w:rPr>
        <w:t>2</w:t>
      </w:r>
      <w:r w:rsidRPr="00BD3CE2">
        <w:rPr>
          <w:sz w:val="28"/>
          <w:szCs w:val="28"/>
        </w:rPr>
        <w:t>.1. Для Рассмотрения предложений и замечаний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w:t>
      </w:r>
      <w:r w:rsidRPr="00BD3CE2">
        <w:rPr>
          <w:sz w:val="28"/>
          <w:szCs w:val="28"/>
          <w:lang w:val="ru-RU"/>
        </w:rPr>
        <w:t xml:space="preserve"> переходит к заполнению интерактивной формы заполнения заявления на РПГУ,</w:t>
      </w:r>
      <w:r w:rsidRPr="00BD3CE2">
        <w:rPr>
          <w:sz w:val="28"/>
          <w:szCs w:val="28"/>
        </w:rPr>
        <w:t xml:space="preserve">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Порядка.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41245" w:rsidRPr="00BD3CE2" w:rsidRDefault="00341245" w:rsidP="00341245">
      <w:pPr>
        <w:pStyle w:val="21"/>
        <w:numPr>
          <w:ilvl w:val="0"/>
          <w:numId w:val="0"/>
        </w:numPr>
        <w:ind w:firstLine="567"/>
        <w:rPr>
          <w:sz w:val="28"/>
          <w:szCs w:val="28"/>
        </w:rPr>
      </w:pPr>
      <w:r w:rsidRPr="00BD3CE2">
        <w:rPr>
          <w:sz w:val="28"/>
          <w:szCs w:val="28"/>
          <w:lang w:val="ru-RU"/>
        </w:rPr>
        <w:t>14</w:t>
      </w:r>
      <w:r w:rsidRPr="00BD3CE2">
        <w:rPr>
          <w:sz w:val="28"/>
          <w:szCs w:val="28"/>
        </w:rPr>
        <w:t>.</w:t>
      </w:r>
      <w:r w:rsidRPr="00BD3CE2">
        <w:rPr>
          <w:sz w:val="28"/>
          <w:szCs w:val="28"/>
          <w:lang w:val="ru-RU"/>
        </w:rPr>
        <w:t>2</w:t>
      </w:r>
      <w:r w:rsidRPr="00BD3CE2">
        <w:rPr>
          <w:sz w:val="28"/>
          <w:szCs w:val="28"/>
        </w:rPr>
        <w:t>.2.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41245" w:rsidRPr="00BD3CE2" w:rsidRDefault="00341245" w:rsidP="00341245">
      <w:pPr>
        <w:pStyle w:val="21"/>
        <w:numPr>
          <w:ilvl w:val="0"/>
          <w:numId w:val="0"/>
        </w:numPr>
        <w:ind w:firstLine="567"/>
        <w:rPr>
          <w:sz w:val="28"/>
          <w:szCs w:val="28"/>
        </w:rPr>
      </w:pPr>
      <w:r w:rsidRPr="00BD3CE2">
        <w:rPr>
          <w:sz w:val="28"/>
          <w:szCs w:val="28"/>
          <w:lang w:val="ru-RU"/>
        </w:rPr>
        <w:t>14</w:t>
      </w:r>
      <w:r w:rsidRPr="00BD3CE2">
        <w:rPr>
          <w:sz w:val="28"/>
          <w:szCs w:val="28"/>
        </w:rPr>
        <w:t>.</w:t>
      </w:r>
      <w:r w:rsidRPr="00BD3CE2">
        <w:rPr>
          <w:sz w:val="28"/>
          <w:szCs w:val="28"/>
          <w:lang w:val="ru-RU"/>
        </w:rPr>
        <w:t>2</w:t>
      </w:r>
      <w:r w:rsidRPr="00BD3CE2">
        <w:rPr>
          <w:sz w:val="28"/>
          <w:szCs w:val="28"/>
        </w:rPr>
        <w:t xml:space="preserve">.3. Отправленное Заявление и документы поступают в </w:t>
      </w:r>
      <w:r w:rsidRPr="00BD3CE2">
        <w:rPr>
          <w:sz w:val="28"/>
          <w:szCs w:val="28"/>
          <w:lang w:val="ru-RU"/>
        </w:rPr>
        <w:t>ИСОГД</w:t>
      </w:r>
      <w:r w:rsidRPr="00BD3CE2">
        <w:rPr>
          <w:sz w:val="28"/>
          <w:szCs w:val="28"/>
        </w:rPr>
        <w:t>.</w:t>
      </w:r>
    </w:p>
    <w:p w:rsidR="00341245" w:rsidRPr="00BD3CE2" w:rsidRDefault="00341245" w:rsidP="00341245">
      <w:pPr>
        <w:pStyle w:val="12"/>
        <w:numPr>
          <w:ilvl w:val="0"/>
          <w:numId w:val="0"/>
        </w:numPr>
        <w:ind w:firstLine="567"/>
        <w:rPr>
          <w:sz w:val="28"/>
          <w:szCs w:val="28"/>
        </w:rPr>
      </w:pPr>
      <w:r w:rsidRPr="00BD3CE2">
        <w:rPr>
          <w:sz w:val="28"/>
          <w:szCs w:val="28"/>
          <w:lang w:val="ru-RU"/>
        </w:rPr>
        <w:t>14</w:t>
      </w:r>
      <w:r w:rsidRPr="00BD3CE2">
        <w:rPr>
          <w:sz w:val="28"/>
          <w:szCs w:val="28"/>
        </w:rPr>
        <w:t>.3. Обращение Заявителя (представителя Заявителя) в Уполномоченный орган.</w:t>
      </w:r>
    </w:p>
    <w:p w:rsidR="00341245" w:rsidRPr="00BD3CE2" w:rsidRDefault="00341245" w:rsidP="00341245">
      <w:pPr>
        <w:pStyle w:val="12"/>
        <w:numPr>
          <w:ilvl w:val="0"/>
          <w:numId w:val="0"/>
        </w:numPr>
        <w:ind w:firstLine="567"/>
        <w:rPr>
          <w:color w:val="auto"/>
          <w:sz w:val="28"/>
          <w:szCs w:val="28"/>
        </w:rPr>
      </w:pPr>
      <w:r w:rsidRPr="00BD3CE2">
        <w:rPr>
          <w:sz w:val="28"/>
          <w:szCs w:val="28"/>
        </w:rPr>
        <w:t>Адрес и график работы Уполномоченного органа указаны в приложении 2</w:t>
      </w:r>
      <w:r w:rsidRPr="00BD3CE2">
        <w:rPr>
          <w:sz w:val="28"/>
          <w:szCs w:val="28"/>
          <w:lang w:eastAsia="ru-RU"/>
        </w:rPr>
        <w:t xml:space="preserve"> к настоящему Порядку.</w:t>
      </w:r>
      <w:r w:rsidRPr="00BD3CE2">
        <w:rPr>
          <w:sz w:val="28"/>
          <w:szCs w:val="28"/>
        </w:rPr>
        <w:t xml:space="preserve"> </w:t>
      </w:r>
    </w:p>
    <w:p w:rsidR="00341245" w:rsidRPr="00BD3CE2" w:rsidRDefault="00341245" w:rsidP="00341245">
      <w:pPr>
        <w:pStyle w:val="12"/>
        <w:numPr>
          <w:ilvl w:val="0"/>
          <w:numId w:val="0"/>
        </w:numPr>
        <w:ind w:firstLine="567"/>
        <w:rPr>
          <w:sz w:val="28"/>
          <w:szCs w:val="28"/>
        </w:rPr>
      </w:pPr>
      <w:r w:rsidRPr="00BD3CE2">
        <w:rPr>
          <w:sz w:val="28"/>
          <w:szCs w:val="28"/>
          <w:lang w:val="ru-RU"/>
        </w:rPr>
        <w:lastRenderedPageBreak/>
        <w:t>14</w:t>
      </w:r>
      <w:r w:rsidRPr="00BD3CE2">
        <w:rPr>
          <w:sz w:val="28"/>
          <w:szCs w:val="28"/>
        </w:rPr>
        <w:t>.4. Обращение Заявителя (представителя Заявителя) посредством почтового отправления.</w:t>
      </w:r>
    </w:p>
    <w:p w:rsidR="00341245" w:rsidRPr="00BD3CE2" w:rsidRDefault="00341245" w:rsidP="00341245">
      <w:pPr>
        <w:pStyle w:val="12"/>
        <w:numPr>
          <w:ilvl w:val="0"/>
          <w:numId w:val="0"/>
        </w:numPr>
        <w:ind w:firstLine="567"/>
        <w:rPr>
          <w:color w:val="auto"/>
          <w:sz w:val="28"/>
          <w:szCs w:val="28"/>
        </w:rPr>
      </w:pPr>
      <w:r w:rsidRPr="00BD3CE2">
        <w:rPr>
          <w:sz w:val="28"/>
          <w:szCs w:val="28"/>
        </w:rPr>
        <w:t xml:space="preserve">Почтовый адрес, по которому </w:t>
      </w:r>
      <w:r w:rsidRPr="00BD3CE2">
        <w:rPr>
          <w:color w:val="auto"/>
          <w:sz w:val="28"/>
          <w:szCs w:val="28"/>
        </w:rPr>
        <w:t xml:space="preserve">Заявитель (представитель Заявителя) могут направить </w:t>
      </w:r>
      <w:r w:rsidRPr="00BD3CE2">
        <w:rPr>
          <w:sz w:val="28"/>
          <w:szCs w:val="28"/>
        </w:rPr>
        <w:t>предложения и замечания, указан в приложении 2</w:t>
      </w:r>
      <w:r w:rsidRPr="00BD3CE2">
        <w:rPr>
          <w:sz w:val="28"/>
          <w:szCs w:val="28"/>
          <w:lang w:eastAsia="ru-RU"/>
        </w:rPr>
        <w:t xml:space="preserve"> к настоящему Порядку.</w:t>
      </w:r>
      <w:r w:rsidRPr="00BD3CE2">
        <w:rPr>
          <w:sz w:val="28"/>
          <w:szCs w:val="28"/>
        </w:rPr>
        <w:t xml:space="preserve"> </w:t>
      </w:r>
    </w:p>
    <w:p w:rsidR="00341245" w:rsidRPr="00BD3CE2" w:rsidRDefault="00341245" w:rsidP="00341245">
      <w:pPr>
        <w:pStyle w:val="12"/>
        <w:numPr>
          <w:ilvl w:val="0"/>
          <w:numId w:val="0"/>
        </w:numPr>
        <w:ind w:firstLine="567"/>
        <w:rPr>
          <w:sz w:val="28"/>
          <w:szCs w:val="28"/>
        </w:rPr>
      </w:pPr>
    </w:p>
    <w:p w:rsidR="00341245" w:rsidRPr="00BD3CE2" w:rsidRDefault="00341245" w:rsidP="00341245">
      <w:pPr>
        <w:pStyle w:val="2-"/>
        <w:numPr>
          <w:ilvl w:val="0"/>
          <w:numId w:val="0"/>
        </w:numPr>
        <w:spacing w:before="0" w:after="0"/>
        <w:ind w:firstLine="567"/>
        <w:rPr>
          <w:b w:val="0"/>
          <w:i w:val="0"/>
        </w:rPr>
      </w:pPr>
      <w:bookmarkStart w:id="131" w:name="_Toc439151288"/>
      <w:bookmarkStart w:id="132" w:name="_Toc439151366"/>
      <w:bookmarkStart w:id="133" w:name="_Toc439151443"/>
      <w:bookmarkStart w:id="134" w:name="_Toc439151952"/>
      <w:bookmarkStart w:id="135" w:name="_Toc439151290"/>
      <w:bookmarkStart w:id="136" w:name="_Toc439151368"/>
      <w:bookmarkStart w:id="137" w:name="_Toc439151445"/>
      <w:bookmarkStart w:id="138" w:name="_Toc439151954"/>
      <w:bookmarkStart w:id="139" w:name="_Toc439151291"/>
      <w:bookmarkStart w:id="140" w:name="_Toc439151369"/>
      <w:bookmarkStart w:id="141" w:name="_Toc439151446"/>
      <w:bookmarkStart w:id="142" w:name="_Toc439151955"/>
      <w:bookmarkStart w:id="143" w:name="_Toc439151292"/>
      <w:bookmarkStart w:id="144" w:name="_Toc439151370"/>
      <w:bookmarkStart w:id="145" w:name="_Toc439151447"/>
      <w:bookmarkStart w:id="146" w:name="_Toc439151956"/>
      <w:bookmarkStart w:id="147" w:name="_Toc439151293"/>
      <w:bookmarkStart w:id="148" w:name="_Toc439151371"/>
      <w:bookmarkStart w:id="149" w:name="_Toc439151448"/>
      <w:bookmarkStart w:id="150" w:name="_Toc439151957"/>
      <w:bookmarkStart w:id="151" w:name="_Toc439151294"/>
      <w:bookmarkStart w:id="152" w:name="_Toc439151372"/>
      <w:bookmarkStart w:id="153" w:name="_Toc439151449"/>
      <w:bookmarkStart w:id="154" w:name="_Toc439151958"/>
      <w:bookmarkStart w:id="155" w:name="_Toc439151295"/>
      <w:bookmarkStart w:id="156" w:name="_Toc439151373"/>
      <w:bookmarkStart w:id="157" w:name="_Toc439151450"/>
      <w:bookmarkStart w:id="158" w:name="_Toc439151959"/>
      <w:bookmarkStart w:id="159" w:name="_Toc439151299"/>
      <w:bookmarkStart w:id="160" w:name="_Toc439151377"/>
      <w:bookmarkStart w:id="161" w:name="_Toc439151454"/>
      <w:bookmarkStart w:id="162" w:name="_Toc439151963"/>
      <w:bookmarkStart w:id="163" w:name="_Toc438110036"/>
      <w:bookmarkStart w:id="164" w:name="_Toc438376241"/>
      <w:bookmarkStart w:id="165" w:name="_Toc474697182"/>
      <w:bookmarkStart w:id="166" w:name="_Toc43797329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BD3CE2">
        <w:rPr>
          <w:b w:val="0"/>
          <w:i w:val="0"/>
        </w:rPr>
        <w:t xml:space="preserve">15. Способы получения Заявителем результатов </w:t>
      </w:r>
      <w:bookmarkEnd w:id="163"/>
      <w:bookmarkEnd w:id="164"/>
      <w:bookmarkEnd w:id="165"/>
      <w:r w:rsidRPr="00BD3CE2">
        <w:rPr>
          <w:b w:val="0"/>
          <w:i w:val="0"/>
        </w:rPr>
        <w:t>рассмотрения предложений и замечаний</w:t>
      </w:r>
    </w:p>
    <w:p w:rsidR="00341245" w:rsidRPr="00BD3CE2" w:rsidRDefault="00341245" w:rsidP="00341245">
      <w:pPr>
        <w:pStyle w:val="2-"/>
        <w:numPr>
          <w:ilvl w:val="0"/>
          <w:numId w:val="0"/>
        </w:numPr>
        <w:spacing w:before="0" w:after="0"/>
        <w:ind w:firstLine="567"/>
        <w:jc w:val="left"/>
        <w:rPr>
          <w:i w:val="0"/>
        </w:rPr>
      </w:pPr>
    </w:p>
    <w:p w:rsidR="00341245" w:rsidRPr="00BD3CE2" w:rsidRDefault="00341245" w:rsidP="00341245">
      <w:pPr>
        <w:pStyle w:val="12"/>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341245" w:rsidRPr="00BD3CE2" w:rsidRDefault="00341245" w:rsidP="00341245">
      <w:pPr>
        <w:pStyle w:val="21"/>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.1.1. через личный кабинет на РПГУ;</w:t>
      </w:r>
    </w:p>
    <w:p w:rsidR="00341245" w:rsidRPr="00BD3CE2" w:rsidRDefault="00341245" w:rsidP="00341245">
      <w:pPr>
        <w:pStyle w:val="21"/>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.1.2. посредством сервиса РПГУ «Узнать статус заявления»;</w:t>
      </w:r>
    </w:p>
    <w:p w:rsidR="00341245" w:rsidRPr="00BD3CE2" w:rsidRDefault="00341245" w:rsidP="00341245">
      <w:pPr>
        <w:pStyle w:val="21"/>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.1.</w:t>
      </w:r>
      <w:r w:rsidRPr="00BD3CE2">
        <w:rPr>
          <w:sz w:val="28"/>
          <w:szCs w:val="28"/>
          <w:lang w:val="ru-RU"/>
        </w:rPr>
        <w:t>3</w:t>
      </w:r>
      <w:r w:rsidRPr="00BD3CE2">
        <w:rPr>
          <w:sz w:val="28"/>
          <w:szCs w:val="28"/>
        </w:rPr>
        <w:t xml:space="preserve">. 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w:t>
      </w:r>
      <w:r>
        <w:rPr>
          <w:sz w:val="28"/>
          <w:szCs w:val="28"/>
          <w:lang w:val="ru-RU"/>
        </w:rPr>
        <w:t>8 (4967) 39-68-83</w:t>
      </w:r>
      <w:r w:rsidRPr="00BD3CE2">
        <w:rPr>
          <w:sz w:val="28"/>
          <w:szCs w:val="28"/>
        </w:rPr>
        <w:t>.</w:t>
      </w:r>
    </w:p>
    <w:p w:rsidR="00341245" w:rsidRPr="00BD3CE2" w:rsidRDefault="00341245" w:rsidP="00341245">
      <w:pPr>
        <w:pStyle w:val="12"/>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.2. Результат рассмотрения предложений и замечаний может быть получен следующими способами:</w:t>
      </w:r>
    </w:p>
    <w:p w:rsidR="00341245" w:rsidRPr="00BD3CE2" w:rsidRDefault="00341245" w:rsidP="00341245">
      <w:pPr>
        <w:pStyle w:val="21"/>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.2.1. Через личный кабинет на РПГУ в виде электронного документа.</w:t>
      </w:r>
    </w:p>
    <w:p w:rsidR="00341245" w:rsidRPr="00BD3CE2" w:rsidRDefault="00341245" w:rsidP="00341245">
      <w:pPr>
        <w:pStyle w:val="21"/>
        <w:numPr>
          <w:ilvl w:val="0"/>
          <w:numId w:val="0"/>
        </w:numPr>
        <w:ind w:firstLine="567"/>
        <w:rPr>
          <w:sz w:val="28"/>
          <w:szCs w:val="28"/>
        </w:rPr>
      </w:pPr>
      <w:r w:rsidRPr="00BD3CE2">
        <w:rPr>
          <w:color w:val="auto"/>
          <w:sz w:val="28"/>
          <w:szCs w:val="28"/>
        </w:rPr>
        <w:t>1</w:t>
      </w:r>
      <w:r w:rsidRPr="00BD3CE2">
        <w:rPr>
          <w:color w:val="auto"/>
          <w:sz w:val="28"/>
          <w:szCs w:val="28"/>
          <w:lang w:val="ru-RU"/>
        </w:rPr>
        <w:t>5</w:t>
      </w:r>
      <w:r w:rsidRPr="00BD3CE2">
        <w:rPr>
          <w:color w:val="auto"/>
          <w:sz w:val="28"/>
          <w:szCs w:val="28"/>
        </w:rPr>
        <w:t>.2.</w:t>
      </w:r>
      <w:r w:rsidRPr="00BD3CE2">
        <w:rPr>
          <w:color w:val="auto"/>
          <w:sz w:val="28"/>
          <w:szCs w:val="28"/>
          <w:lang w:val="ru-RU"/>
        </w:rPr>
        <w:t>2</w:t>
      </w:r>
      <w:r w:rsidRPr="00BD3CE2">
        <w:rPr>
          <w:color w:val="auto"/>
          <w:sz w:val="28"/>
          <w:szCs w:val="28"/>
        </w:rPr>
        <w:t xml:space="preserve">. В </w:t>
      </w:r>
      <w:r w:rsidRPr="00BD3CE2">
        <w:rPr>
          <w:sz w:val="28"/>
          <w:szCs w:val="28"/>
        </w:rPr>
        <w:t>Уполномоченн</w:t>
      </w:r>
      <w:r w:rsidRPr="00BD3CE2">
        <w:rPr>
          <w:sz w:val="28"/>
          <w:szCs w:val="28"/>
          <w:lang w:val="ru-RU"/>
        </w:rPr>
        <w:t>ом</w:t>
      </w:r>
      <w:r w:rsidRPr="00BD3CE2">
        <w:rPr>
          <w:sz w:val="28"/>
          <w:szCs w:val="28"/>
        </w:rPr>
        <w:t xml:space="preserve"> орган</w:t>
      </w:r>
      <w:r w:rsidRPr="00BD3CE2">
        <w:rPr>
          <w:sz w:val="28"/>
          <w:szCs w:val="28"/>
          <w:lang w:val="ru-RU"/>
        </w:rPr>
        <w:t>е</w:t>
      </w:r>
      <w:r w:rsidRPr="00BD3CE2">
        <w:rPr>
          <w:sz w:val="28"/>
          <w:szCs w:val="28"/>
        </w:rPr>
        <w:t xml:space="preserve"> на бумажном носителе.</w:t>
      </w:r>
    </w:p>
    <w:p w:rsidR="00341245" w:rsidRPr="00BD3CE2" w:rsidRDefault="00341245" w:rsidP="00341245">
      <w:pPr>
        <w:pStyle w:val="21"/>
        <w:numPr>
          <w:ilvl w:val="0"/>
          <w:numId w:val="0"/>
        </w:numPr>
        <w:ind w:firstLine="567"/>
        <w:rPr>
          <w:sz w:val="28"/>
          <w:szCs w:val="28"/>
        </w:rPr>
      </w:pPr>
      <w:r w:rsidRPr="00BD3CE2">
        <w:rPr>
          <w:sz w:val="28"/>
          <w:szCs w:val="28"/>
        </w:rPr>
        <w:t xml:space="preserve">Дата и время получения Результата рассмотрения предложений и замечаний сообщаются заявителю (представителю Заявителя) при приеме от него документов. </w:t>
      </w:r>
    </w:p>
    <w:p w:rsidR="00341245" w:rsidRPr="00BD3CE2" w:rsidRDefault="00341245" w:rsidP="00341245">
      <w:pPr>
        <w:pStyle w:val="21"/>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.2.</w:t>
      </w:r>
      <w:r w:rsidRPr="00BD3CE2">
        <w:rPr>
          <w:sz w:val="28"/>
          <w:szCs w:val="28"/>
          <w:lang w:val="ru-RU"/>
        </w:rPr>
        <w:t>3</w:t>
      </w:r>
      <w:r w:rsidRPr="00BD3CE2">
        <w:rPr>
          <w:sz w:val="28"/>
          <w:szCs w:val="28"/>
        </w:rPr>
        <w:t>. Почтовым отправлением на бумажном носителе.</w:t>
      </w:r>
    </w:p>
    <w:p w:rsidR="00341245" w:rsidRPr="00BD3CE2" w:rsidRDefault="00341245" w:rsidP="00341245">
      <w:pPr>
        <w:pStyle w:val="21"/>
        <w:numPr>
          <w:ilvl w:val="0"/>
          <w:numId w:val="0"/>
        </w:numPr>
        <w:ind w:firstLine="567"/>
        <w:rPr>
          <w:sz w:val="28"/>
          <w:szCs w:val="28"/>
        </w:rPr>
      </w:pPr>
      <w:r w:rsidRPr="00BD3CE2">
        <w:rPr>
          <w:sz w:val="28"/>
          <w:szCs w:val="28"/>
        </w:rPr>
        <w:t>1</w:t>
      </w:r>
      <w:r w:rsidRPr="00BD3CE2">
        <w:rPr>
          <w:sz w:val="28"/>
          <w:szCs w:val="28"/>
          <w:lang w:val="ru-RU"/>
        </w:rPr>
        <w:t>5</w:t>
      </w:r>
      <w:r w:rsidRPr="00BD3CE2">
        <w:rPr>
          <w:sz w:val="28"/>
          <w:szCs w:val="28"/>
        </w:rPr>
        <w:t xml:space="preserve">.3. Сведения о результате Рассмотрения предложений и замечаний указываются в протоколе </w:t>
      </w:r>
      <w:r w:rsidRPr="00BD3CE2">
        <w:rPr>
          <w:sz w:val="28"/>
          <w:szCs w:val="28"/>
          <w:lang w:val="ru-RU"/>
        </w:rPr>
        <w:t xml:space="preserve">общественных обсуждений или </w:t>
      </w:r>
      <w:r w:rsidRPr="00BD3CE2">
        <w:rPr>
          <w:sz w:val="28"/>
          <w:szCs w:val="28"/>
        </w:rPr>
        <w:t xml:space="preserve">публичных слушаний. Заключение о результатах </w:t>
      </w:r>
      <w:r w:rsidRPr="00BD3CE2">
        <w:rPr>
          <w:sz w:val="28"/>
          <w:szCs w:val="28"/>
          <w:lang w:val="ru-RU"/>
        </w:rPr>
        <w:t xml:space="preserve">общественных обсуждений или </w:t>
      </w:r>
      <w:r w:rsidRPr="00BD3CE2">
        <w:rPr>
          <w:sz w:val="28"/>
          <w:szCs w:val="28"/>
        </w:rPr>
        <w:t>публичных слушаний, в котором указывается количество поступивших предложений и замечаний по проекту (вопросу), рассмотренному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w:t>
      </w:r>
    </w:p>
    <w:p w:rsidR="00341245" w:rsidRPr="00BD3CE2" w:rsidRDefault="00341245" w:rsidP="00341245">
      <w:pPr>
        <w:pStyle w:val="110"/>
        <w:numPr>
          <w:ilvl w:val="0"/>
          <w:numId w:val="0"/>
        </w:numPr>
        <w:spacing w:line="240" w:lineRule="auto"/>
        <w:ind w:firstLine="567"/>
      </w:pPr>
    </w:p>
    <w:p w:rsidR="00341245" w:rsidRPr="00BD3CE2" w:rsidRDefault="00341245" w:rsidP="00865CE8">
      <w:pPr>
        <w:pStyle w:val="20"/>
        <w:numPr>
          <w:ilvl w:val="0"/>
          <w:numId w:val="22"/>
        </w:numPr>
        <w:spacing w:before="0" w:after="0" w:line="240" w:lineRule="auto"/>
        <w:ind w:left="0" w:firstLine="567"/>
        <w:rPr>
          <w:b w:val="0"/>
          <w:sz w:val="28"/>
          <w:szCs w:val="28"/>
        </w:rPr>
      </w:pPr>
      <w:bookmarkStart w:id="167" w:name="_Toc437973297"/>
      <w:bookmarkStart w:id="168" w:name="_Toc438110039"/>
      <w:bookmarkStart w:id="169" w:name="_Toc438376244"/>
      <w:bookmarkStart w:id="170" w:name="_Toc477362770"/>
      <w:bookmarkStart w:id="171" w:name="_Toc485592261"/>
      <w:r w:rsidRPr="00BD3CE2">
        <w:rPr>
          <w:b w:val="0"/>
          <w:sz w:val="28"/>
          <w:szCs w:val="28"/>
        </w:rPr>
        <w:t>Требования к помещениям, в которых принимаются предложения и замечан</w:t>
      </w:r>
      <w:r w:rsidRPr="00BD3CE2">
        <w:rPr>
          <w:b w:val="0"/>
          <w:sz w:val="28"/>
          <w:szCs w:val="28"/>
          <w:lang w:val="ru-RU"/>
        </w:rPr>
        <w:t>ия</w:t>
      </w:r>
      <w:r w:rsidRPr="00BD3CE2">
        <w:rPr>
          <w:b w:val="0"/>
          <w:sz w:val="28"/>
          <w:szCs w:val="28"/>
        </w:rPr>
        <w:t xml:space="preserve">, к местам ожидания и приема заявителей, размещению и оформлению визуальной, текстовой и мультимедийной информации о порядке рассмотрения предложений и замечаний </w:t>
      </w:r>
    </w:p>
    <w:p w:rsidR="00341245" w:rsidRPr="00BD3CE2" w:rsidRDefault="00341245" w:rsidP="00341245">
      <w:pPr>
        <w:pStyle w:val="20"/>
        <w:numPr>
          <w:ilvl w:val="0"/>
          <w:numId w:val="0"/>
        </w:numPr>
        <w:ind w:firstLine="567"/>
        <w:rPr>
          <w:sz w:val="28"/>
          <w:szCs w:val="28"/>
        </w:rPr>
      </w:pPr>
    </w:p>
    <w:bookmarkEnd w:id="167"/>
    <w:bookmarkEnd w:id="168"/>
    <w:bookmarkEnd w:id="169"/>
    <w:bookmarkEnd w:id="170"/>
    <w:bookmarkEnd w:id="171"/>
    <w:p w:rsidR="00341245" w:rsidRPr="00BD3CE2" w:rsidRDefault="00341245" w:rsidP="00865CE8">
      <w:pPr>
        <w:pStyle w:val="12"/>
        <w:numPr>
          <w:ilvl w:val="1"/>
          <w:numId w:val="22"/>
        </w:numPr>
        <w:ind w:left="0" w:firstLine="567"/>
        <w:rPr>
          <w:sz w:val="28"/>
          <w:szCs w:val="28"/>
        </w:rPr>
      </w:pPr>
      <w:r w:rsidRPr="00BD3CE2">
        <w:rPr>
          <w:sz w:val="28"/>
          <w:szCs w:val="28"/>
        </w:rPr>
        <w:lastRenderedPageBreak/>
        <w:t>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341245" w:rsidRPr="00BD3CE2" w:rsidRDefault="00341245" w:rsidP="00865CE8">
      <w:pPr>
        <w:pStyle w:val="12"/>
        <w:numPr>
          <w:ilvl w:val="1"/>
          <w:numId w:val="22"/>
        </w:numPr>
        <w:ind w:left="0" w:firstLine="567"/>
        <w:rPr>
          <w:sz w:val="28"/>
          <w:szCs w:val="28"/>
        </w:rPr>
      </w:pPr>
      <w:r w:rsidRPr="00BD3CE2">
        <w:rPr>
          <w:sz w:val="28"/>
          <w:szCs w:val="28"/>
        </w:rPr>
        <w:t xml:space="preserve">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w:t>
      </w:r>
      <w:r w:rsidRPr="00BD3CE2">
        <w:rPr>
          <w:sz w:val="28"/>
          <w:szCs w:val="28"/>
          <w:lang w:val="ru-RU"/>
        </w:rPr>
        <w:t>а также маломобильные группы населения</w:t>
      </w:r>
      <w:r w:rsidRPr="00BD3CE2">
        <w:rPr>
          <w:sz w:val="28"/>
          <w:szCs w:val="28"/>
        </w:rPr>
        <w:t>.</w:t>
      </w:r>
    </w:p>
    <w:p w:rsidR="00341245" w:rsidRPr="00BD3CE2" w:rsidRDefault="00341245" w:rsidP="00865CE8">
      <w:pPr>
        <w:pStyle w:val="12"/>
        <w:numPr>
          <w:ilvl w:val="1"/>
          <w:numId w:val="22"/>
        </w:numPr>
        <w:ind w:left="0" w:firstLine="567"/>
        <w:rPr>
          <w:sz w:val="28"/>
          <w:szCs w:val="28"/>
        </w:rPr>
      </w:pPr>
      <w:r w:rsidRPr="00BD3CE2">
        <w:rPr>
          <w:sz w:val="28"/>
          <w:szCs w:val="28"/>
        </w:rPr>
        <w:t>Иные требования к помещениям, в которых принимаются предложения и замечания, приведены в Приложени</w:t>
      </w:r>
      <w:r w:rsidRPr="00BD3CE2">
        <w:rPr>
          <w:sz w:val="28"/>
          <w:szCs w:val="28"/>
          <w:lang w:val="ru-RU"/>
        </w:rPr>
        <w:t>ях</w:t>
      </w:r>
      <w:r w:rsidRPr="00BD3CE2">
        <w:rPr>
          <w:sz w:val="28"/>
          <w:szCs w:val="28"/>
        </w:rPr>
        <w:t xml:space="preserve"> </w:t>
      </w:r>
      <w:r w:rsidRPr="00BD3CE2">
        <w:rPr>
          <w:sz w:val="28"/>
          <w:szCs w:val="28"/>
          <w:lang w:val="ru-RU"/>
        </w:rPr>
        <w:t xml:space="preserve">9, 10 </w:t>
      </w:r>
      <w:r w:rsidRPr="00BD3CE2">
        <w:rPr>
          <w:sz w:val="28"/>
          <w:szCs w:val="28"/>
        </w:rPr>
        <w:t>к настоящему Порядку.</w:t>
      </w:r>
    </w:p>
    <w:p w:rsidR="00341245" w:rsidRPr="00BD3CE2" w:rsidRDefault="00341245" w:rsidP="00341245">
      <w:pPr>
        <w:pStyle w:val="12"/>
        <w:numPr>
          <w:ilvl w:val="0"/>
          <w:numId w:val="0"/>
        </w:numPr>
        <w:ind w:firstLine="567"/>
        <w:rPr>
          <w:sz w:val="28"/>
          <w:szCs w:val="28"/>
        </w:rPr>
      </w:pPr>
      <w:bookmarkStart w:id="172" w:name="_Toc439151302"/>
      <w:bookmarkStart w:id="173" w:name="_Toc439151380"/>
      <w:bookmarkStart w:id="174" w:name="_Toc439151457"/>
      <w:bookmarkStart w:id="175" w:name="_Toc439151966"/>
      <w:bookmarkStart w:id="176" w:name="_Toc437973299"/>
      <w:bookmarkStart w:id="177" w:name="_Toc438110041"/>
      <w:bookmarkStart w:id="178" w:name="_Toc438376246"/>
      <w:bookmarkStart w:id="179" w:name="_Toc474697184"/>
      <w:bookmarkEnd w:id="166"/>
      <w:bookmarkEnd w:id="172"/>
      <w:bookmarkEnd w:id="173"/>
      <w:bookmarkEnd w:id="174"/>
      <w:bookmarkEnd w:id="175"/>
    </w:p>
    <w:p w:rsidR="00341245" w:rsidRPr="00BD3CE2" w:rsidRDefault="00341245" w:rsidP="00865CE8">
      <w:pPr>
        <w:pStyle w:val="2-"/>
        <w:numPr>
          <w:ilvl w:val="0"/>
          <w:numId w:val="22"/>
        </w:numPr>
        <w:spacing w:before="0" w:after="0"/>
        <w:ind w:left="0" w:firstLine="567"/>
        <w:rPr>
          <w:b w:val="0"/>
          <w:i w:val="0"/>
        </w:rPr>
      </w:pPr>
      <w:r w:rsidRPr="00BD3CE2">
        <w:rPr>
          <w:b w:val="0"/>
          <w:i w:val="0"/>
        </w:rPr>
        <w:t>Рассмотрение предложений и замечаний в электронной форме</w:t>
      </w:r>
      <w:bookmarkEnd w:id="176"/>
      <w:bookmarkEnd w:id="177"/>
      <w:bookmarkEnd w:id="178"/>
      <w:bookmarkEnd w:id="179"/>
    </w:p>
    <w:p w:rsidR="00341245" w:rsidRPr="00BD3CE2" w:rsidRDefault="00341245" w:rsidP="00341245">
      <w:pPr>
        <w:pStyle w:val="2-"/>
        <w:numPr>
          <w:ilvl w:val="0"/>
          <w:numId w:val="0"/>
        </w:numPr>
        <w:spacing w:before="0" w:after="0"/>
        <w:ind w:firstLine="567"/>
        <w:jc w:val="left"/>
        <w:rPr>
          <w:i w:val="0"/>
        </w:rPr>
      </w:pPr>
    </w:p>
    <w:p w:rsidR="00341245" w:rsidRPr="00BD3CE2" w:rsidRDefault="00341245" w:rsidP="00865CE8">
      <w:pPr>
        <w:pStyle w:val="12"/>
        <w:numPr>
          <w:ilvl w:val="1"/>
          <w:numId w:val="22"/>
        </w:numPr>
        <w:ind w:left="0" w:firstLine="567"/>
        <w:rPr>
          <w:sz w:val="28"/>
          <w:szCs w:val="28"/>
        </w:rPr>
      </w:pPr>
      <w:r w:rsidRPr="00BD3CE2">
        <w:rPr>
          <w:sz w:val="28"/>
          <w:szCs w:val="28"/>
        </w:rPr>
        <w:t>В электронной форме документы, указанные в пункте 10 настоящего Порядка, подаются посредством РПГУ.</w:t>
      </w:r>
    </w:p>
    <w:p w:rsidR="00341245" w:rsidRPr="00BD3CE2" w:rsidRDefault="00341245" w:rsidP="00865CE8">
      <w:pPr>
        <w:pStyle w:val="12"/>
        <w:numPr>
          <w:ilvl w:val="1"/>
          <w:numId w:val="22"/>
        </w:numPr>
        <w:ind w:left="0" w:firstLine="567"/>
        <w:rPr>
          <w:sz w:val="28"/>
          <w:szCs w:val="28"/>
        </w:rPr>
      </w:pPr>
      <w:r w:rsidRPr="00BD3CE2">
        <w:rPr>
          <w:sz w:val="28"/>
          <w:szCs w:val="28"/>
        </w:rPr>
        <w:t xml:space="preserve">При подаче </w:t>
      </w:r>
      <w:r w:rsidRPr="00BD3CE2">
        <w:rPr>
          <w:sz w:val="28"/>
          <w:szCs w:val="28"/>
          <w:lang w:val="ru-RU"/>
        </w:rPr>
        <w:t xml:space="preserve">посредством РПГУ </w:t>
      </w:r>
      <w:r w:rsidRPr="00BD3CE2">
        <w:rPr>
          <w:sz w:val="28"/>
          <w:szCs w:val="28"/>
        </w:rPr>
        <w:t xml:space="preserve">документы, указанные в пункте 10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41245" w:rsidRPr="00BD3CE2" w:rsidRDefault="00341245" w:rsidP="00865CE8">
      <w:pPr>
        <w:pStyle w:val="12"/>
        <w:numPr>
          <w:ilvl w:val="1"/>
          <w:numId w:val="22"/>
        </w:numPr>
        <w:ind w:left="0" w:firstLine="567"/>
        <w:rPr>
          <w:sz w:val="28"/>
          <w:szCs w:val="28"/>
        </w:rPr>
      </w:pPr>
      <w:r w:rsidRPr="00BD3CE2">
        <w:rPr>
          <w:sz w:val="28"/>
          <w:szCs w:val="28"/>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r w:rsidRPr="00BD3CE2">
        <w:rPr>
          <w:sz w:val="28"/>
          <w:szCs w:val="28"/>
          <w:lang w:val="ru-RU"/>
        </w:rPr>
        <w:t>Многостраничный документ прилагается единым электронным файлом, содержащим полное количество страниц бумажного оригинала.</w:t>
      </w:r>
    </w:p>
    <w:p w:rsidR="00341245" w:rsidRPr="00BD3CE2" w:rsidRDefault="00341245" w:rsidP="00865CE8">
      <w:pPr>
        <w:pStyle w:val="12"/>
        <w:numPr>
          <w:ilvl w:val="1"/>
          <w:numId w:val="22"/>
        </w:numPr>
        <w:ind w:left="0" w:firstLine="567"/>
        <w:rPr>
          <w:sz w:val="28"/>
          <w:szCs w:val="28"/>
        </w:rPr>
      </w:pPr>
      <w:r w:rsidRPr="00BD3CE2">
        <w:rPr>
          <w:sz w:val="28"/>
          <w:szCs w:val="28"/>
        </w:rPr>
        <w:t xml:space="preserve">Заявитель (представитель Заявителя) имеет возможность отслеживать ход обработки документов в личном кабинете, по электронной </w:t>
      </w:r>
      <w:bookmarkStart w:id="180" w:name="_Toc441945443"/>
      <w:r w:rsidRPr="00BD3CE2">
        <w:rPr>
          <w:sz w:val="28"/>
          <w:szCs w:val="28"/>
        </w:rPr>
        <w:t>почте, указанной в заявлении или с помощью сервиса РПГУ «Узнать статус Заявления».</w:t>
      </w:r>
    </w:p>
    <w:p w:rsidR="00341245" w:rsidRPr="00BD3CE2" w:rsidRDefault="00341245" w:rsidP="00865CE8">
      <w:pPr>
        <w:pStyle w:val="12"/>
        <w:numPr>
          <w:ilvl w:val="1"/>
          <w:numId w:val="22"/>
        </w:numPr>
        <w:ind w:left="0" w:firstLine="567"/>
        <w:rPr>
          <w:sz w:val="28"/>
          <w:szCs w:val="28"/>
        </w:rPr>
      </w:pPr>
      <w:r w:rsidRPr="00BD3CE2">
        <w:rPr>
          <w:sz w:val="28"/>
          <w:szCs w:val="28"/>
        </w:rPr>
        <w:t>Заявитель вправе отозвать Заявление, поданное посредством РПГУ, путем обращения в администрацию муниципального образования в течение срока рассмотрения предложений и замечаний.</w:t>
      </w:r>
    </w:p>
    <w:p w:rsidR="00341245" w:rsidRPr="00BD3CE2" w:rsidRDefault="00341245" w:rsidP="00341245">
      <w:pPr>
        <w:pStyle w:val="110"/>
        <w:numPr>
          <w:ilvl w:val="0"/>
          <w:numId w:val="0"/>
        </w:numPr>
        <w:shd w:val="clear" w:color="auto" w:fill="FFFFFF"/>
        <w:spacing w:line="240" w:lineRule="auto"/>
        <w:ind w:firstLine="567"/>
        <w:rPr>
          <w:rFonts w:eastAsia="Times New Roman"/>
          <w:lang w:val="x-none"/>
        </w:rPr>
      </w:pPr>
      <w:bookmarkStart w:id="181" w:name="_Toc437973300"/>
      <w:bookmarkStart w:id="182" w:name="_Toc438110042"/>
      <w:bookmarkEnd w:id="180"/>
    </w:p>
    <w:p w:rsidR="00341245" w:rsidRPr="00BD3CE2" w:rsidRDefault="00341245" w:rsidP="00341245">
      <w:pPr>
        <w:pStyle w:val="110"/>
        <w:numPr>
          <w:ilvl w:val="0"/>
          <w:numId w:val="0"/>
        </w:numPr>
        <w:shd w:val="clear" w:color="auto" w:fill="FFFFFF"/>
        <w:spacing w:line="240" w:lineRule="auto"/>
        <w:ind w:firstLine="567"/>
        <w:rPr>
          <w:rFonts w:eastAsia="Times New Roman"/>
        </w:rPr>
      </w:pPr>
    </w:p>
    <w:p w:rsidR="00341245" w:rsidRPr="00BD3CE2" w:rsidRDefault="00341245" w:rsidP="00865CE8">
      <w:pPr>
        <w:pStyle w:val="20"/>
        <w:numPr>
          <w:ilvl w:val="0"/>
          <w:numId w:val="22"/>
        </w:numPr>
        <w:spacing w:before="0" w:after="0" w:line="240" w:lineRule="auto"/>
        <w:ind w:left="0" w:firstLine="567"/>
        <w:rPr>
          <w:b w:val="0"/>
          <w:sz w:val="28"/>
          <w:szCs w:val="28"/>
        </w:rPr>
      </w:pPr>
      <w:bookmarkStart w:id="183" w:name="_Toc477362777"/>
      <w:bookmarkStart w:id="184" w:name="_Toc485592268"/>
      <w:bookmarkStart w:id="185" w:name="_Toc438376252"/>
      <w:bookmarkStart w:id="186" w:name="_Toc438727101"/>
      <w:bookmarkStart w:id="187" w:name="_Toc474697188"/>
      <w:bookmarkStart w:id="188" w:name="_Toc437973305"/>
      <w:bookmarkStart w:id="189" w:name="_Toc438110047"/>
      <w:bookmarkStart w:id="190" w:name="_Toc438376258"/>
      <w:bookmarkEnd w:id="181"/>
      <w:bookmarkEnd w:id="182"/>
      <w:r w:rsidRPr="00BD3CE2">
        <w:rPr>
          <w:b w:val="0"/>
          <w:sz w:val="28"/>
          <w:szCs w:val="28"/>
        </w:rPr>
        <w:t>Порядок осуществления контроля за соблюдением и исполнением должностными лицами, муниципальными служащими и специалистами Уполномоченного органа положений Порядка и иных нормативных правовых актов, устанавливающих требования к рассмотрению предложений и замечаний, а также принятием ими решений</w:t>
      </w:r>
      <w:bookmarkEnd w:id="183"/>
      <w:bookmarkEnd w:id="184"/>
    </w:p>
    <w:p w:rsidR="00341245" w:rsidRPr="00BD3CE2" w:rsidRDefault="00341245" w:rsidP="00341245">
      <w:pPr>
        <w:pStyle w:val="20"/>
        <w:numPr>
          <w:ilvl w:val="0"/>
          <w:numId w:val="0"/>
        </w:numPr>
        <w:ind w:firstLine="567"/>
        <w:rPr>
          <w:sz w:val="28"/>
          <w:szCs w:val="28"/>
        </w:rPr>
      </w:pPr>
    </w:p>
    <w:bookmarkEnd w:id="185"/>
    <w:bookmarkEnd w:id="186"/>
    <w:bookmarkEnd w:id="187"/>
    <w:p w:rsidR="00341245" w:rsidRPr="00BD3CE2" w:rsidRDefault="00341245" w:rsidP="00865CE8">
      <w:pPr>
        <w:pStyle w:val="12"/>
        <w:numPr>
          <w:ilvl w:val="1"/>
          <w:numId w:val="22"/>
        </w:numPr>
        <w:ind w:left="0" w:firstLine="567"/>
        <w:rPr>
          <w:sz w:val="28"/>
          <w:szCs w:val="28"/>
        </w:rPr>
      </w:pPr>
      <w:r w:rsidRPr="00BD3CE2">
        <w:rPr>
          <w:sz w:val="28"/>
          <w:szCs w:val="28"/>
        </w:rPr>
        <w:lastRenderedPageBreak/>
        <w:t>Контроль за соблюдением должностными лицами Уполномоченного органа настоящего Порядка и иных нормативных правовых актов, устанавливающих требования к рассмотрению предложений и замечаний, осуществляется в форме:</w:t>
      </w:r>
    </w:p>
    <w:p w:rsidR="00341245" w:rsidRPr="00BD3CE2" w:rsidRDefault="00341245" w:rsidP="00341245">
      <w:pPr>
        <w:pStyle w:val="affc"/>
        <w:ind w:firstLine="567"/>
        <w:jc w:val="both"/>
        <w:rPr>
          <w:rFonts w:ascii="Times New Roman" w:hAnsi="Times New Roman"/>
          <w:sz w:val="28"/>
          <w:szCs w:val="28"/>
        </w:rPr>
      </w:pPr>
      <w:r w:rsidRPr="00BD3CE2">
        <w:rPr>
          <w:rFonts w:ascii="Times New Roman" w:hAnsi="Times New Roman"/>
          <w:sz w:val="28"/>
          <w:szCs w:val="28"/>
        </w:rPr>
        <w:t xml:space="preserve">18.1.1. текущего </w:t>
      </w:r>
      <w:proofErr w:type="gramStart"/>
      <w:r w:rsidRPr="00BD3CE2">
        <w:rPr>
          <w:rFonts w:ascii="Times New Roman" w:hAnsi="Times New Roman"/>
          <w:sz w:val="28"/>
          <w:szCs w:val="28"/>
        </w:rPr>
        <w:t>контроля за</w:t>
      </w:r>
      <w:proofErr w:type="gramEnd"/>
      <w:r w:rsidRPr="00BD3CE2">
        <w:rPr>
          <w:rFonts w:ascii="Times New Roman" w:hAnsi="Times New Roman"/>
          <w:sz w:val="28"/>
          <w:szCs w:val="28"/>
        </w:rPr>
        <w:t xml:space="preserve"> соблюдением полноты и качества рассмотрения предложений и замечаний (далее - Текущий контроль);</w:t>
      </w:r>
    </w:p>
    <w:p w:rsidR="00341245" w:rsidRPr="00BD3CE2" w:rsidRDefault="00341245" w:rsidP="00341245">
      <w:pPr>
        <w:pStyle w:val="affc"/>
        <w:ind w:firstLine="567"/>
        <w:jc w:val="both"/>
        <w:rPr>
          <w:rFonts w:ascii="Times New Roman" w:hAnsi="Times New Roman"/>
          <w:sz w:val="28"/>
          <w:szCs w:val="28"/>
        </w:rPr>
      </w:pPr>
      <w:r w:rsidRPr="00BD3CE2">
        <w:rPr>
          <w:rFonts w:ascii="Times New Roman" w:hAnsi="Times New Roman"/>
          <w:sz w:val="28"/>
          <w:szCs w:val="28"/>
        </w:rPr>
        <w:t xml:space="preserve">18.1.2. </w:t>
      </w:r>
      <w:proofErr w:type="gramStart"/>
      <w:r w:rsidRPr="00BD3CE2">
        <w:rPr>
          <w:rFonts w:ascii="Times New Roman" w:hAnsi="Times New Roman"/>
          <w:sz w:val="28"/>
          <w:szCs w:val="28"/>
        </w:rPr>
        <w:t>контроля за</w:t>
      </w:r>
      <w:proofErr w:type="gramEnd"/>
      <w:r w:rsidRPr="00BD3CE2">
        <w:rPr>
          <w:rFonts w:ascii="Times New Roman" w:hAnsi="Times New Roman"/>
          <w:sz w:val="28"/>
          <w:szCs w:val="28"/>
        </w:rPr>
        <w:t xml:space="preserve"> соблюдением порядка рассмотрения предложений и замечаний.</w:t>
      </w:r>
    </w:p>
    <w:p w:rsidR="00341245" w:rsidRPr="00BD3CE2" w:rsidRDefault="00341245" w:rsidP="00341245">
      <w:pPr>
        <w:pStyle w:val="12"/>
        <w:numPr>
          <w:ilvl w:val="0"/>
          <w:numId w:val="0"/>
        </w:numPr>
        <w:ind w:firstLine="567"/>
        <w:rPr>
          <w:sz w:val="28"/>
          <w:szCs w:val="28"/>
        </w:rPr>
      </w:pPr>
      <w:r w:rsidRPr="00BD3CE2">
        <w:rPr>
          <w:sz w:val="28"/>
          <w:szCs w:val="28"/>
          <w:lang w:val="ru-RU"/>
        </w:rPr>
        <w:t>18</w:t>
      </w:r>
      <w:r w:rsidRPr="00BD3CE2">
        <w:rPr>
          <w:sz w:val="28"/>
          <w:szCs w:val="28"/>
        </w:rPr>
        <w:t xml:space="preserve">.2. Текущий контроль осуществляет руководитель Уполномоченного органа, </w:t>
      </w:r>
      <w:bookmarkStart w:id="191" w:name="OLE_LINK37"/>
      <w:bookmarkStart w:id="192" w:name="OLE_LINK38"/>
      <w:r w:rsidRPr="00BD3CE2">
        <w:rPr>
          <w:sz w:val="28"/>
          <w:szCs w:val="28"/>
        </w:rPr>
        <w:t>и уполномоченные им должностные лица.</w:t>
      </w:r>
    </w:p>
    <w:bookmarkEnd w:id="191"/>
    <w:bookmarkEnd w:id="192"/>
    <w:p w:rsidR="00341245" w:rsidRPr="00BD3CE2" w:rsidRDefault="00341245" w:rsidP="00341245">
      <w:pPr>
        <w:pStyle w:val="12"/>
        <w:numPr>
          <w:ilvl w:val="0"/>
          <w:numId w:val="0"/>
        </w:numPr>
        <w:ind w:firstLine="567"/>
        <w:rPr>
          <w:sz w:val="28"/>
          <w:szCs w:val="28"/>
        </w:rPr>
      </w:pPr>
      <w:r w:rsidRPr="00BD3CE2">
        <w:rPr>
          <w:sz w:val="28"/>
          <w:szCs w:val="28"/>
          <w:lang w:val="ru-RU"/>
        </w:rPr>
        <w:t>18</w:t>
      </w:r>
      <w:r w:rsidRPr="00BD3CE2">
        <w:rPr>
          <w:sz w:val="28"/>
          <w:szCs w:val="28"/>
        </w:rPr>
        <w:t>.3. Текущий контроль осуществляется в порядке, установленном Уполномоченным органом</w:t>
      </w:r>
      <w:r w:rsidRPr="00BD3CE2">
        <w:rPr>
          <w:sz w:val="28"/>
          <w:szCs w:val="28"/>
          <w:lang w:val="ru-RU"/>
        </w:rPr>
        <w:t xml:space="preserve"> </w:t>
      </w:r>
      <w:r w:rsidRPr="00BD3CE2">
        <w:rPr>
          <w:sz w:val="28"/>
          <w:szCs w:val="28"/>
        </w:rPr>
        <w:t>с учетом требований настоящего Порядка.</w:t>
      </w:r>
    </w:p>
    <w:p w:rsidR="00341245" w:rsidRPr="00BD3CE2" w:rsidRDefault="00341245" w:rsidP="00341245">
      <w:pPr>
        <w:pStyle w:val="12"/>
        <w:numPr>
          <w:ilvl w:val="0"/>
          <w:numId w:val="0"/>
        </w:numPr>
        <w:ind w:firstLine="567"/>
        <w:rPr>
          <w:sz w:val="28"/>
          <w:szCs w:val="28"/>
        </w:rPr>
      </w:pPr>
    </w:p>
    <w:p w:rsidR="00341245" w:rsidRPr="00BD3CE2" w:rsidRDefault="00341245" w:rsidP="00865CE8">
      <w:pPr>
        <w:pStyle w:val="2-"/>
        <w:numPr>
          <w:ilvl w:val="0"/>
          <w:numId w:val="22"/>
        </w:numPr>
        <w:spacing w:before="0" w:after="0"/>
        <w:ind w:left="0" w:firstLine="567"/>
        <w:rPr>
          <w:b w:val="0"/>
          <w:i w:val="0"/>
        </w:rPr>
      </w:pPr>
      <w:bookmarkStart w:id="193" w:name="_Toc438376253"/>
      <w:bookmarkStart w:id="194" w:name="_Toc438727102"/>
      <w:bookmarkStart w:id="195" w:name="_Toc474697189"/>
      <w:r w:rsidRPr="00BD3CE2">
        <w:rPr>
          <w:b w:val="0"/>
          <w:i w:val="0"/>
        </w:rPr>
        <w:t xml:space="preserve">Порядок и периодичность осуществления Текущего контроля полноты и качества рассмотрения предложений и замечаний и </w:t>
      </w:r>
      <w:proofErr w:type="gramStart"/>
      <w:r w:rsidRPr="00BD3CE2">
        <w:rPr>
          <w:b w:val="0"/>
          <w:i w:val="0"/>
        </w:rPr>
        <w:t>Контроля за</w:t>
      </w:r>
      <w:proofErr w:type="gramEnd"/>
      <w:r w:rsidRPr="00BD3CE2">
        <w:rPr>
          <w:b w:val="0"/>
          <w:i w:val="0"/>
        </w:rPr>
        <w:t xml:space="preserve"> соблюдением порядка </w:t>
      </w:r>
      <w:bookmarkEnd w:id="193"/>
      <w:bookmarkEnd w:id="194"/>
      <w:bookmarkEnd w:id="195"/>
      <w:r w:rsidRPr="00BD3CE2">
        <w:rPr>
          <w:b w:val="0"/>
          <w:i w:val="0"/>
        </w:rPr>
        <w:t>рассмотрения предложений и замечаний</w:t>
      </w:r>
    </w:p>
    <w:p w:rsidR="00341245" w:rsidRPr="00BD3CE2" w:rsidRDefault="00341245" w:rsidP="00341245">
      <w:pPr>
        <w:pStyle w:val="2-"/>
        <w:numPr>
          <w:ilvl w:val="0"/>
          <w:numId w:val="0"/>
        </w:numPr>
        <w:spacing w:before="0" w:after="0"/>
        <w:ind w:firstLine="567"/>
        <w:jc w:val="left"/>
        <w:rPr>
          <w:i w:val="0"/>
        </w:rPr>
      </w:pPr>
    </w:p>
    <w:p w:rsidR="00341245" w:rsidRPr="00BD3CE2" w:rsidRDefault="00341245" w:rsidP="00865CE8">
      <w:pPr>
        <w:pStyle w:val="12"/>
        <w:numPr>
          <w:ilvl w:val="1"/>
          <w:numId w:val="22"/>
        </w:numPr>
        <w:ind w:left="0" w:firstLine="567"/>
        <w:rPr>
          <w:sz w:val="28"/>
          <w:szCs w:val="28"/>
        </w:rPr>
      </w:pPr>
      <w:bookmarkStart w:id="196" w:name="_Toc485592270"/>
      <w:r w:rsidRPr="00BD3CE2">
        <w:rPr>
          <w:sz w:val="28"/>
          <w:szCs w:val="28"/>
        </w:rPr>
        <w:t>Текущий контроль осуществляется в форме проверки решений и действий, участвующих в рассмотрении предложений и замечаний должностных лиц, муниципальных служащих Уполномоченного органа</w:t>
      </w:r>
      <w:r w:rsidRPr="00BD3CE2">
        <w:rPr>
          <w:sz w:val="28"/>
          <w:szCs w:val="28"/>
          <w:lang w:val="ru-RU"/>
        </w:rPr>
        <w:t>,</w:t>
      </w:r>
      <w:r w:rsidRPr="00BD3CE2">
        <w:rPr>
          <w:sz w:val="28"/>
          <w:szCs w:val="28"/>
        </w:rPr>
        <w:t xml:space="preserve"> а также в форме внутренних проверок в Уполномоченном органе</w:t>
      </w:r>
      <w:r w:rsidRPr="00BD3CE2">
        <w:rPr>
          <w:sz w:val="28"/>
          <w:szCs w:val="28"/>
          <w:lang w:val="ru-RU"/>
        </w:rPr>
        <w:t xml:space="preserve"> </w:t>
      </w:r>
      <w:r w:rsidRPr="00BD3CE2">
        <w:rPr>
          <w:sz w:val="28"/>
          <w:szCs w:val="28"/>
        </w:rPr>
        <w:t>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Уполномоченного органа</w:t>
      </w:r>
      <w:r w:rsidRPr="00BD3CE2">
        <w:rPr>
          <w:sz w:val="28"/>
          <w:szCs w:val="28"/>
          <w:lang w:val="ru-RU"/>
        </w:rPr>
        <w:t>,</w:t>
      </w:r>
      <w:r w:rsidRPr="00BD3CE2">
        <w:rPr>
          <w:sz w:val="28"/>
          <w:szCs w:val="28"/>
        </w:rPr>
        <w:t xml:space="preserve"> участвующих в рассмотрении предложений и замечаний.</w:t>
      </w:r>
      <w:bookmarkEnd w:id="196"/>
    </w:p>
    <w:p w:rsidR="00341245" w:rsidRPr="00BD3CE2" w:rsidRDefault="00341245" w:rsidP="00865CE8">
      <w:pPr>
        <w:pStyle w:val="12"/>
        <w:numPr>
          <w:ilvl w:val="1"/>
          <w:numId w:val="22"/>
        </w:numPr>
        <w:ind w:left="0" w:firstLine="567"/>
        <w:rPr>
          <w:sz w:val="28"/>
          <w:szCs w:val="28"/>
        </w:rPr>
      </w:pPr>
      <w:bookmarkStart w:id="197" w:name="_Toc485592271"/>
      <w:r w:rsidRPr="00BD3CE2">
        <w:rPr>
          <w:sz w:val="28"/>
          <w:szCs w:val="28"/>
        </w:rPr>
        <w:t>Порядок осуществления Текущего контроля в Уполномоченном органе</w:t>
      </w:r>
      <w:r w:rsidRPr="00BD3CE2">
        <w:rPr>
          <w:sz w:val="28"/>
          <w:szCs w:val="28"/>
          <w:lang w:val="ru-RU"/>
        </w:rPr>
        <w:t xml:space="preserve"> </w:t>
      </w:r>
      <w:r w:rsidRPr="00BD3CE2">
        <w:rPr>
          <w:sz w:val="28"/>
          <w:szCs w:val="28"/>
        </w:rPr>
        <w:t>устанавливается руководителем Уполномоченного органа</w:t>
      </w:r>
      <w:bookmarkStart w:id="198" w:name="OLE_LINK52"/>
      <w:r w:rsidRPr="00BD3CE2">
        <w:rPr>
          <w:sz w:val="28"/>
          <w:szCs w:val="28"/>
        </w:rPr>
        <w:t>.</w:t>
      </w:r>
      <w:bookmarkEnd w:id="197"/>
    </w:p>
    <w:p w:rsidR="00341245" w:rsidRPr="00BD3CE2" w:rsidRDefault="00341245" w:rsidP="00865CE8">
      <w:pPr>
        <w:pStyle w:val="12"/>
        <w:numPr>
          <w:ilvl w:val="1"/>
          <w:numId w:val="22"/>
        </w:numPr>
        <w:ind w:left="0" w:firstLine="567"/>
        <w:rPr>
          <w:sz w:val="28"/>
          <w:szCs w:val="28"/>
        </w:rPr>
      </w:pPr>
      <w:bookmarkStart w:id="199" w:name="_Toc485592276"/>
      <w:bookmarkEnd w:id="198"/>
      <w:r w:rsidRPr="00BD3CE2">
        <w:rPr>
          <w:sz w:val="28"/>
          <w:szCs w:val="28"/>
        </w:rPr>
        <w:t>Должностными лицами в Уполномоченного органа</w:t>
      </w:r>
      <w:r w:rsidRPr="00BD3CE2">
        <w:rPr>
          <w:sz w:val="28"/>
          <w:szCs w:val="28"/>
          <w:lang w:val="ru-RU"/>
        </w:rPr>
        <w:t>,</w:t>
      </w:r>
      <w:r w:rsidRPr="00BD3CE2">
        <w:rPr>
          <w:sz w:val="28"/>
          <w:szCs w:val="28"/>
        </w:rPr>
        <w:t xml:space="preserve"> ответственными за соблюдение порядка рассмотрения предложений и замечаний, являются руководители структурных подразделений в Уполномоченном органе, участвующих в рассмотрении предложений и замечаний</w:t>
      </w:r>
      <w:bookmarkStart w:id="200" w:name="OLE_LINK56"/>
      <w:bookmarkStart w:id="201" w:name="OLE_LINK57"/>
      <w:bookmarkStart w:id="202" w:name="OLE_LINK58"/>
      <w:r w:rsidRPr="00BD3CE2">
        <w:rPr>
          <w:sz w:val="28"/>
          <w:szCs w:val="28"/>
        </w:rPr>
        <w:t>.</w:t>
      </w:r>
      <w:bookmarkEnd w:id="199"/>
      <w:bookmarkEnd w:id="200"/>
      <w:bookmarkEnd w:id="201"/>
      <w:bookmarkEnd w:id="202"/>
    </w:p>
    <w:p w:rsidR="00341245" w:rsidRPr="00BD3CE2" w:rsidRDefault="00341245" w:rsidP="00341245">
      <w:pPr>
        <w:pStyle w:val="12"/>
        <w:numPr>
          <w:ilvl w:val="0"/>
          <w:numId w:val="0"/>
        </w:numPr>
        <w:ind w:firstLine="567"/>
        <w:rPr>
          <w:sz w:val="28"/>
          <w:szCs w:val="28"/>
        </w:rPr>
      </w:pPr>
    </w:p>
    <w:p w:rsidR="00341245" w:rsidRPr="00BD3CE2" w:rsidRDefault="00341245" w:rsidP="00341245">
      <w:pPr>
        <w:pStyle w:val="21"/>
        <w:numPr>
          <w:ilvl w:val="0"/>
          <w:numId w:val="0"/>
        </w:numPr>
        <w:ind w:firstLine="567"/>
        <w:rPr>
          <w:sz w:val="28"/>
          <w:szCs w:val="28"/>
        </w:rPr>
      </w:pPr>
    </w:p>
    <w:p w:rsidR="00341245" w:rsidRPr="00BD3CE2" w:rsidRDefault="00341245" w:rsidP="00865CE8">
      <w:pPr>
        <w:pStyle w:val="2-"/>
        <w:numPr>
          <w:ilvl w:val="0"/>
          <w:numId w:val="22"/>
        </w:numPr>
        <w:spacing w:before="0" w:after="0"/>
        <w:ind w:left="0" w:firstLine="567"/>
        <w:rPr>
          <w:b w:val="0"/>
          <w:i w:val="0"/>
        </w:rPr>
      </w:pPr>
      <w:bookmarkStart w:id="203" w:name="_Toc438376255"/>
      <w:bookmarkStart w:id="204" w:name="_Toc438727104"/>
      <w:bookmarkStart w:id="205" w:name="_Toc474697191"/>
      <w:r w:rsidRPr="00BD3CE2">
        <w:rPr>
          <w:b w:val="0"/>
          <w:i w:val="0"/>
        </w:rPr>
        <w:t xml:space="preserve">Положения, характеризующие требования к порядку и формам </w:t>
      </w:r>
      <w:proofErr w:type="gramStart"/>
      <w:r w:rsidRPr="00BD3CE2">
        <w:rPr>
          <w:b w:val="0"/>
          <w:i w:val="0"/>
        </w:rPr>
        <w:t>контроля за</w:t>
      </w:r>
      <w:proofErr w:type="gramEnd"/>
      <w:r w:rsidRPr="00BD3CE2">
        <w:rPr>
          <w:b w:val="0"/>
          <w:i w:val="0"/>
        </w:rPr>
        <w:t xml:space="preserve"> рассмотрением предложений и замечаний, в том числе со стороны граждан, их объединений и организаций</w:t>
      </w:r>
      <w:bookmarkEnd w:id="203"/>
      <w:bookmarkEnd w:id="204"/>
      <w:bookmarkEnd w:id="205"/>
    </w:p>
    <w:p w:rsidR="00341245" w:rsidRPr="00BD3CE2" w:rsidRDefault="00341245" w:rsidP="00341245">
      <w:pPr>
        <w:pStyle w:val="2-"/>
        <w:numPr>
          <w:ilvl w:val="0"/>
          <w:numId w:val="0"/>
        </w:numPr>
        <w:spacing w:before="0" w:after="0"/>
        <w:ind w:firstLine="567"/>
        <w:jc w:val="both"/>
        <w:outlineLvl w:val="9"/>
        <w:rPr>
          <w:i w:val="0"/>
        </w:rPr>
      </w:pPr>
    </w:p>
    <w:p w:rsidR="00341245" w:rsidRPr="00BD3CE2" w:rsidRDefault="00341245" w:rsidP="00341245">
      <w:pPr>
        <w:pStyle w:val="12"/>
        <w:numPr>
          <w:ilvl w:val="0"/>
          <w:numId w:val="0"/>
        </w:numPr>
        <w:ind w:firstLine="567"/>
        <w:rPr>
          <w:sz w:val="28"/>
          <w:szCs w:val="28"/>
        </w:rPr>
      </w:pPr>
      <w:r w:rsidRPr="00BD3CE2">
        <w:rPr>
          <w:sz w:val="28"/>
          <w:szCs w:val="28"/>
          <w:lang w:val="ru-RU"/>
        </w:rPr>
        <w:t>20</w:t>
      </w:r>
      <w:r w:rsidRPr="00BD3CE2">
        <w:rPr>
          <w:sz w:val="28"/>
          <w:szCs w:val="28"/>
        </w:rPr>
        <w:t>.1. Требованиями к порядку и формам Текущего контроля за предоставлением рассмотрения предложений и замечаний являются:</w:t>
      </w:r>
    </w:p>
    <w:p w:rsidR="00341245" w:rsidRPr="00BD3CE2" w:rsidRDefault="00341245" w:rsidP="00341245">
      <w:pPr>
        <w:pStyle w:val="affc"/>
        <w:ind w:firstLine="567"/>
        <w:jc w:val="both"/>
        <w:rPr>
          <w:rFonts w:ascii="Times New Roman" w:hAnsi="Times New Roman"/>
          <w:sz w:val="28"/>
          <w:szCs w:val="28"/>
        </w:rPr>
      </w:pPr>
      <w:r w:rsidRPr="00BD3CE2">
        <w:rPr>
          <w:rFonts w:ascii="Times New Roman" w:hAnsi="Times New Roman"/>
          <w:sz w:val="28"/>
          <w:szCs w:val="28"/>
        </w:rPr>
        <w:t>20.1.1. независимость;</w:t>
      </w:r>
    </w:p>
    <w:p w:rsidR="00341245" w:rsidRPr="00BD3CE2" w:rsidRDefault="00341245" w:rsidP="00341245">
      <w:pPr>
        <w:pStyle w:val="affc"/>
        <w:ind w:firstLine="567"/>
        <w:jc w:val="both"/>
        <w:rPr>
          <w:rFonts w:ascii="Times New Roman" w:hAnsi="Times New Roman"/>
          <w:sz w:val="28"/>
          <w:szCs w:val="28"/>
        </w:rPr>
      </w:pPr>
      <w:r w:rsidRPr="00BD3CE2">
        <w:rPr>
          <w:rFonts w:ascii="Times New Roman" w:hAnsi="Times New Roman"/>
          <w:sz w:val="28"/>
          <w:szCs w:val="28"/>
        </w:rPr>
        <w:t>20.1.2. тщательность.</w:t>
      </w:r>
    </w:p>
    <w:p w:rsidR="00341245" w:rsidRPr="00BD3CE2" w:rsidRDefault="00341245" w:rsidP="00341245">
      <w:pPr>
        <w:pStyle w:val="12"/>
        <w:numPr>
          <w:ilvl w:val="0"/>
          <w:numId w:val="0"/>
        </w:numPr>
        <w:ind w:firstLine="567"/>
        <w:rPr>
          <w:sz w:val="28"/>
          <w:szCs w:val="28"/>
        </w:rPr>
      </w:pPr>
      <w:r w:rsidRPr="00BD3CE2">
        <w:rPr>
          <w:sz w:val="28"/>
          <w:szCs w:val="28"/>
          <w:lang w:val="ru-RU"/>
        </w:rPr>
        <w:t>20</w:t>
      </w:r>
      <w:r w:rsidRPr="00BD3CE2">
        <w:rPr>
          <w:sz w:val="28"/>
          <w:szCs w:val="28"/>
        </w:rPr>
        <w:t xml:space="preserve">.2. Независимость Текущего контроля заключается в том, что должностное лицо, уполномоченное на его осуществление, не зависит от </w:t>
      </w:r>
      <w:r w:rsidRPr="00BD3CE2">
        <w:rPr>
          <w:sz w:val="28"/>
          <w:szCs w:val="28"/>
        </w:rPr>
        <w:lastRenderedPageBreak/>
        <w:t>должностного лица, муниципального служащего, специалиста Уполномоченного органа</w:t>
      </w:r>
      <w:bookmarkStart w:id="206" w:name="OLE_LINK59"/>
      <w:bookmarkStart w:id="207" w:name="OLE_LINK60"/>
      <w:bookmarkStart w:id="208" w:name="OLE_LINK61"/>
      <w:bookmarkStart w:id="209" w:name="OLE_LINK62"/>
      <w:bookmarkStart w:id="210" w:name="OLE_LINK63"/>
      <w:bookmarkStart w:id="211" w:name="OLE_LINK64"/>
      <w:bookmarkStart w:id="212" w:name="OLE_LINK65"/>
      <w:bookmarkStart w:id="213" w:name="OLE_LINK66"/>
      <w:bookmarkStart w:id="214" w:name="OLE_LINK67"/>
      <w:bookmarkStart w:id="215" w:name="OLE_LINK68"/>
      <w:r w:rsidRPr="00BD3CE2">
        <w:rPr>
          <w:sz w:val="28"/>
          <w:szCs w:val="28"/>
          <w:lang w:val="ru-RU"/>
        </w:rPr>
        <w:t>,</w:t>
      </w:r>
      <w:bookmarkEnd w:id="206"/>
      <w:bookmarkEnd w:id="207"/>
      <w:bookmarkEnd w:id="208"/>
      <w:bookmarkEnd w:id="209"/>
      <w:bookmarkEnd w:id="210"/>
      <w:bookmarkEnd w:id="211"/>
      <w:bookmarkEnd w:id="212"/>
      <w:bookmarkEnd w:id="213"/>
      <w:bookmarkEnd w:id="214"/>
      <w:bookmarkEnd w:id="215"/>
      <w:r w:rsidRPr="00BD3CE2">
        <w:rPr>
          <w:sz w:val="28"/>
          <w:szCs w:val="28"/>
        </w:rPr>
        <w:t xml:space="preserve">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41245" w:rsidRPr="00BD3CE2" w:rsidRDefault="00341245" w:rsidP="00341245">
      <w:pPr>
        <w:pStyle w:val="12"/>
        <w:numPr>
          <w:ilvl w:val="0"/>
          <w:numId w:val="0"/>
        </w:numPr>
        <w:ind w:firstLine="567"/>
        <w:rPr>
          <w:sz w:val="28"/>
          <w:szCs w:val="28"/>
        </w:rPr>
      </w:pPr>
      <w:r w:rsidRPr="00BD3CE2">
        <w:rPr>
          <w:sz w:val="28"/>
          <w:szCs w:val="28"/>
          <w:lang w:val="ru-RU"/>
        </w:rPr>
        <w:t>20</w:t>
      </w:r>
      <w:r w:rsidRPr="00BD3CE2">
        <w:rPr>
          <w:sz w:val="28"/>
          <w:szCs w:val="28"/>
        </w:rPr>
        <w:t>.3. Должностные лица, осуществляющие Текущий контроль за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341245" w:rsidRPr="00BD3CE2" w:rsidRDefault="00341245" w:rsidP="00341245">
      <w:pPr>
        <w:pStyle w:val="12"/>
        <w:numPr>
          <w:ilvl w:val="0"/>
          <w:numId w:val="0"/>
        </w:numPr>
        <w:ind w:firstLine="567"/>
        <w:rPr>
          <w:sz w:val="28"/>
          <w:szCs w:val="28"/>
        </w:rPr>
      </w:pPr>
      <w:r w:rsidRPr="00BD3CE2">
        <w:rPr>
          <w:sz w:val="28"/>
          <w:szCs w:val="28"/>
          <w:lang w:val="ru-RU"/>
        </w:rPr>
        <w:t>20</w:t>
      </w:r>
      <w:r w:rsidRPr="00BD3CE2">
        <w:rPr>
          <w:sz w:val="28"/>
          <w:szCs w:val="28"/>
        </w:rPr>
        <w:t>.4.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341245" w:rsidRPr="00BD3CE2" w:rsidRDefault="00341245" w:rsidP="00341245">
      <w:pPr>
        <w:pStyle w:val="12"/>
        <w:numPr>
          <w:ilvl w:val="0"/>
          <w:numId w:val="0"/>
        </w:numPr>
        <w:ind w:firstLine="567"/>
        <w:rPr>
          <w:sz w:val="28"/>
          <w:szCs w:val="28"/>
        </w:rPr>
      </w:pPr>
      <w:r w:rsidRPr="00BD3CE2">
        <w:rPr>
          <w:sz w:val="28"/>
          <w:szCs w:val="28"/>
          <w:lang w:val="ru-RU"/>
        </w:rPr>
        <w:t>20</w:t>
      </w:r>
      <w:r w:rsidRPr="00BD3CE2">
        <w:rPr>
          <w:sz w:val="28"/>
          <w:szCs w:val="28"/>
        </w:rPr>
        <w:t>.5. Граждане, их объединения и организации для осуществления контроля за рассмотрением предложений и замечаний имеют право направлять в Уполномоченный орган</w:t>
      </w:r>
      <w:r w:rsidRPr="00BD3CE2">
        <w:rPr>
          <w:sz w:val="28"/>
          <w:szCs w:val="28"/>
          <w:lang w:val="ru-RU"/>
        </w:rPr>
        <w:t xml:space="preserve"> </w:t>
      </w:r>
      <w:r w:rsidRPr="00BD3CE2">
        <w:rPr>
          <w:sz w:val="28"/>
          <w:szCs w:val="28"/>
        </w:rPr>
        <w:t xml:space="preserve">индивидуальные и коллективные обращения с предложениями по совершенствованию порядка рассмотрения предложений и замечаний. </w:t>
      </w:r>
    </w:p>
    <w:p w:rsidR="00341245" w:rsidRPr="00BD3CE2" w:rsidRDefault="00341245" w:rsidP="00341245">
      <w:pPr>
        <w:pStyle w:val="12"/>
        <w:numPr>
          <w:ilvl w:val="0"/>
          <w:numId w:val="0"/>
        </w:numPr>
        <w:ind w:firstLine="567"/>
        <w:rPr>
          <w:sz w:val="28"/>
          <w:szCs w:val="28"/>
        </w:rPr>
      </w:pPr>
      <w:r w:rsidRPr="00BD3CE2">
        <w:rPr>
          <w:sz w:val="28"/>
          <w:szCs w:val="28"/>
          <w:lang w:val="ru-RU"/>
        </w:rPr>
        <w:t>20</w:t>
      </w:r>
      <w:r w:rsidRPr="00BD3CE2">
        <w:rPr>
          <w:sz w:val="28"/>
          <w:szCs w:val="28"/>
        </w:rPr>
        <w:t>.6. Контроль за рассмотрением предложений и замечаний, в том числе со стороны граждан</w:t>
      </w:r>
      <w:r w:rsidRPr="00BD3CE2">
        <w:rPr>
          <w:sz w:val="28"/>
          <w:szCs w:val="28"/>
          <w:lang w:val="ru-RU"/>
        </w:rPr>
        <w:t>,</w:t>
      </w:r>
      <w:r w:rsidRPr="00BD3CE2">
        <w:rPr>
          <w:sz w:val="28"/>
          <w:szCs w:val="28"/>
        </w:rPr>
        <w:t xml:space="preserve"> их объединений и организаций осуществляется посредством открытости деятельности Уполномоченного органа при рассмотрении предложений и замечаний, получения полной, актуальной и достоверной информации о порядке рассмотрения предложений и замечаний. </w:t>
      </w:r>
    </w:p>
    <w:p w:rsidR="00341245" w:rsidRPr="00BD3CE2" w:rsidRDefault="00341245" w:rsidP="00341245">
      <w:pPr>
        <w:ind w:firstLine="567"/>
        <w:rPr>
          <w:szCs w:val="28"/>
        </w:rPr>
      </w:pPr>
      <w:r w:rsidRPr="00BD3CE2">
        <w:rPr>
          <w:szCs w:val="28"/>
        </w:rPr>
        <w:t xml:space="preserve">20.7.Заявители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341245" w:rsidRPr="00BD3CE2" w:rsidRDefault="00341245" w:rsidP="00341245">
      <w:pPr>
        <w:ind w:firstLine="567"/>
        <w:rPr>
          <w:szCs w:val="28"/>
        </w:rPr>
      </w:pPr>
    </w:p>
    <w:p w:rsidR="00341245" w:rsidRPr="00BD3CE2" w:rsidRDefault="00341245" w:rsidP="00341245">
      <w:pPr>
        <w:suppressAutoHyphens/>
        <w:autoSpaceDE w:val="0"/>
        <w:autoSpaceDN w:val="0"/>
        <w:adjustRightInd w:val="0"/>
        <w:ind w:firstLine="567"/>
        <w:rPr>
          <w:szCs w:val="28"/>
        </w:rPr>
      </w:pPr>
      <w:bookmarkStart w:id="216" w:name="_Toc465268303"/>
      <w:bookmarkStart w:id="217" w:name="_Toc465273790"/>
      <w:bookmarkStart w:id="218" w:name="_Toc465274173"/>
      <w:bookmarkStart w:id="219" w:name="_Toc465340316"/>
      <w:bookmarkStart w:id="220" w:name="_Toc465341757"/>
      <w:bookmarkStart w:id="221" w:name="_Toc468462713"/>
      <w:bookmarkEnd w:id="188"/>
      <w:bookmarkEnd w:id="189"/>
      <w:bookmarkEnd w:id="190"/>
      <w:bookmarkEnd w:id="216"/>
      <w:bookmarkEnd w:id="217"/>
      <w:bookmarkEnd w:id="218"/>
      <w:bookmarkEnd w:id="219"/>
      <w:bookmarkEnd w:id="220"/>
      <w:bookmarkEnd w:id="221"/>
      <w:r w:rsidRPr="00BD3CE2">
        <w:rPr>
          <w:szCs w:val="28"/>
        </w:rPr>
        <w:br w:type="page"/>
      </w:r>
    </w:p>
    <w:p w:rsidR="00341245" w:rsidRPr="00BD3CE2" w:rsidRDefault="00341245" w:rsidP="00341245">
      <w:pPr>
        <w:pStyle w:val="1-"/>
        <w:spacing w:before="0" w:after="0" w:line="240" w:lineRule="auto"/>
        <w:ind w:left="5103"/>
        <w:jc w:val="left"/>
        <w:rPr>
          <w:b w:val="0"/>
        </w:rPr>
      </w:pPr>
      <w:bookmarkStart w:id="222" w:name="Приложение1"/>
      <w:bookmarkStart w:id="223" w:name="_Toc474697196"/>
      <w:r w:rsidRPr="00BD3CE2">
        <w:rPr>
          <w:b w:val="0"/>
        </w:rPr>
        <w:lastRenderedPageBreak/>
        <w:t xml:space="preserve">Приложение </w:t>
      </w:r>
      <w:bookmarkEnd w:id="222"/>
      <w:r w:rsidRPr="00BD3CE2">
        <w:rPr>
          <w:b w:val="0"/>
        </w:rPr>
        <w:t>1</w:t>
      </w:r>
      <w:bookmarkEnd w:id="223"/>
    </w:p>
    <w:p w:rsidR="00341245" w:rsidRPr="00BD3CE2" w:rsidRDefault="00341245" w:rsidP="00341245">
      <w:pPr>
        <w:pStyle w:val="1-"/>
        <w:spacing w:before="0" w:after="0" w:line="240" w:lineRule="auto"/>
        <w:ind w:left="5103"/>
        <w:jc w:val="left"/>
        <w:rPr>
          <w:b w:val="0"/>
        </w:rPr>
      </w:pPr>
      <w:r w:rsidRPr="00BD3CE2">
        <w:rPr>
          <w:b w:val="0"/>
        </w:rPr>
        <w:t xml:space="preserve">к Порядку предоставления предложений и замечаний по вопросу, рассматриваемому на общественных обсуждениях или публичных слушаниях </w:t>
      </w:r>
      <w:r w:rsidRPr="00BD3CE2">
        <w:rPr>
          <w:b w:val="0"/>
          <w:bCs w:val="0"/>
        </w:rPr>
        <w:t>в сфере градостроительной деятельности</w:t>
      </w:r>
      <w:r w:rsidRPr="00BD3CE2">
        <w:rPr>
          <w:b w:val="0"/>
        </w:rPr>
        <w:t xml:space="preserve"> </w:t>
      </w:r>
    </w:p>
    <w:p w:rsidR="00341245" w:rsidRPr="00BD3CE2" w:rsidRDefault="00341245" w:rsidP="00341245">
      <w:pPr>
        <w:pStyle w:val="1-"/>
        <w:spacing w:line="240" w:lineRule="auto"/>
        <w:ind w:firstLine="567"/>
        <w:outlineLvl w:val="1"/>
      </w:pPr>
      <w:bookmarkStart w:id="224" w:name="_Toc468470758"/>
      <w:bookmarkStart w:id="225" w:name="_Toc474697197"/>
      <w:r w:rsidRPr="00BD3CE2">
        <w:t>Термины и определения</w:t>
      </w:r>
      <w:bookmarkEnd w:id="224"/>
      <w:bookmarkEnd w:id="225"/>
    </w:p>
    <w:p w:rsidR="00341245" w:rsidRPr="00BD3CE2" w:rsidRDefault="00341245" w:rsidP="00341245">
      <w:pPr>
        <w:pStyle w:val="afffff5"/>
        <w:spacing w:line="240" w:lineRule="auto"/>
        <w:ind w:firstLine="567"/>
      </w:pPr>
      <w:r w:rsidRPr="00BD3CE2">
        <w:t>В Порядке используются следующие термины и определения:</w:t>
      </w:r>
    </w:p>
    <w:p w:rsidR="00341245" w:rsidRPr="00BD3CE2" w:rsidRDefault="00341245" w:rsidP="00341245">
      <w:pPr>
        <w:pStyle w:val="afffff5"/>
        <w:spacing w:line="240" w:lineRule="auto"/>
        <w:ind w:firstLine="567"/>
      </w:pPr>
    </w:p>
    <w:tbl>
      <w:tblPr>
        <w:tblW w:w="5024" w:type="pct"/>
        <w:tblLook w:val="04A0" w:firstRow="1" w:lastRow="0" w:firstColumn="1" w:lastColumn="0" w:noHBand="0" w:noVBand="1"/>
      </w:tblPr>
      <w:tblGrid>
        <w:gridCol w:w="3229"/>
        <w:gridCol w:w="423"/>
        <w:gridCol w:w="5823"/>
      </w:tblGrid>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Порядок</w:t>
            </w:r>
          </w:p>
        </w:tc>
        <w:tc>
          <w:tcPr>
            <w:tcW w:w="223" w:type="pct"/>
            <w:shd w:val="clear" w:color="auto" w:fill="auto"/>
          </w:tcPr>
          <w:p w:rsidR="00341245" w:rsidRPr="00BD3CE2" w:rsidRDefault="00341245" w:rsidP="00083527">
            <w:pPr>
              <w:pStyle w:val="afffff5"/>
              <w:spacing w:line="240" w:lineRule="auto"/>
              <w:ind w:left="-111" w:right="-107" w:firstLine="0"/>
              <w:jc w:val="center"/>
            </w:pPr>
            <w:r w:rsidRPr="00BD3CE2">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порядок предоставления предложений и 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Генеральный план поселения (городского округа)</w:t>
            </w:r>
          </w:p>
        </w:tc>
        <w:tc>
          <w:tcPr>
            <w:tcW w:w="223" w:type="pct"/>
            <w:shd w:val="clear" w:color="auto" w:fill="auto"/>
          </w:tcPr>
          <w:p w:rsidR="00341245" w:rsidRPr="00BD3CE2" w:rsidRDefault="00341245" w:rsidP="00083527">
            <w:pPr>
              <w:pStyle w:val="afffff5"/>
              <w:spacing w:line="240" w:lineRule="auto"/>
              <w:ind w:left="-111" w:right="-107" w:firstLine="0"/>
              <w:jc w:val="center"/>
            </w:pPr>
            <w:r w:rsidRPr="00BD3CE2">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документ территориального планирования муниципального образования;</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Рассмотрение предложений и замечаний</w:t>
            </w:r>
          </w:p>
          <w:p w:rsidR="00341245" w:rsidRPr="00BD3CE2" w:rsidRDefault="00341245" w:rsidP="00083527">
            <w:pPr>
              <w:pStyle w:val="afffff5"/>
              <w:spacing w:line="240" w:lineRule="auto"/>
              <w:ind w:firstLine="0"/>
              <w:jc w:val="left"/>
            </w:pPr>
          </w:p>
        </w:tc>
        <w:tc>
          <w:tcPr>
            <w:tcW w:w="223" w:type="pct"/>
            <w:shd w:val="clear" w:color="auto" w:fill="auto"/>
          </w:tcPr>
          <w:p w:rsidR="00341245" w:rsidRPr="00BD3CE2" w:rsidRDefault="00341245" w:rsidP="00083527">
            <w:pPr>
              <w:pStyle w:val="afffff5"/>
              <w:spacing w:line="240" w:lineRule="auto"/>
              <w:ind w:left="-111" w:right="-107" w:firstLine="0"/>
              <w:jc w:val="center"/>
            </w:pPr>
            <w:r w:rsidRPr="00BD3CE2">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рассмотрение предложений и замечаний, предоставленных по вопросу, рассматриваемому на общественных обсуждениях или публичных слушаниях;</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ЕСИА</w:t>
            </w:r>
          </w:p>
        </w:tc>
        <w:tc>
          <w:tcPr>
            <w:tcW w:w="223" w:type="pct"/>
            <w:shd w:val="clear" w:color="auto" w:fill="auto"/>
          </w:tcPr>
          <w:p w:rsidR="00341245" w:rsidRPr="00BD3CE2" w:rsidRDefault="00341245" w:rsidP="00083527">
            <w:pPr>
              <w:pStyle w:val="afffff5"/>
              <w:spacing w:line="240" w:lineRule="auto"/>
              <w:ind w:left="-111" w:right="-107" w:firstLine="0"/>
              <w:jc w:val="center"/>
            </w:pPr>
            <w:r w:rsidRPr="00BD3CE2">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Федеральная государственная информационная система «Единая система идентификац</w:t>
            </w:r>
            <w:proofErr w:type="gramStart"/>
            <w:r w:rsidRPr="00BD3CE2">
              <w:t>ии и ау</w:t>
            </w:r>
            <w:proofErr w:type="gramEnd"/>
            <w:r w:rsidRPr="00BD3CE2">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Заявитель</w:t>
            </w:r>
          </w:p>
        </w:tc>
        <w:tc>
          <w:tcPr>
            <w:tcW w:w="223" w:type="pct"/>
            <w:shd w:val="clear" w:color="auto" w:fill="auto"/>
          </w:tcPr>
          <w:p w:rsidR="00341245" w:rsidRPr="00BD3CE2" w:rsidRDefault="00341245" w:rsidP="00083527">
            <w:pPr>
              <w:pStyle w:val="afffff5"/>
              <w:spacing w:line="240" w:lineRule="auto"/>
              <w:ind w:left="-111" w:right="-107" w:firstLine="0"/>
              <w:jc w:val="center"/>
            </w:pPr>
            <w:r w:rsidRPr="00BD3CE2">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лицо, обращающееся с Заявлением о Рассмотрении предложений и замечаний;</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 xml:space="preserve">Заявитель, </w:t>
            </w:r>
          </w:p>
          <w:p w:rsidR="00341245" w:rsidRPr="00BD3CE2" w:rsidRDefault="00341245" w:rsidP="00083527">
            <w:pPr>
              <w:pStyle w:val="afffff5"/>
              <w:spacing w:line="240" w:lineRule="auto"/>
              <w:ind w:firstLine="0"/>
              <w:jc w:val="left"/>
            </w:pPr>
            <w:r w:rsidRPr="00BD3CE2">
              <w:t>зарегистрированный в ЕСИА</w:t>
            </w:r>
          </w:p>
        </w:tc>
        <w:tc>
          <w:tcPr>
            <w:tcW w:w="223" w:type="pct"/>
            <w:shd w:val="clear" w:color="auto" w:fill="auto"/>
          </w:tcPr>
          <w:p w:rsidR="00341245" w:rsidRPr="00BD3CE2" w:rsidRDefault="00341245" w:rsidP="00083527">
            <w:pPr>
              <w:pStyle w:val="afffff5"/>
              <w:spacing w:line="240" w:lineRule="auto"/>
              <w:ind w:left="-111" w:right="-107" w:firstLine="0"/>
              <w:jc w:val="center"/>
            </w:pPr>
            <w:r w:rsidRPr="00BD3CE2">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 xml:space="preserve">лицо,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w:t>
            </w:r>
            <w:r w:rsidRPr="00BD3CE2">
              <w:lastRenderedPageBreak/>
              <w:t>образом (в любом из центров обслуживания Российской Федерации или МФЦ Московской области);</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lastRenderedPageBreak/>
              <w:t>Заявитель, незарегистрированный в ЕСИА</w:t>
            </w:r>
          </w:p>
        </w:tc>
        <w:tc>
          <w:tcPr>
            <w:tcW w:w="223" w:type="pct"/>
            <w:shd w:val="clear" w:color="auto" w:fill="auto"/>
          </w:tcPr>
          <w:p w:rsidR="00341245" w:rsidRPr="00BD3CE2" w:rsidRDefault="00341245" w:rsidP="00083527">
            <w:pPr>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 xml:space="preserve">лицо, обращающееся с Заявлением о Рассмотрении предложений и замечаний, не имеющее учетную запись в ЕСИА, либо </w:t>
            </w:r>
            <w:proofErr w:type="gramStart"/>
            <w:r w:rsidRPr="00BD3CE2">
              <w:t>зарегистрированный</w:t>
            </w:r>
            <w:proofErr w:type="gramEnd"/>
            <w:r w:rsidRPr="00BD3CE2">
              <w:t xml:space="preserve"> в ЕСИА без прохождения проверки, и подтверждения личности пользователя надлежащим образом;</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Заявление</w:t>
            </w:r>
          </w:p>
        </w:tc>
        <w:tc>
          <w:tcPr>
            <w:tcW w:w="223" w:type="pct"/>
            <w:shd w:val="clear" w:color="auto" w:fill="auto"/>
          </w:tcPr>
          <w:p w:rsidR="00341245" w:rsidRPr="00BD3CE2" w:rsidRDefault="00341245" w:rsidP="00083527">
            <w:pPr>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запрос о Рассмотрении предложений и замечаний, представленный любым предусмотренным Порядком способом;</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ИС</w:t>
            </w:r>
          </w:p>
        </w:tc>
        <w:tc>
          <w:tcPr>
            <w:tcW w:w="223" w:type="pct"/>
            <w:shd w:val="clear" w:color="auto" w:fill="auto"/>
          </w:tcPr>
          <w:p w:rsidR="00341245" w:rsidRPr="00BD3CE2" w:rsidRDefault="00341245" w:rsidP="00083527">
            <w:pPr>
              <w:ind w:left="-111" w:right="-107"/>
              <w:jc w:val="center"/>
              <w:rPr>
                <w:szCs w:val="28"/>
                <w:lang w:eastAsia="ar-SA"/>
              </w:rPr>
            </w:pPr>
            <w:r w:rsidRPr="00BD3CE2">
              <w:rPr>
                <w:szCs w:val="28"/>
                <w:lang w:eastAsia="ar-SA"/>
              </w:rPr>
              <w:t>-</w:t>
            </w:r>
          </w:p>
        </w:tc>
        <w:tc>
          <w:tcPr>
            <w:tcW w:w="3073" w:type="pct"/>
            <w:shd w:val="clear" w:color="auto" w:fill="auto"/>
          </w:tcPr>
          <w:p w:rsidR="00341245" w:rsidRPr="00BD3CE2" w:rsidRDefault="00341245" w:rsidP="00083527">
            <w:pPr>
              <w:pStyle w:val="afffff5"/>
              <w:spacing w:line="240" w:lineRule="auto"/>
              <w:ind w:left="80" w:firstLine="0"/>
              <w:jc w:val="left"/>
            </w:pPr>
            <w:r w:rsidRPr="00BD3CE2">
              <w:t>информационная система;</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Личный кабинет</w:t>
            </w:r>
          </w:p>
        </w:tc>
        <w:tc>
          <w:tcPr>
            <w:tcW w:w="223" w:type="pct"/>
            <w:shd w:val="clear" w:color="auto" w:fill="auto"/>
          </w:tcPr>
          <w:p w:rsidR="00341245" w:rsidRPr="00BD3CE2" w:rsidRDefault="00341245" w:rsidP="00083527">
            <w:pPr>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сервис РПГУ, позволяющий Заявителю получать информацию о ходе обработки Заявлений, поданных посредством РПГУ;</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 xml:space="preserve">ИСОГД </w:t>
            </w:r>
          </w:p>
        </w:tc>
        <w:tc>
          <w:tcPr>
            <w:tcW w:w="223" w:type="pct"/>
            <w:shd w:val="clear" w:color="auto" w:fill="auto"/>
          </w:tcPr>
          <w:p w:rsidR="00341245" w:rsidRPr="00BD3CE2" w:rsidRDefault="00341245" w:rsidP="00083527">
            <w:pPr>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государственная информационная система обеспечения градостроительной деятельности Московской области;</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Уполномоченный орган</w:t>
            </w:r>
          </w:p>
        </w:tc>
        <w:tc>
          <w:tcPr>
            <w:tcW w:w="223" w:type="pct"/>
            <w:shd w:val="clear" w:color="auto" w:fill="auto"/>
          </w:tcPr>
          <w:p w:rsidR="00341245" w:rsidRPr="00BD3CE2" w:rsidRDefault="00341245" w:rsidP="00083527">
            <w:pPr>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орган местного самоуправления муниципального образования Московской области, рассматривающий предложения и замечания Московской области;</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Простая электронная подпись</w:t>
            </w:r>
          </w:p>
        </w:tc>
        <w:tc>
          <w:tcPr>
            <w:tcW w:w="223" w:type="pct"/>
            <w:shd w:val="clear" w:color="auto" w:fill="auto"/>
          </w:tcPr>
          <w:p w:rsidR="00341245" w:rsidRPr="00BD3CE2" w:rsidRDefault="00341245" w:rsidP="00083527">
            <w:pPr>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Публичные слушания или общественные обсуждения</w:t>
            </w:r>
          </w:p>
        </w:tc>
        <w:tc>
          <w:tcPr>
            <w:tcW w:w="223" w:type="pct"/>
            <w:shd w:val="clear" w:color="auto" w:fill="auto"/>
          </w:tcPr>
          <w:p w:rsidR="00341245" w:rsidRPr="00BD3CE2" w:rsidRDefault="00341245" w:rsidP="00083527">
            <w:pPr>
              <w:suppressAutoHyphens/>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вопросу градостроительной деятельности;</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РПГУ</w:t>
            </w:r>
          </w:p>
        </w:tc>
        <w:tc>
          <w:tcPr>
            <w:tcW w:w="223" w:type="pct"/>
            <w:shd w:val="clear" w:color="auto" w:fill="auto"/>
          </w:tcPr>
          <w:p w:rsidR="00341245" w:rsidRPr="00BD3CE2" w:rsidRDefault="00341245" w:rsidP="00083527">
            <w:pPr>
              <w:suppressAutoHyphens/>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rPr>
                <w:iCs/>
              </w:rPr>
            </w:pPr>
            <w:r w:rsidRPr="00BD3CE2">
              <w:t xml:space="preserve">государственная информационная система Московской области «Портал </w:t>
            </w:r>
            <w:r w:rsidRPr="00BD3CE2">
              <w:lastRenderedPageBreak/>
              <w:t xml:space="preserve">государственных и муниципальных услуг Московской области», расположенная в сети Интернет по адресу </w:t>
            </w:r>
            <w:hyperlink r:id="rId46" w:history="1">
              <w:r w:rsidRPr="00BD3CE2">
                <w:rPr>
                  <w:rStyle w:val="a9"/>
                  <w:lang w:val="en-US"/>
                </w:rPr>
                <w:t>http</w:t>
              </w:r>
              <w:r w:rsidRPr="00BD3CE2">
                <w:rPr>
                  <w:rStyle w:val="a9"/>
                </w:rPr>
                <w:t>://</w:t>
              </w:r>
              <w:proofErr w:type="spellStart"/>
              <w:r w:rsidRPr="00BD3CE2">
                <w:rPr>
                  <w:rStyle w:val="a9"/>
                  <w:lang w:val="en-US"/>
                </w:rPr>
                <w:t>uslugi</w:t>
              </w:r>
              <w:proofErr w:type="spellEnd"/>
              <w:r w:rsidRPr="00BD3CE2">
                <w:rPr>
                  <w:rStyle w:val="a9"/>
                </w:rPr>
                <w:t>.</w:t>
              </w:r>
              <w:proofErr w:type="spellStart"/>
              <w:r w:rsidRPr="00BD3CE2">
                <w:rPr>
                  <w:rStyle w:val="a9"/>
                  <w:lang w:val="en-US"/>
                </w:rPr>
                <w:t>mosreg</w:t>
              </w:r>
              <w:proofErr w:type="spellEnd"/>
              <w:r w:rsidRPr="00BD3CE2">
                <w:rPr>
                  <w:rStyle w:val="a9"/>
                </w:rPr>
                <w:t>.</w:t>
              </w:r>
              <w:proofErr w:type="spellStart"/>
              <w:r w:rsidRPr="00BD3CE2">
                <w:rPr>
                  <w:rStyle w:val="a9"/>
                  <w:lang w:val="en-US"/>
                </w:rPr>
                <w:t>ru</w:t>
              </w:r>
              <w:proofErr w:type="spellEnd"/>
            </w:hyperlink>
            <w:r w:rsidRPr="00BD3CE2">
              <w:rPr>
                <w:iCs/>
              </w:rPr>
              <w:t>;</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lastRenderedPageBreak/>
              <w:t>Сеть Интернет</w:t>
            </w:r>
          </w:p>
        </w:tc>
        <w:tc>
          <w:tcPr>
            <w:tcW w:w="223" w:type="pct"/>
            <w:shd w:val="clear" w:color="auto" w:fill="auto"/>
          </w:tcPr>
          <w:p w:rsidR="00341245" w:rsidRPr="00BD3CE2" w:rsidRDefault="00341245" w:rsidP="00083527">
            <w:pPr>
              <w:suppressAutoHyphens/>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информационно</w:t>
            </w:r>
            <w:r w:rsidRPr="00BD3CE2">
              <w:rPr>
                <w:lang w:val="en-US"/>
              </w:rPr>
              <w:t>-</w:t>
            </w:r>
            <w:r w:rsidRPr="00BD3CE2">
              <w:t>телекоммуникационная сеть «Интернет»;</w:t>
            </w:r>
          </w:p>
          <w:p w:rsidR="00341245" w:rsidRPr="00BD3CE2" w:rsidRDefault="00341245" w:rsidP="00083527">
            <w:pPr>
              <w:pStyle w:val="afffff5"/>
              <w:spacing w:line="240" w:lineRule="auto"/>
              <w:ind w:left="80" w:firstLine="0"/>
              <w:jc w:val="left"/>
            </w:pP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Сервис РПГУ «Узнать статус Заявления»</w:t>
            </w:r>
          </w:p>
        </w:tc>
        <w:tc>
          <w:tcPr>
            <w:tcW w:w="223" w:type="pct"/>
            <w:shd w:val="clear" w:color="auto" w:fill="auto"/>
          </w:tcPr>
          <w:p w:rsidR="00341245" w:rsidRPr="00BD3CE2" w:rsidRDefault="00341245" w:rsidP="00083527">
            <w:pPr>
              <w:suppressAutoHyphens/>
              <w:ind w:left="-111" w:right="-107"/>
              <w:jc w:val="center"/>
              <w:rPr>
                <w:szCs w:val="28"/>
                <w:lang w:eastAsia="ar-SA"/>
              </w:rPr>
            </w:pPr>
            <w:r w:rsidRPr="00BD3CE2">
              <w:rPr>
                <w:szCs w:val="28"/>
                <w:lang w:eastAsia="ar-SA"/>
              </w:rPr>
              <w:t>-</w:t>
            </w:r>
          </w:p>
        </w:tc>
        <w:tc>
          <w:tcPr>
            <w:tcW w:w="3073" w:type="pct"/>
            <w:shd w:val="clear" w:color="auto" w:fill="auto"/>
          </w:tcPr>
          <w:p w:rsidR="00341245" w:rsidRPr="00BD3CE2" w:rsidRDefault="00341245" w:rsidP="00083527">
            <w:pPr>
              <w:pStyle w:val="afffff5"/>
              <w:spacing w:line="240" w:lineRule="auto"/>
              <w:ind w:left="80" w:firstLine="0"/>
              <w:jc w:val="left"/>
            </w:pPr>
            <w:r w:rsidRPr="00BD3CE2">
              <w:t>сервис РПГУ, позволяющий получить актуальную информацию о текущем статусе (этапе) ранее поданного Заявления;</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 xml:space="preserve">Усиленная квалифицированная электронная подпись (ЭП) </w:t>
            </w:r>
          </w:p>
          <w:p w:rsidR="00341245" w:rsidRPr="00BD3CE2" w:rsidRDefault="00341245" w:rsidP="00083527">
            <w:pPr>
              <w:pStyle w:val="afffff5"/>
              <w:spacing w:line="240" w:lineRule="auto"/>
              <w:ind w:firstLine="0"/>
              <w:jc w:val="left"/>
            </w:pPr>
          </w:p>
        </w:tc>
        <w:tc>
          <w:tcPr>
            <w:tcW w:w="223" w:type="pct"/>
            <w:shd w:val="clear" w:color="auto" w:fill="auto"/>
          </w:tcPr>
          <w:p w:rsidR="00341245" w:rsidRPr="00BD3CE2" w:rsidRDefault="00341245" w:rsidP="00083527">
            <w:pPr>
              <w:suppressAutoHyphens/>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Файл документа</w:t>
            </w:r>
          </w:p>
        </w:tc>
        <w:tc>
          <w:tcPr>
            <w:tcW w:w="223" w:type="pct"/>
            <w:shd w:val="clear" w:color="auto" w:fill="auto"/>
          </w:tcPr>
          <w:p w:rsidR="00341245" w:rsidRPr="00BD3CE2" w:rsidRDefault="00341245" w:rsidP="00083527">
            <w:pPr>
              <w:suppressAutoHyphens/>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 xml:space="preserve">электронный образ документа, полученный путем сканирования документа в бумажной форме; </w:t>
            </w:r>
          </w:p>
          <w:p w:rsidR="00341245" w:rsidRPr="00BD3CE2" w:rsidRDefault="00341245" w:rsidP="00083527">
            <w:pPr>
              <w:pStyle w:val="afffff5"/>
              <w:spacing w:line="240" w:lineRule="auto"/>
              <w:ind w:left="80" w:firstLine="0"/>
              <w:jc w:val="left"/>
            </w:pPr>
          </w:p>
        </w:tc>
      </w:tr>
      <w:tr w:rsidR="00341245" w:rsidRPr="00BD3CE2" w:rsidTr="00083527">
        <w:tc>
          <w:tcPr>
            <w:tcW w:w="1704" w:type="pct"/>
            <w:shd w:val="clear" w:color="auto" w:fill="auto"/>
          </w:tcPr>
          <w:p w:rsidR="00341245" w:rsidRPr="00BD3CE2" w:rsidRDefault="00341245" w:rsidP="00083527">
            <w:pPr>
              <w:pStyle w:val="afffff5"/>
              <w:spacing w:line="240" w:lineRule="auto"/>
              <w:ind w:firstLine="0"/>
              <w:jc w:val="left"/>
            </w:pPr>
            <w:r w:rsidRPr="00BD3CE2">
              <w:t>Электронный документ</w:t>
            </w:r>
          </w:p>
        </w:tc>
        <w:tc>
          <w:tcPr>
            <w:tcW w:w="223" w:type="pct"/>
            <w:shd w:val="clear" w:color="auto" w:fill="auto"/>
          </w:tcPr>
          <w:p w:rsidR="00341245" w:rsidRPr="00BD3CE2" w:rsidRDefault="00341245" w:rsidP="00083527">
            <w:pPr>
              <w:suppressAutoHyphens/>
              <w:ind w:left="-111" w:right="-107"/>
              <w:jc w:val="center"/>
              <w:rPr>
                <w:szCs w:val="28"/>
                <w:lang w:eastAsia="ar-SA"/>
              </w:rPr>
            </w:pPr>
            <w:r w:rsidRPr="00BD3CE2">
              <w:rPr>
                <w:szCs w:val="28"/>
                <w:lang w:eastAsia="ar-SA"/>
              </w:rPr>
              <w:t>-</w:t>
            </w:r>
          </w:p>
        </w:tc>
        <w:tc>
          <w:tcPr>
            <w:tcW w:w="3073" w:type="pct"/>
            <w:shd w:val="clear" w:color="auto" w:fill="auto"/>
            <w:vAlign w:val="center"/>
          </w:tcPr>
          <w:p w:rsidR="00341245" w:rsidRPr="00BD3CE2" w:rsidRDefault="00341245" w:rsidP="00083527">
            <w:pPr>
              <w:pStyle w:val="afffff5"/>
              <w:spacing w:line="240" w:lineRule="auto"/>
              <w:ind w:left="80" w:firstLine="0"/>
              <w:jc w:val="left"/>
            </w:pPr>
            <w:r w:rsidRPr="00BD3CE2">
              <w:t>документ, информация которого предоставлена в электронной форме и подписана усиленной квалифицированной электронной подписью;</w:t>
            </w:r>
          </w:p>
          <w:p w:rsidR="00341245" w:rsidRPr="00BD3CE2" w:rsidRDefault="00341245" w:rsidP="00083527">
            <w:pPr>
              <w:pStyle w:val="afffff5"/>
              <w:spacing w:line="240" w:lineRule="auto"/>
              <w:ind w:left="80" w:firstLine="0"/>
              <w:jc w:val="left"/>
            </w:pPr>
            <w:r w:rsidRPr="00BD3CE2">
              <w:t>документ на бумажном носителе, преобразованный в электронную форму путем сканирования с сохранением его реквизитов.</w:t>
            </w:r>
          </w:p>
        </w:tc>
      </w:tr>
    </w:tbl>
    <w:p w:rsidR="00341245" w:rsidRPr="00BD3CE2" w:rsidRDefault="00341245" w:rsidP="00341245">
      <w:pPr>
        <w:pStyle w:val="afffff5"/>
        <w:spacing w:line="240" w:lineRule="auto"/>
        <w:ind w:firstLine="567"/>
      </w:pPr>
    </w:p>
    <w:p w:rsidR="00341245" w:rsidRPr="00BD3CE2" w:rsidRDefault="00341245" w:rsidP="00341245">
      <w:pPr>
        <w:pStyle w:val="afffff5"/>
        <w:spacing w:line="240" w:lineRule="auto"/>
        <w:ind w:firstLine="567"/>
      </w:pPr>
    </w:p>
    <w:p w:rsidR="00341245" w:rsidRPr="00BD3CE2" w:rsidRDefault="00341245" w:rsidP="00341245">
      <w:pPr>
        <w:pStyle w:val="afffff5"/>
        <w:spacing w:line="240" w:lineRule="auto"/>
        <w:ind w:firstLine="567"/>
        <w:sectPr w:rsidR="00341245" w:rsidRPr="00BD3CE2" w:rsidSect="00083527">
          <w:headerReference w:type="default" r:id="rId47"/>
          <w:footerReference w:type="default" r:id="rId48"/>
          <w:pgSz w:w="11906" w:h="16838" w:code="9"/>
          <w:pgMar w:top="1134" w:right="991" w:bottom="1134" w:left="1701" w:header="720" w:footer="720" w:gutter="0"/>
          <w:cols w:space="720"/>
          <w:noEndnote/>
          <w:titlePg/>
          <w:docGrid w:linePitch="299"/>
        </w:sectPr>
      </w:pPr>
    </w:p>
    <w:p w:rsidR="00341245" w:rsidRPr="00BD3CE2" w:rsidRDefault="00341245" w:rsidP="00341245">
      <w:pPr>
        <w:pStyle w:val="afffff5"/>
        <w:spacing w:line="240" w:lineRule="auto"/>
        <w:ind w:firstLine="567"/>
      </w:pPr>
    </w:p>
    <w:p w:rsidR="00341245" w:rsidRPr="00BD3CE2" w:rsidRDefault="00341245" w:rsidP="00341245">
      <w:pPr>
        <w:pStyle w:val="1-"/>
        <w:spacing w:before="0" w:after="0" w:line="240" w:lineRule="auto"/>
        <w:ind w:firstLine="567"/>
        <w:jc w:val="left"/>
        <w:rPr>
          <w:b w:val="0"/>
        </w:rPr>
      </w:pPr>
      <w:bookmarkStart w:id="226" w:name="_Toc474697198"/>
      <w:bookmarkStart w:id="227" w:name="_Ref437561441"/>
      <w:bookmarkStart w:id="228" w:name="_Ref437561184"/>
      <w:bookmarkStart w:id="229" w:name="_Ref437561208"/>
      <w:bookmarkStart w:id="230" w:name="_Toc437973306"/>
      <w:bookmarkStart w:id="231" w:name="_Toc438110048"/>
      <w:bookmarkStart w:id="232" w:name="_Toc438376260"/>
    </w:p>
    <w:p w:rsidR="00341245" w:rsidRPr="00BD3CE2" w:rsidRDefault="00341245" w:rsidP="00341245">
      <w:pPr>
        <w:pStyle w:val="1-"/>
        <w:spacing w:before="0" w:after="0" w:line="240" w:lineRule="auto"/>
        <w:ind w:left="5103"/>
        <w:jc w:val="left"/>
        <w:rPr>
          <w:b w:val="0"/>
        </w:rPr>
      </w:pPr>
      <w:r w:rsidRPr="00BD3CE2">
        <w:rPr>
          <w:b w:val="0"/>
        </w:rPr>
        <w:br w:type="page"/>
      </w:r>
      <w:r w:rsidRPr="00BD3CE2">
        <w:rPr>
          <w:b w:val="0"/>
        </w:rPr>
        <w:lastRenderedPageBreak/>
        <w:t>Приложение 2</w:t>
      </w:r>
      <w:bookmarkEnd w:id="226"/>
      <w:r w:rsidRPr="00BD3CE2">
        <w:rPr>
          <w:b w:val="0"/>
        </w:rPr>
        <w:t xml:space="preserve"> </w:t>
      </w:r>
    </w:p>
    <w:p w:rsidR="00341245" w:rsidRPr="00BD3CE2" w:rsidRDefault="00341245" w:rsidP="00341245">
      <w:pPr>
        <w:pStyle w:val="1-"/>
        <w:spacing w:before="0" w:after="0" w:line="240" w:lineRule="auto"/>
        <w:ind w:left="5103"/>
        <w:jc w:val="left"/>
        <w:rPr>
          <w:b w:val="0"/>
        </w:rPr>
      </w:pPr>
      <w:r w:rsidRPr="00BD3CE2">
        <w:rPr>
          <w:b w:val="0"/>
        </w:rPr>
        <w:t xml:space="preserve">к Порядку предоставления предложений и замечаний по вопросу, рассматриваемому на общественных обсуждениях или публичных слушаниях </w:t>
      </w:r>
      <w:r w:rsidRPr="00BD3CE2">
        <w:rPr>
          <w:b w:val="0"/>
          <w:bCs w:val="0"/>
        </w:rPr>
        <w:t>в сфере градостроительной деятельности</w:t>
      </w:r>
    </w:p>
    <w:p w:rsidR="00341245" w:rsidRPr="006016F4" w:rsidRDefault="00341245" w:rsidP="00341245">
      <w:pPr>
        <w:pStyle w:val="1-"/>
        <w:spacing w:line="240" w:lineRule="auto"/>
        <w:rPr>
          <w:b w:val="0"/>
          <w:lang w:val="ru-RU"/>
        </w:rPr>
      </w:pPr>
      <w:r w:rsidRPr="006016F4">
        <w:rPr>
          <w:b w:val="0"/>
          <w:lang w:val="ru-RU"/>
        </w:rPr>
        <w:t>Справочная информация об Уполномоченном органе.</w:t>
      </w:r>
    </w:p>
    <w:p w:rsidR="00341245" w:rsidRPr="00BD3CE2" w:rsidRDefault="00341245" w:rsidP="00341245">
      <w:pPr>
        <w:ind w:firstLine="709"/>
        <w:rPr>
          <w:szCs w:val="28"/>
          <w:lang w:eastAsia="ar-SA"/>
        </w:rPr>
      </w:pPr>
      <w:r w:rsidRPr="00BD3CE2">
        <w:rPr>
          <w:szCs w:val="28"/>
          <w:lang w:eastAsia="ar-SA"/>
        </w:rPr>
        <w:t xml:space="preserve">Место нахождения: </w:t>
      </w:r>
      <w:r>
        <w:rPr>
          <w:szCs w:val="28"/>
          <w:lang w:eastAsia="ar-SA"/>
        </w:rPr>
        <w:t>Московская область, город Серпухов, ул. Советская, д. 88.</w:t>
      </w:r>
    </w:p>
    <w:p w:rsidR="00341245" w:rsidRPr="00BD3CE2" w:rsidRDefault="00341245" w:rsidP="00341245">
      <w:pPr>
        <w:ind w:firstLine="709"/>
        <w:rPr>
          <w:szCs w:val="28"/>
          <w:lang w:eastAsia="ar-SA"/>
        </w:rPr>
      </w:pPr>
      <w:r w:rsidRPr="00BD3CE2">
        <w:rPr>
          <w:szCs w:val="28"/>
        </w:rPr>
        <w:t xml:space="preserve">Почтовый адрес: </w:t>
      </w:r>
      <w:r>
        <w:rPr>
          <w:szCs w:val="28"/>
          <w:lang w:eastAsia="ar-SA"/>
        </w:rPr>
        <w:t>Московская область, город Серпухов, ул. Советская, д. 88.</w:t>
      </w:r>
    </w:p>
    <w:p w:rsidR="00341245" w:rsidRPr="00BD3CE2" w:rsidRDefault="00341245" w:rsidP="00341245">
      <w:pPr>
        <w:ind w:firstLine="709"/>
        <w:rPr>
          <w:szCs w:val="28"/>
        </w:rPr>
      </w:pPr>
      <w:r w:rsidRPr="00BD3CE2">
        <w:rPr>
          <w:szCs w:val="28"/>
        </w:rPr>
        <w:t xml:space="preserve">Контактный телефон: </w:t>
      </w:r>
      <w:r>
        <w:rPr>
          <w:szCs w:val="28"/>
        </w:rPr>
        <w:t>8 (4967) 39-68-83</w:t>
      </w:r>
    </w:p>
    <w:p w:rsidR="00341245" w:rsidRPr="00BD3CE2" w:rsidRDefault="00341245" w:rsidP="00341245">
      <w:pPr>
        <w:ind w:firstLine="709"/>
        <w:rPr>
          <w:szCs w:val="28"/>
        </w:rPr>
      </w:pPr>
      <w:r w:rsidRPr="00BD3CE2">
        <w:rPr>
          <w:szCs w:val="28"/>
        </w:rPr>
        <w:t xml:space="preserve">Официальный сайт в сети Интернет: </w:t>
      </w:r>
      <w:r w:rsidRPr="006016F4">
        <w:rPr>
          <w:szCs w:val="28"/>
        </w:rPr>
        <w:t>http://serpuhov.ru/</w:t>
      </w:r>
    </w:p>
    <w:p w:rsidR="00341245" w:rsidRDefault="00341245" w:rsidP="00341245">
      <w:pPr>
        <w:ind w:firstLine="709"/>
        <w:rPr>
          <w:rFonts w:ascii="Arial" w:hAnsi="Arial" w:cs="Arial"/>
          <w:color w:val="000000"/>
          <w:sz w:val="20"/>
          <w:szCs w:val="20"/>
          <w:shd w:val="clear" w:color="auto" w:fill="FFFFFF"/>
        </w:rPr>
      </w:pPr>
      <w:r w:rsidRPr="00BD3CE2">
        <w:rPr>
          <w:szCs w:val="28"/>
        </w:rPr>
        <w:t xml:space="preserve">Адрес электронной почты: </w:t>
      </w:r>
      <w:hyperlink r:id="rId49" w:history="1">
        <w:r w:rsidRPr="006016F4">
          <w:rPr>
            <w:rStyle w:val="a9"/>
            <w:szCs w:val="28"/>
            <w:shd w:val="clear" w:color="auto" w:fill="FFFFFF"/>
          </w:rPr>
          <w:t>adm.serp@yandex.ru</w:t>
        </w:r>
      </w:hyperlink>
    </w:p>
    <w:p w:rsidR="00341245" w:rsidRDefault="00341245" w:rsidP="00341245">
      <w:pPr>
        <w:ind w:firstLine="709"/>
        <w:rPr>
          <w:szCs w:val="28"/>
        </w:rPr>
      </w:pPr>
      <w:r w:rsidRPr="00BD3CE2">
        <w:rPr>
          <w:szCs w:val="28"/>
        </w:rPr>
        <w:t>График работы Уполномоченного органа:</w:t>
      </w:r>
    </w:p>
    <w:p w:rsidR="00341245" w:rsidRDefault="00341245" w:rsidP="00341245">
      <w:pPr>
        <w:ind w:firstLine="709"/>
        <w:rPr>
          <w:szCs w:val="28"/>
        </w:rPr>
      </w:pPr>
      <w:r>
        <w:rPr>
          <w:szCs w:val="28"/>
        </w:rPr>
        <w:t>Понедельник с 9-00 до 18-00</w:t>
      </w:r>
    </w:p>
    <w:p w:rsidR="00341245" w:rsidRDefault="00341245" w:rsidP="00341245">
      <w:pPr>
        <w:ind w:firstLine="709"/>
        <w:rPr>
          <w:szCs w:val="28"/>
        </w:rPr>
      </w:pPr>
      <w:r>
        <w:rPr>
          <w:szCs w:val="28"/>
        </w:rPr>
        <w:t>Вторник с 9-00 до 18-00</w:t>
      </w:r>
    </w:p>
    <w:p w:rsidR="00341245" w:rsidRDefault="00341245" w:rsidP="00341245">
      <w:pPr>
        <w:ind w:firstLine="709"/>
        <w:rPr>
          <w:szCs w:val="28"/>
        </w:rPr>
      </w:pPr>
      <w:r>
        <w:rPr>
          <w:szCs w:val="28"/>
        </w:rPr>
        <w:t>Среда с 9-00 до 18-00</w:t>
      </w:r>
    </w:p>
    <w:p w:rsidR="00341245" w:rsidRDefault="00341245" w:rsidP="00341245">
      <w:pPr>
        <w:ind w:firstLine="709"/>
        <w:rPr>
          <w:szCs w:val="28"/>
        </w:rPr>
      </w:pPr>
      <w:r>
        <w:rPr>
          <w:szCs w:val="28"/>
        </w:rPr>
        <w:t>Четверг с 9-00 до 18-00</w:t>
      </w:r>
    </w:p>
    <w:p w:rsidR="00341245" w:rsidRDefault="00341245" w:rsidP="00341245">
      <w:pPr>
        <w:ind w:firstLine="709"/>
        <w:rPr>
          <w:szCs w:val="28"/>
        </w:rPr>
      </w:pPr>
      <w:r>
        <w:rPr>
          <w:szCs w:val="28"/>
        </w:rPr>
        <w:t>Пятница с 9-00 до 18-00</w:t>
      </w:r>
    </w:p>
    <w:p w:rsidR="00341245" w:rsidRDefault="00341245" w:rsidP="00341245">
      <w:pPr>
        <w:ind w:firstLine="709"/>
        <w:rPr>
          <w:szCs w:val="28"/>
        </w:rPr>
      </w:pPr>
      <w:r>
        <w:rPr>
          <w:szCs w:val="28"/>
        </w:rPr>
        <w:t>Обеденный перерыв с 13-00 до 13-45</w:t>
      </w:r>
    </w:p>
    <w:p w:rsidR="00341245" w:rsidRPr="00BD3CE2" w:rsidRDefault="00341245" w:rsidP="00341245">
      <w:pPr>
        <w:ind w:firstLine="709"/>
        <w:rPr>
          <w:szCs w:val="28"/>
        </w:rPr>
      </w:pPr>
      <w:r>
        <w:rPr>
          <w:szCs w:val="28"/>
        </w:rPr>
        <w:t>Суббота, воскресенье – выходной.</w:t>
      </w:r>
    </w:p>
    <w:p w:rsidR="00341245" w:rsidRPr="00BD3CE2" w:rsidRDefault="00341245" w:rsidP="00341245">
      <w:pPr>
        <w:ind w:firstLine="709"/>
        <w:rPr>
          <w:szCs w:val="28"/>
        </w:rPr>
      </w:pPr>
      <w:r w:rsidRPr="00BD3CE2">
        <w:rPr>
          <w:szCs w:val="28"/>
        </w:rPr>
        <w:t xml:space="preserve">Информирование Заявителей (представителей Заявителей) о порядке оказания Рассмотрения предложений и замечаний осуществляется также по телефону </w:t>
      </w:r>
      <w:r>
        <w:rPr>
          <w:szCs w:val="28"/>
        </w:rPr>
        <w:t>8 (4967) 39-68-83.</w:t>
      </w:r>
    </w:p>
    <w:p w:rsidR="00341245" w:rsidRPr="00BD3CE2" w:rsidRDefault="00341245" w:rsidP="00341245">
      <w:pPr>
        <w:pStyle w:val="1-"/>
        <w:spacing w:line="240" w:lineRule="auto"/>
        <w:ind w:firstLine="567"/>
        <w:rPr>
          <w:lang w:val="ru-RU"/>
        </w:rPr>
      </w:pPr>
      <w:r w:rsidRPr="00BD3CE2">
        <w:rPr>
          <w:lang w:val="ru-RU"/>
        </w:rPr>
        <w:t>Перечень МФЦ</w:t>
      </w:r>
    </w:p>
    <w:p w:rsidR="00341245" w:rsidRPr="00BD3CE2" w:rsidRDefault="00341245" w:rsidP="00341245">
      <w:pPr>
        <w:ind w:firstLine="709"/>
        <w:rPr>
          <w:szCs w:val="28"/>
          <w:lang w:eastAsia="ar-SA"/>
        </w:rPr>
      </w:pPr>
      <w:r w:rsidRPr="00BD3CE2">
        <w:rPr>
          <w:szCs w:val="28"/>
          <w:lang w:eastAsia="ar-SA"/>
        </w:rPr>
        <w:t xml:space="preserve">Место нахождения: </w:t>
      </w:r>
      <w:r w:rsidRPr="00533B34">
        <w:rPr>
          <w:szCs w:val="28"/>
        </w:rPr>
        <w:t>Московская область, г. Серпухов, Борисовское шоссе 17А (3 этаж)</w:t>
      </w:r>
    </w:p>
    <w:p w:rsidR="00341245" w:rsidRPr="00533B34" w:rsidRDefault="00341245" w:rsidP="00341245">
      <w:pPr>
        <w:ind w:firstLine="709"/>
        <w:rPr>
          <w:szCs w:val="28"/>
        </w:rPr>
      </w:pPr>
      <w:r w:rsidRPr="00BD3CE2">
        <w:rPr>
          <w:szCs w:val="28"/>
        </w:rPr>
        <w:t xml:space="preserve">Контактный телефон: </w:t>
      </w:r>
      <w:r w:rsidRPr="00533B34">
        <w:rPr>
          <w:szCs w:val="28"/>
        </w:rPr>
        <w:t>7 (800)550-50-30 ДОБ. 52294</w:t>
      </w:r>
    </w:p>
    <w:p w:rsidR="00341245" w:rsidRPr="00533B34" w:rsidRDefault="00341245" w:rsidP="00341245">
      <w:pPr>
        <w:ind w:firstLine="709"/>
        <w:rPr>
          <w:szCs w:val="28"/>
        </w:rPr>
      </w:pPr>
      <w:r w:rsidRPr="00BD3CE2">
        <w:rPr>
          <w:szCs w:val="28"/>
        </w:rPr>
        <w:t xml:space="preserve">Официальный сайт в сети Интернет: </w:t>
      </w:r>
      <w:r w:rsidRPr="00533B34">
        <w:rPr>
          <w:szCs w:val="28"/>
          <w:lang w:val="en-US"/>
        </w:rPr>
        <w:t>http</w:t>
      </w:r>
      <w:r w:rsidRPr="00533B34">
        <w:rPr>
          <w:szCs w:val="28"/>
        </w:rPr>
        <w:t>://</w:t>
      </w:r>
      <w:r w:rsidRPr="00533B34">
        <w:rPr>
          <w:szCs w:val="28"/>
          <w:lang w:val="en-US"/>
        </w:rPr>
        <w:t>www</w:t>
      </w:r>
      <w:r w:rsidRPr="00533B34">
        <w:rPr>
          <w:szCs w:val="28"/>
        </w:rPr>
        <w:t>.</w:t>
      </w:r>
      <w:proofErr w:type="spellStart"/>
      <w:r w:rsidRPr="00533B34">
        <w:rPr>
          <w:szCs w:val="28"/>
          <w:lang w:val="en-US"/>
        </w:rPr>
        <w:t>mfcserp</w:t>
      </w:r>
      <w:proofErr w:type="spellEnd"/>
      <w:r w:rsidRPr="00533B34">
        <w:rPr>
          <w:szCs w:val="28"/>
        </w:rPr>
        <w:t>.</w:t>
      </w:r>
      <w:proofErr w:type="spellStart"/>
      <w:r w:rsidRPr="00533B34">
        <w:rPr>
          <w:szCs w:val="28"/>
          <w:lang w:val="en-US"/>
        </w:rPr>
        <w:t>ru</w:t>
      </w:r>
      <w:proofErr w:type="spellEnd"/>
      <w:r w:rsidRPr="00533B34">
        <w:rPr>
          <w:szCs w:val="28"/>
        </w:rPr>
        <w:t>/</w:t>
      </w:r>
      <w:r>
        <w:rPr>
          <w:szCs w:val="28"/>
        </w:rPr>
        <w:t>.</w:t>
      </w:r>
    </w:p>
    <w:p w:rsidR="00341245" w:rsidRDefault="00341245" w:rsidP="00341245">
      <w:pPr>
        <w:ind w:firstLine="709"/>
        <w:rPr>
          <w:rFonts w:ascii="PTSans-Regular" w:hAnsi="PTSans-Regular"/>
          <w:color w:val="616153"/>
          <w:sz w:val="20"/>
          <w:szCs w:val="20"/>
        </w:rPr>
      </w:pPr>
      <w:r w:rsidRPr="00BD3CE2">
        <w:rPr>
          <w:szCs w:val="28"/>
        </w:rPr>
        <w:t xml:space="preserve">Адрес электронной почты: </w:t>
      </w:r>
      <w:hyperlink r:id="rId50" w:history="1">
        <w:r w:rsidRPr="00533B34">
          <w:rPr>
            <w:rStyle w:val="a9"/>
            <w:szCs w:val="28"/>
          </w:rPr>
          <w:t>contact_serpuhovgo@mosreg.ru</w:t>
        </w:r>
      </w:hyperlink>
    </w:p>
    <w:p w:rsidR="00341245" w:rsidRDefault="00341245" w:rsidP="00341245">
      <w:pPr>
        <w:ind w:firstLine="709"/>
        <w:rPr>
          <w:szCs w:val="28"/>
        </w:rPr>
      </w:pPr>
      <w:r w:rsidRPr="00BD3CE2">
        <w:rPr>
          <w:szCs w:val="28"/>
        </w:rPr>
        <w:t xml:space="preserve">График работы отделения МФЦ </w:t>
      </w:r>
    </w:p>
    <w:p w:rsidR="00341245" w:rsidRDefault="00341245" w:rsidP="00341245">
      <w:pPr>
        <w:ind w:firstLine="709"/>
        <w:rPr>
          <w:szCs w:val="28"/>
        </w:rPr>
      </w:pPr>
      <w:r>
        <w:rPr>
          <w:szCs w:val="28"/>
        </w:rPr>
        <w:t>Понедельник – суббота с 8-00 до 20-00</w:t>
      </w:r>
    </w:p>
    <w:p w:rsidR="00341245" w:rsidRPr="00BD3CE2" w:rsidRDefault="00341245" w:rsidP="00341245">
      <w:pPr>
        <w:ind w:firstLine="709"/>
        <w:rPr>
          <w:szCs w:val="28"/>
        </w:rPr>
      </w:pPr>
      <w:r>
        <w:rPr>
          <w:szCs w:val="28"/>
        </w:rPr>
        <w:t>Воскресенье – выходной.</w:t>
      </w:r>
    </w:p>
    <w:p w:rsidR="00341245" w:rsidRPr="00BD3CE2" w:rsidRDefault="00341245" w:rsidP="00341245">
      <w:pPr>
        <w:autoSpaceDE w:val="0"/>
        <w:autoSpaceDN w:val="0"/>
        <w:adjustRightInd w:val="0"/>
        <w:ind w:firstLine="567"/>
        <w:rPr>
          <w:szCs w:val="28"/>
        </w:rPr>
      </w:pPr>
    </w:p>
    <w:p w:rsidR="00341245" w:rsidRPr="00BD3CE2" w:rsidRDefault="00341245" w:rsidP="00341245">
      <w:pPr>
        <w:ind w:firstLine="567"/>
        <w:rPr>
          <w:szCs w:val="28"/>
        </w:rPr>
      </w:pPr>
    </w:p>
    <w:p w:rsidR="00341245" w:rsidRPr="00BD3CE2" w:rsidRDefault="00341245" w:rsidP="00341245">
      <w:pPr>
        <w:pStyle w:val="1-"/>
        <w:spacing w:before="0" w:after="0" w:line="240" w:lineRule="auto"/>
        <w:ind w:left="5103"/>
        <w:jc w:val="left"/>
        <w:rPr>
          <w:b w:val="0"/>
          <w:bCs w:val="0"/>
        </w:rPr>
      </w:pPr>
      <w:r w:rsidRPr="00BD3CE2">
        <w:br w:type="page"/>
      </w:r>
      <w:bookmarkStart w:id="233" w:name="_Toc475791624"/>
      <w:bookmarkStart w:id="234" w:name="_Toc485592285"/>
      <w:bookmarkStart w:id="235" w:name="приложение3"/>
      <w:bookmarkStart w:id="236" w:name="_Toc474697200"/>
      <w:r w:rsidRPr="00BD3CE2">
        <w:rPr>
          <w:b w:val="0"/>
          <w:bCs w:val="0"/>
        </w:rPr>
        <w:lastRenderedPageBreak/>
        <w:t>Приложение 3</w:t>
      </w:r>
      <w:bookmarkEnd w:id="233"/>
      <w:bookmarkEnd w:id="234"/>
    </w:p>
    <w:p w:rsidR="00341245" w:rsidRPr="00BD3CE2" w:rsidRDefault="00341245" w:rsidP="00341245">
      <w:pPr>
        <w:pStyle w:val="1-"/>
        <w:spacing w:before="0" w:after="0" w:line="240" w:lineRule="auto"/>
        <w:ind w:left="5103"/>
        <w:jc w:val="left"/>
        <w:rPr>
          <w:b w:val="0"/>
          <w:bCs w:val="0"/>
        </w:rPr>
      </w:pPr>
      <w:bookmarkStart w:id="237" w:name="_Toc475791625"/>
      <w:bookmarkStart w:id="238" w:name="_Toc485592286"/>
      <w:bookmarkEnd w:id="235"/>
      <w:r w:rsidRPr="00BD3CE2">
        <w:rPr>
          <w:b w:val="0"/>
          <w:bCs w:val="0"/>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341245">
      <w:pPr>
        <w:pStyle w:val="1-"/>
        <w:spacing w:before="0" w:after="0" w:line="240" w:lineRule="auto"/>
        <w:ind w:left="5103"/>
        <w:jc w:val="left"/>
        <w:rPr>
          <w:b w:val="0"/>
          <w:bCs w:val="0"/>
        </w:rPr>
      </w:pPr>
    </w:p>
    <w:p w:rsidR="00341245" w:rsidRPr="00CC7BC7" w:rsidRDefault="00341245" w:rsidP="00341245">
      <w:pPr>
        <w:pStyle w:val="36"/>
        <w:ind w:left="0"/>
        <w:rPr>
          <w:b w:val="0"/>
          <w:sz w:val="28"/>
          <w:szCs w:val="28"/>
        </w:rPr>
      </w:pPr>
      <w:r w:rsidRPr="00CC7BC7">
        <w:rPr>
          <w:b w:val="0"/>
          <w:sz w:val="28"/>
          <w:szCs w:val="28"/>
        </w:rPr>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 порядке, форме и месте размещения информации о порядке </w:t>
      </w:r>
      <w:bookmarkEnd w:id="237"/>
      <w:bookmarkEnd w:id="238"/>
      <w:r w:rsidRPr="00CC7BC7">
        <w:rPr>
          <w:b w:val="0"/>
          <w:sz w:val="28"/>
          <w:szCs w:val="28"/>
        </w:rPr>
        <w:t>рассмотрения предложений и замечаний</w:t>
      </w:r>
    </w:p>
    <w:p w:rsidR="00341245" w:rsidRPr="00BD3CE2" w:rsidRDefault="00341245" w:rsidP="00341245">
      <w:pPr>
        <w:pStyle w:val="36"/>
        <w:ind w:left="0"/>
        <w:rPr>
          <w:sz w:val="28"/>
          <w:szCs w:val="28"/>
        </w:rPr>
      </w:pPr>
    </w:p>
    <w:p w:rsidR="00341245" w:rsidRPr="00BD3CE2" w:rsidRDefault="00341245" w:rsidP="00341245">
      <w:pPr>
        <w:pStyle w:val="1"/>
        <w:spacing w:line="240" w:lineRule="auto"/>
        <w:ind w:left="0" w:firstLine="709"/>
      </w:pPr>
      <w:r w:rsidRPr="00BD3CE2">
        <w:t>Информация о предоставлении рассмотрения предложений и замечаний размещается в электронном виде:</w:t>
      </w:r>
    </w:p>
    <w:p w:rsidR="00341245" w:rsidRPr="00BD3CE2" w:rsidRDefault="00341245" w:rsidP="00341245">
      <w:pPr>
        <w:pStyle w:val="a"/>
      </w:pPr>
      <w:r w:rsidRPr="00BD3CE2">
        <w:t xml:space="preserve"> на официальном сайте Уполномоченного органа - http://serpuhov.ru/ (указать адрес сайта);</w:t>
      </w:r>
    </w:p>
    <w:p w:rsidR="00341245" w:rsidRPr="00BD3CE2" w:rsidRDefault="00341245" w:rsidP="00341245">
      <w:pPr>
        <w:pStyle w:val="a"/>
        <w:spacing w:line="240" w:lineRule="auto"/>
        <w:ind w:left="0" w:firstLine="709"/>
      </w:pPr>
      <w:r w:rsidRPr="00BD3CE2">
        <w:t>на порталах uslugi.mosreg.ru, gosuslugi.ru;</w:t>
      </w:r>
    </w:p>
    <w:p w:rsidR="00341245" w:rsidRDefault="00341245" w:rsidP="00341245">
      <w:pPr>
        <w:pStyle w:val="a"/>
        <w:spacing w:line="240" w:lineRule="auto"/>
        <w:ind w:left="0" w:firstLine="709"/>
      </w:pPr>
      <w:r w:rsidRPr="00BD3CE2">
        <w:t xml:space="preserve">в </w:t>
      </w:r>
      <w:r>
        <w:t>приложении «Информационный вестник» к газете «</w:t>
      </w:r>
      <w:proofErr w:type="gramStart"/>
      <w:r>
        <w:t>Серпуховские</w:t>
      </w:r>
      <w:proofErr w:type="gramEnd"/>
      <w:r>
        <w:t xml:space="preserve"> весим». </w:t>
      </w:r>
    </w:p>
    <w:p w:rsidR="00341245" w:rsidRPr="00BD3CE2" w:rsidRDefault="00341245" w:rsidP="00341245">
      <w:pPr>
        <w:pStyle w:val="a"/>
        <w:spacing w:line="240" w:lineRule="auto"/>
        <w:ind w:left="0" w:firstLine="709"/>
      </w:pPr>
      <w:r w:rsidRPr="00BD3CE2">
        <w:t>Размещенная в электронном виде информация о рассмотрении предложений и замечаний должна включать в себя:</w:t>
      </w:r>
    </w:p>
    <w:p w:rsidR="00341245" w:rsidRPr="00BD3CE2" w:rsidRDefault="00341245" w:rsidP="00865CE8">
      <w:pPr>
        <w:pStyle w:val="a"/>
        <w:numPr>
          <w:ilvl w:val="0"/>
          <w:numId w:val="16"/>
        </w:numPr>
        <w:spacing w:line="240" w:lineRule="auto"/>
        <w:ind w:left="0" w:firstLine="709"/>
      </w:pPr>
      <w:r w:rsidRPr="00BD3CE2">
        <w:t xml:space="preserve"> наименование, почтовые адреса, справочные номера телефонов, адреса электронной почты, адреса сайтов Уполномоченного органа;</w:t>
      </w:r>
    </w:p>
    <w:p w:rsidR="00341245" w:rsidRPr="00BD3CE2" w:rsidRDefault="00341245" w:rsidP="00865CE8">
      <w:pPr>
        <w:pStyle w:val="a"/>
        <w:numPr>
          <w:ilvl w:val="0"/>
          <w:numId w:val="16"/>
        </w:numPr>
        <w:spacing w:line="240" w:lineRule="auto"/>
        <w:ind w:left="0" w:firstLine="709"/>
      </w:pPr>
      <w:r w:rsidRPr="00BD3CE2">
        <w:t xml:space="preserve"> график работы Уполномоченного органа;</w:t>
      </w:r>
    </w:p>
    <w:p w:rsidR="00341245" w:rsidRPr="00BD3CE2" w:rsidRDefault="00341245" w:rsidP="00865CE8">
      <w:pPr>
        <w:pStyle w:val="a"/>
        <w:numPr>
          <w:ilvl w:val="0"/>
          <w:numId w:val="16"/>
        </w:numPr>
        <w:spacing w:line="240" w:lineRule="auto"/>
        <w:ind w:left="0" w:firstLine="709"/>
      </w:pPr>
      <w:r w:rsidRPr="00BD3CE2">
        <w:t xml:space="preserve"> требования к заявлению и прилагаемым к нему документам (включая их перечень);</w:t>
      </w:r>
    </w:p>
    <w:p w:rsidR="00341245" w:rsidRPr="00BD3CE2" w:rsidRDefault="00341245" w:rsidP="00865CE8">
      <w:pPr>
        <w:pStyle w:val="a"/>
        <w:numPr>
          <w:ilvl w:val="0"/>
          <w:numId w:val="16"/>
        </w:numPr>
        <w:spacing w:line="240" w:lineRule="auto"/>
        <w:ind w:left="0" w:firstLine="709"/>
      </w:pPr>
      <w:r w:rsidRPr="00BD3CE2">
        <w:t xml:space="preserve"> выдержки из правовых актов, в части касающейся рассмотрения предложений и замечаний;</w:t>
      </w:r>
    </w:p>
    <w:p w:rsidR="00341245" w:rsidRPr="00BD3CE2" w:rsidRDefault="00341245" w:rsidP="00865CE8">
      <w:pPr>
        <w:pStyle w:val="a"/>
        <w:numPr>
          <w:ilvl w:val="0"/>
          <w:numId w:val="16"/>
        </w:numPr>
        <w:spacing w:line="240" w:lineRule="auto"/>
        <w:ind w:left="0" w:firstLine="709"/>
      </w:pPr>
      <w:r w:rsidRPr="00BD3CE2">
        <w:t xml:space="preserve"> текст настоящего Порядка с приложениями;</w:t>
      </w:r>
    </w:p>
    <w:p w:rsidR="00341245" w:rsidRPr="00BD3CE2" w:rsidRDefault="00341245" w:rsidP="00865CE8">
      <w:pPr>
        <w:pStyle w:val="a"/>
        <w:numPr>
          <w:ilvl w:val="0"/>
          <w:numId w:val="16"/>
        </w:numPr>
        <w:spacing w:line="240" w:lineRule="auto"/>
        <w:ind w:left="0" w:firstLine="709"/>
      </w:pPr>
      <w:r w:rsidRPr="00BD3CE2">
        <w:t xml:space="preserve"> краткое описание порядка рассмотрения предложений и замечаний; </w:t>
      </w:r>
    </w:p>
    <w:p w:rsidR="00341245" w:rsidRPr="00BD3CE2" w:rsidRDefault="00341245" w:rsidP="00865CE8">
      <w:pPr>
        <w:pStyle w:val="a"/>
        <w:numPr>
          <w:ilvl w:val="0"/>
          <w:numId w:val="16"/>
        </w:numPr>
        <w:spacing w:line="240" w:lineRule="auto"/>
        <w:ind w:left="0" w:firstLine="709"/>
      </w:pPr>
      <w:r w:rsidRPr="00BD3CE2">
        <w:t>образцы оформления документов, необходимых для получения рассмотрения предложений и замечаний, и требования к ним;</w:t>
      </w:r>
    </w:p>
    <w:p w:rsidR="00341245" w:rsidRPr="00BD3CE2" w:rsidRDefault="00341245" w:rsidP="00865CE8">
      <w:pPr>
        <w:pStyle w:val="a"/>
        <w:numPr>
          <w:ilvl w:val="0"/>
          <w:numId w:val="16"/>
        </w:numPr>
        <w:spacing w:after="0" w:line="240" w:lineRule="auto"/>
        <w:ind w:left="0" w:firstLine="709"/>
      </w:pPr>
      <w:r w:rsidRPr="00BD3CE2">
        <w:t>перечень типовых, наиболее актуальных вопросов, относящихся к Порядку, и ответы на них.</w:t>
      </w:r>
    </w:p>
    <w:p w:rsidR="00341245" w:rsidRPr="00BD3CE2" w:rsidRDefault="00341245" w:rsidP="00341245">
      <w:pPr>
        <w:pStyle w:val="1"/>
        <w:spacing w:line="240" w:lineRule="auto"/>
        <w:ind w:left="0" w:firstLine="709"/>
      </w:pPr>
      <w:r w:rsidRPr="00BD3CE2">
        <w:t>Консультирование по вопросам рассмотрения предложений и замечаний специалистами Уполномоченного органа осуществляется бесплатно.</w:t>
      </w:r>
    </w:p>
    <w:p w:rsidR="00341245" w:rsidRPr="00BD3CE2" w:rsidRDefault="00341245" w:rsidP="00341245">
      <w:pPr>
        <w:pStyle w:val="1"/>
        <w:spacing w:line="240" w:lineRule="auto"/>
        <w:ind w:left="0" w:firstLine="709"/>
      </w:pPr>
      <w:r w:rsidRPr="00BD3CE2">
        <w:lastRenderedPageBreak/>
        <w:t xml:space="preserve"> Информирование Заявителей о порядке рассмотрения предложений и замечаний осуществляется также по телефону </w:t>
      </w:r>
      <w:r>
        <w:t>8 (4967) 39-68-83</w:t>
      </w:r>
      <w:r w:rsidRPr="00BD3CE2">
        <w:t>.</w:t>
      </w:r>
    </w:p>
    <w:p w:rsidR="00341245" w:rsidRPr="00BD3CE2" w:rsidRDefault="00341245" w:rsidP="00341245">
      <w:pPr>
        <w:pStyle w:val="1"/>
        <w:spacing w:line="240" w:lineRule="auto"/>
        <w:ind w:left="0" w:firstLine="709"/>
      </w:pPr>
      <w:r w:rsidRPr="00BD3CE2">
        <w:t xml:space="preserve"> Информация о рассмотрении предложений и замечаний размещается в помещениях Уполномоченного органа, предназначенных для приема Заявителей.</w:t>
      </w:r>
    </w:p>
    <w:p w:rsidR="00341245" w:rsidRPr="00BD3CE2" w:rsidRDefault="00341245" w:rsidP="00341245">
      <w:pPr>
        <w:pStyle w:val="1-"/>
        <w:spacing w:before="0" w:after="0" w:line="240" w:lineRule="auto"/>
        <w:ind w:firstLine="567"/>
        <w:jc w:val="both"/>
        <w:rPr>
          <w:b w:val="0"/>
        </w:rPr>
        <w:sectPr w:rsidR="00341245" w:rsidRPr="00BD3CE2" w:rsidSect="00083527">
          <w:type w:val="continuous"/>
          <w:pgSz w:w="11906" w:h="16838" w:code="9"/>
          <w:pgMar w:top="1134" w:right="991" w:bottom="1134" w:left="1701" w:header="720" w:footer="720" w:gutter="0"/>
          <w:cols w:space="720"/>
          <w:noEndnote/>
          <w:docGrid w:linePitch="299"/>
        </w:sectPr>
      </w:pPr>
    </w:p>
    <w:p w:rsidR="00341245" w:rsidRPr="00BD3CE2" w:rsidRDefault="00341245" w:rsidP="00341245">
      <w:pPr>
        <w:pStyle w:val="1-"/>
        <w:spacing w:before="0" w:after="0" w:line="240" w:lineRule="auto"/>
        <w:ind w:left="5103"/>
        <w:jc w:val="left"/>
        <w:rPr>
          <w:b w:val="0"/>
          <w:bCs w:val="0"/>
        </w:rPr>
      </w:pPr>
      <w:r w:rsidRPr="00BD3CE2">
        <w:rPr>
          <w:b w:val="0"/>
          <w:bCs w:val="0"/>
        </w:rPr>
        <w:lastRenderedPageBreak/>
        <w:t xml:space="preserve">Приложение </w:t>
      </w:r>
      <w:bookmarkEnd w:id="236"/>
      <w:r w:rsidRPr="00BD3CE2">
        <w:rPr>
          <w:b w:val="0"/>
          <w:bCs w:val="0"/>
        </w:rPr>
        <w:t xml:space="preserve">4 </w:t>
      </w:r>
    </w:p>
    <w:p w:rsidR="00341245" w:rsidRPr="00BD3CE2" w:rsidRDefault="00341245" w:rsidP="00341245">
      <w:pPr>
        <w:pStyle w:val="1-"/>
        <w:spacing w:before="0" w:after="0" w:line="240" w:lineRule="auto"/>
        <w:ind w:left="5103"/>
        <w:jc w:val="left"/>
        <w:rPr>
          <w:b w:val="0"/>
          <w:bCs w:val="0"/>
        </w:rPr>
      </w:pPr>
      <w:r w:rsidRPr="00BD3CE2">
        <w:rPr>
          <w:b w:val="0"/>
          <w:bCs w:val="0"/>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341245">
      <w:pPr>
        <w:pStyle w:val="1-"/>
        <w:spacing w:after="0" w:line="240" w:lineRule="auto"/>
        <w:outlineLvl w:val="1"/>
        <w:rPr>
          <w:b w:val="0"/>
          <w:lang w:val="ru-RU"/>
        </w:rPr>
      </w:pPr>
      <w:r w:rsidRPr="00BD3CE2">
        <w:rPr>
          <w:b w:val="0"/>
        </w:rPr>
        <w:t xml:space="preserve">Форма уведомления о включении предложений и замечаний в протокол публичных слушаний </w:t>
      </w:r>
      <w:r w:rsidRPr="00BD3CE2">
        <w:rPr>
          <w:b w:val="0"/>
          <w:lang w:val="ru-RU"/>
        </w:rPr>
        <w:t>(общественных обсуждений)</w:t>
      </w:r>
    </w:p>
    <w:p w:rsidR="00341245" w:rsidRPr="00BD3CE2" w:rsidRDefault="00341245" w:rsidP="00341245">
      <w:pPr>
        <w:ind w:left="5103"/>
        <w:jc w:val="center"/>
        <w:rPr>
          <w:b/>
          <w:szCs w:val="28"/>
        </w:rPr>
      </w:pPr>
    </w:p>
    <w:p w:rsidR="00341245" w:rsidRPr="00BD3CE2" w:rsidRDefault="00341245" w:rsidP="00341245">
      <w:pPr>
        <w:ind w:left="5103" w:right="-54"/>
        <w:jc w:val="center"/>
        <w:rPr>
          <w:szCs w:val="28"/>
        </w:rPr>
      </w:pPr>
      <w:r w:rsidRPr="00BD3CE2">
        <w:rPr>
          <w:szCs w:val="28"/>
        </w:rPr>
        <w:t>____________________________ (ФИО/ Полное наименование организации и организационно-правовой формы)</w:t>
      </w:r>
    </w:p>
    <w:p w:rsidR="00341245" w:rsidRPr="00BD3CE2" w:rsidRDefault="00341245" w:rsidP="00341245">
      <w:pPr>
        <w:ind w:right="-54" w:firstLine="567"/>
        <w:jc w:val="center"/>
        <w:rPr>
          <w:szCs w:val="28"/>
        </w:rPr>
      </w:pPr>
    </w:p>
    <w:p w:rsidR="00341245" w:rsidRPr="00BD3CE2" w:rsidRDefault="00341245" w:rsidP="00341245">
      <w:pPr>
        <w:ind w:right="-54" w:firstLine="709"/>
        <w:jc w:val="center"/>
        <w:rPr>
          <w:szCs w:val="28"/>
        </w:rPr>
      </w:pPr>
      <w:r w:rsidRPr="00BD3CE2">
        <w:rPr>
          <w:szCs w:val="28"/>
        </w:rPr>
        <w:t>Уважаемы</w:t>
      </w:r>
      <w:proofErr w:type="gramStart"/>
      <w:r w:rsidRPr="00BD3CE2">
        <w:rPr>
          <w:szCs w:val="28"/>
        </w:rPr>
        <w:t>й(</w:t>
      </w:r>
      <w:proofErr w:type="gramEnd"/>
      <w:r w:rsidRPr="00BD3CE2">
        <w:rPr>
          <w:szCs w:val="28"/>
        </w:rPr>
        <w:t>-</w:t>
      </w:r>
      <w:proofErr w:type="spellStart"/>
      <w:r w:rsidRPr="00BD3CE2">
        <w:rPr>
          <w:szCs w:val="28"/>
        </w:rPr>
        <w:t>ая</w:t>
      </w:r>
      <w:proofErr w:type="spellEnd"/>
      <w:r w:rsidRPr="00BD3CE2">
        <w:rPr>
          <w:szCs w:val="28"/>
        </w:rPr>
        <w:t>) _______________________!</w:t>
      </w:r>
    </w:p>
    <w:p w:rsidR="00341245" w:rsidRPr="00BD3CE2" w:rsidRDefault="00341245" w:rsidP="00341245">
      <w:pPr>
        <w:pStyle w:val="aff"/>
        <w:spacing w:after="0"/>
        <w:ind w:left="0" w:right="-54" w:firstLine="709"/>
        <w:rPr>
          <w:szCs w:val="28"/>
        </w:rPr>
      </w:pPr>
      <w:r w:rsidRPr="00BD3CE2">
        <w:rPr>
          <w:szCs w:val="28"/>
        </w:rPr>
        <w:t xml:space="preserve">Органом местного самоуправления рассмотрено Ваше обращение </w:t>
      </w:r>
      <w:proofErr w:type="gramStart"/>
      <w:r w:rsidRPr="00BD3CE2">
        <w:rPr>
          <w:szCs w:val="28"/>
        </w:rPr>
        <w:t>от</w:t>
      </w:r>
      <w:proofErr w:type="gramEnd"/>
      <w:r w:rsidRPr="00BD3CE2">
        <w:rPr>
          <w:szCs w:val="28"/>
        </w:rPr>
        <w:t xml:space="preserve"> ______________ № ___________________ </w:t>
      </w:r>
      <w:proofErr w:type="gramStart"/>
      <w:r w:rsidRPr="00BD3CE2">
        <w:rPr>
          <w:szCs w:val="28"/>
        </w:rPr>
        <w:t>по</w:t>
      </w:r>
      <w:proofErr w:type="gramEnd"/>
      <w:r w:rsidRPr="00BD3CE2">
        <w:rPr>
          <w:szCs w:val="28"/>
        </w:rPr>
        <w:t xml:space="preserve"> вопросу, рассматриваемому на публичных слушаниях (общественных обсуждениях): (указывается вопрос, рассматриваемый на общественных обсуждениях или публичных слушаниях) и принято решение о включении Ваших предложений и замечаний в протокол публичных слушаний (общественных обсуждений).</w:t>
      </w:r>
    </w:p>
    <w:p w:rsidR="00341245" w:rsidRPr="00BD3CE2" w:rsidRDefault="00341245" w:rsidP="00341245">
      <w:pPr>
        <w:pStyle w:val="aff"/>
        <w:ind w:left="0" w:right="-54" w:firstLine="709"/>
        <w:rPr>
          <w:szCs w:val="28"/>
        </w:rPr>
      </w:pPr>
    </w:p>
    <w:p w:rsidR="00341245" w:rsidRPr="00BD3CE2" w:rsidRDefault="00341245" w:rsidP="00341245">
      <w:pPr>
        <w:pStyle w:val="aff"/>
        <w:spacing w:after="0"/>
        <w:ind w:left="0" w:right="-54" w:firstLine="709"/>
        <w:rPr>
          <w:szCs w:val="28"/>
        </w:rPr>
      </w:pPr>
    </w:p>
    <w:p w:rsidR="00341245" w:rsidRPr="00BD3CE2" w:rsidRDefault="00341245" w:rsidP="00341245">
      <w:pPr>
        <w:pStyle w:val="aff"/>
        <w:spacing w:after="0"/>
        <w:ind w:left="0" w:right="-54" w:firstLine="709"/>
        <w:rPr>
          <w:szCs w:val="28"/>
        </w:rPr>
      </w:pPr>
    </w:p>
    <w:p w:rsidR="00341245" w:rsidRPr="00BD3CE2" w:rsidRDefault="00341245" w:rsidP="00341245">
      <w:pPr>
        <w:pStyle w:val="aff"/>
        <w:spacing w:after="0"/>
        <w:ind w:left="0" w:right="-54" w:firstLine="709"/>
        <w:rPr>
          <w:szCs w:val="28"/>
        </w:rPr>
      </w:pPr>
      <w:r w:rsidRPr="00BD3CE2">
        <w:rPr>
          <w:szCs w:val="28"/>
        </w:rPr>
        <w:t>С уважением,</w:t>
      </w:r>
    </w:p>
    <w:p w:rsidR="00341245" w:rsidRPr="00BD3CE2" w:rsidRDefault="00341245" w:rsidP="00341245">
      <w:pPr>
        <w:pStyle w:val="aff"/>
        <w:spacing w:after="0"/>
        <w:ind w:left="0" w:right="-54" w:firstLine="709"/>
        <w:rPr>
          <w:szCs w:val="28"/>
        </w:rPr>
      </w:pPr>
      <w:r w:rsidRPr="00BD3CE2">
        <w:rPr>
          <w:szCs w:val="28"/>
        </w:rPr>
        <w:t>________________________________________________________</w:t>
      </w:r>
    </w:p>
    <w:p w:rsidR="00341245" w:rsidRPr="00BD3CE2" w:rsidRDefault="00341245" w:rsidP="00341245">
      <w:pPr>
        <w:pStyle w:val="1-"/>
        <w:spacing w:before="0" w:after="0" w:line="240" w:lineRule="auto"/>
        <w:ind w:firstLine="567"/>
        <w:jc w:val="left"/>
        <w:rPr>
          <w:b w:val="0"/>
          <w:lang w:val="ru-RU"/>
        </w:rPr>
      </w:pPr>
    </w:p>
    <w:p w:rsidR="00341245" w:rsidRPr="00BD3CE2" w:rsidRDefault="00341245" w:rsidP="00341245">
      <w:pPr>
        <w:pStyle w:val="1-"/>
        <w:spacing w:before="0" w:after="0" w:line="240" w:lineRule="auto"/>
        <w:ind w:left="5103"/>
        <w:jc w:val="left"/>
        <w:rPr>
          <w:b w:val="0"/>
          <w:bCs w:val="0"/>
        </w:rPr>
      </w:pPr>
      <w:r w:rsidRPr="00BD3CE2">
        <w:rPr>
          <w:b w:val="0"/>
        </w:rPr>
        <w:br w:type="column"/>
      </w:r>
      <w:bookmarkStart w:id="239" w:name="_Toc474697202"/>
      <w:r w:rsidRPr="00BD3CE2">
        <w:rPr>
          <w:b w:val="0"/>
          <w:bCs w:val="0"/>
        </w:rPr>
        <w:lastRenderedPageBreak/>
        <w:t xml:space="preserve">Приложение </w:t>
      </w:r>
      <w:bookmarkEnd w:id="239"/>
      <w:r w:rsidRPr="00BD3CE2">
        <w:rPr>
          <w:b w:val="0"/>
          <w:bCs w:val="0"/>
        </w:rPr>
        <w:t xml:space="preserve">5 </w:t>
      </w:r>
    </w:p>
    <w:p w:rsidR="00341245" w:rsidRPr="00BD3CE2" w:rsidRDefault="00341245" w:rsidP="00341245">
      <w:pPr>
        <w:pStyle w:val="1-"/>
        <w:spacing w:before="0" w:after="0" w:line="240" w:lineRule="auto"/>
        <w:ind w:left="5103"/>
        <w:jc w:val="left"/>
        <w:rPr>
          <w:b w:val="0"/>
          <w:bCs w:val="0"/>
        </w:rPr>
      </w:pPr>
      <w:r w:rsidRPr="00BD3CE2">
        <w:rPr>
          <w:b w:val="0"/>
          <w:bCs w:val="0"/>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341245" w:rsidRPr="00C209DD" w:rsidRDefault="00341245" w:rsidP="00341245">
      <w:pPr>
        <w:pStyle w:val="1-"/>
        <w:spacing w:line="240" w:lineRule="auto"/>
        <w:outlineLvl w:val="1"/>
        <w:rPr>
          <w:b w:val="0"/>
          <w:lang w:val="ru-RU"/>
        </w:rPr>
      </w:pPr>
      <w:r w:rsidRPr="00C209DD">
        <w:rPr>
          <w:b w:val="0"/>
        </w:rPr>
        <w:t xml:space="preserve">Форма уведомления об отказе </w:t>
      </w:r>
      <w:r w:rsidRPr="00C209DD">
        <w:rPr>
          <w:b w:val="0"/>
          <w:lang w:val="ru-RU"/>
        </w:rPr>
        <w:t>во включении</w:t>
      </w:r>
      <w:r w:rsidRPr="00C209DD">
        <w:rPr>
          <w:b w:val="0"/>
        </w:rPr>
        <w:t xml:space="preserve"> предложений и замечаний в протокол публичных слушаний</w:t>
      </w:r>
      <w:r w:rsidRPr="00C209DD">
        <w:rPr>
          <w:b w:val="0"/>
          <w:lang w:val="ru-RU"/>
        </w:rPr>
        <w:t xml:space="preserve"> (общественных обсуждений)</w:t>
      </w:r>
    </w:p>
    <w:p w:rsidR="00341245" w:rsidRPr="00BD3CE2" w:rsidRDefault="00341245" w:rsidP="00341245">
      <w:pPr>
        <w:ind w:right="-54" w:firstLine="567"/>
        <w:jc w:val="right"/>
        <w:rPr>
          <w:b/>
          <w:bCs/>
          <w:iCs/>
          <w:szCs w:val="28"/>
        </w:rPr>
      </w:pPr>
    </w:p>
    <w:p w:rsidR="00341245" w:rsidRPr="00BD3CE2" w:rsidRDefault="00341245" w:rsidP="00341245">
      <w:pPr>
        <w:ind w:left="5103" w:right="-54"/>
        <w:jc w:val="center"/>
        <w:rPr>
          <w:szCs w:val="28"/>
        </w:rPr>
      </w:pPr>
      <w:r w:rsidRPr="00BD3CE2">
        <w:rPr>
          <w:szCs w:val="28"/>
        </w:rPr>
        <w:t>____________________________ (ФИО/ Полное наименование организации и организационно-правовой формы)</w:t>
      </w:r>
    </w:p>
    <w:p w:rsidR="00341245" w:rsidRPr="00BD3CE2" w:rsidRDefault="00341245" w:rsidP="00341245">
      <w:pPr>
        <w:ind w:right="-54" w:firstLine="567"/>
        <w:jc w:val="center"/>
        <w:rPr>
          <w:szCs w:val="28"/>
        </w:rPr>
      </w:pPr>
    </w:p>
    <w:p w:rsidR="00341245" w:rsidRPr="00BD3CE2" w:rsidRDefault="00341245" w:rsidP="00341245">
      <w:pPr>
        <w:ind w:right="-54" w:firstLine="709"/>
        <w:jc w:val="center"/>
        <w:rPr>
          <w:szCs w:val="28"/>
        </w:rPr>
      </w:pPr>
      <w:r w:rsidRPr="00BD3CE2">
        <w:rPr>
          <w:szCs w:val="28"/>
        </w:rPr>
        <w:t>Уважаемый</w:t>
      </w:r>
      <w:proofErr w:type="gramStart"/>
      <w:r w:rsidRPr="00BD3CE2">
        <w:rPr>
          <w:szCs w:val="28"/>
        </w:rPr>
        <w:t xml:space="preserve"> (-</w:t>
      </w:r>
      <w:proofErr w:type="spellStart"/>
      <w:proofErr w:type="gramEnd"/>
      <w:r w:rsidRPr="00BD3CE2">
        <w:rPr>
          <w:szCs w:val="28"/>
        </w:rPr>
        <w:t>ая</w:t>
      </w:r>
      <w:proofErr w:type="spellEnd"/>
      <w:r w:rsidRPr="00BD3CE2">
        <w:rPr>
          <w:szCs w:val="28"/>
        </w:rPr>
        <w:t>) _______________________!</w:t>
      </w:r>
    </w:p>
    <w:p w:rsidR="00341245" w:rsidRPr="00BD3CE2" w:rsidRDefault="00341245" w:rsidP="00341245">
      <w:pPr>
        <w:pStyle w:val="aff"/>
        <w:spacing w:after="0"/>
        <w:ind w:left="0" w:right="-54" w:firstLine="709"/>
        <w:rPr>
          <w:szCs w:val="28"/>
        </w:rPr>
      </w:pPr>
      <w:r w:rsidRPr="00BD3CE2">
        <w:rPr>
          <w:szCs w:val="28"/>
        </w:rPr>
        <w:t xml:space="preserve">Органом местного самоуправления рассмотрено Ваше обращение </w:t>
      </w:r>
      <w:proofErr w:type="gramStart"/>
      <w:r w:rsidRPr="00BD3CE2">
        <w:rPr>
          <w:szCs w:val="28"/>
        </w:rPr>
        <w:t>от</w:t>
      </w:r>
      <w:proofErr w:type="gramEnd"/>
      <w:r w:rsidRPr="00BD3CE2">
        <w:rPr>
          <w:szCs w:val="28"/>
        </w:rPr>
        <w:t xml:space="preserve"> ______________ № ___________________ </w:t>
      </w:r>
      <w:proofErr w:type="gramStart"/>
      <w:r w:rsidRPr="00BD3CE2">
        <w:rPr>
          <w:szCs w:val="28"/>
        </w:rPr>
        <w:t>по</w:t>
      </w:r>
      <w:proofErr w:type="gramEnd"/>
      <w:r w:rsidRPr="00BD3CE2">
        <w:rPr>
          <w:szCs w:val="28"/>
        </w:rPr>
        <w:t xml:space="preserve"> вопросу, рассматриваемому на публичных слушаниях (общественных обсуждениях): (указывается вопрос, рассматриваемый на общественных обсуждениях или публичных слушаниях) и принято решение об отказе во включении Ваших предложений и замечаний в протокол публичных слушаний (общественных обсуждений), на основании:</w:t>
      </w:r>
    </w:p>
    <w:p w:rsidR="00341245" w:rsidRPr="00BD3CE2" w:rsidRDefault="00341245" w:rsidP="00341245">
      <w:pPr>
        <w:pStyle w:val="aff"/>
        <w:spacing w:after="0"/>
        <w:ind w:left="0" w:right="-54" w:firstLine="709"/>
        <w:rPr>
          <w:szCs w:val="28"/>
        </w:rPr>
      </w:pPr>
      <w:r w:rsidRPr="00BD3CE2">
        <w:rPr>
          <w:szCs w:val="28"/>
        </w:rPr>
        <w:t xml:space="preserve">____________________________________________________________ </w:t>
      </w:r>
    </w:p>
    <w:p w:rsidR="00341245" w:rsidRPr="00BD3CE2" w:rsidRDefault="00341245" w:rsidP="00341245">
      <w:pPr>
        <w:pStyle w:val="aff"/>
        <w:spacing w:after="0"/>
        <w:ind w:left="0" w:right="-54" w:firstLine="709"/>
        <w:jc w:val="center"/>
        <w:rPr>
          <w:szCs w:val="28"/>
        </w:rPr>
      </w:pPr>
      <w:r w:rsidRPr="00BD3CE2">
        <w:rPr>
          <w:szCs w:val="28"/>
        </w:rPr>
        <w:t>(указывается основание для отказа)</w:t>
      </w:r>
    </w:p>
    <w:p w:rsidR="00341245" w:rsidRPr="00BD3CE2" w:rsidRDefault="00341245" w:rsidP="00341245">
      <w:pPr>
        <w:pStyle w:val="aff"/>
        <w:ind w:left="0" w:right="-54" w:firstLine="709"/>
        <w:rPr>
          <w:szCs w:val="28"/>
        </w:rPr>
      </w:pPr>
    </w:p>
    <w:p w:rsidR="00341245" w:rsidRPr="00BD3CE2" w:rsidRDefault="00341245" w:rsidP="00341245">
      <w:pPr>
        <w:pStyle w:val="aff"/>
        <w:spacing w:after="0"/>
        <w:ind w:left="0" w:right="-54" w:firstLine="709"/>
        <w:rPr>
          <w:szCs w:val="28"/>
        </w:rPr>
      </w:pPr>
    </w:p>
    <w:p w:rsidR="00341245" w:rsidRPr="00BD3CE2" w:rsidRDefault="00341245" w:rsidP="00341245">
      <w:pPr>
        <w:pStyle w:val="aff"/>
        <w:spacing w:after="0"/>
        <w:ind w:left="0" w:right="-54" w:firstLine="709"/>
        <w:rPr>
          <w:szCs w:val="28"/>
        </w:rPr>
      </w:pPr>
    </w:p>
    <w:p w:rsidR="00341245" w:rsidRPr="00BD3CE2" w:rsidRDefault="00341245" w:rsidP="00341245">
      <w:pPr>
        <w:pStyle w:val="aff"/>
        <w:spacing w:after="0"/>
        <w:ind w:left="0" w:right="-54" w:firstLine="709"/>
        <w:rPr>
          <w:szCs w:val="28"/>
        </w:rPr>
      </w:pPr>
      <w:r w:rsidRPr="00BD3CE2">
        <w:rPr>
          <w:szCs w:val="28"/>
        </w:rPr>
        <w:t>С уважением,</w:t>
      </w:r>
    </w:p>
    <w:p w:rsidR="00341245" w:rsidRPr="00BD3CE2" w:rsidRDefault="00341245" w:rsidP="00341245">
      <w:pPr>
        <w:pStyle w:val="aff"/>
        <w:spacing w:after="0"/>
        <w:ind w:left="0" w:right="-54" w:firstLine="709"/>
        <w:rPr>
          <w:szCs w:val="28"/>
        </w:rPr>
      </w:pPr>
      <w:r w:rsidRPr="00BD3CE2">
        <w:rPr>
          <w:szCs w:val="28"/>
        </w:rPr>
        <w:t>________________________________________________________</w:t>
      </w:r>
    </w:p>
    <w:p w:rsidR="00341245" w:rsidRPr="00BD3CE2" w:rsidRDefault="00341245" w:rsidP="00341245">
      <w:pPr>
        <w:pStyle w:val="1-"/>
        <w:spacing w:line="240" w:lineRule="auto"/>
        <w:ind w:firstLine="567"/>
        <w:outlineLvl w:val="1"/>
        <w:rPr>
          <w:b w:val="0"/>
        </w:rPr>
      </w:pPr>
    </w:p>
    <w:p w:rsidR="00341245" w:rsidRPr="00BD3CE2" w:rsidRDefault="00341245" w:rsidP="00341245">
      <w:pPr>
        <w:pStyle w:val="1-"/>
        <w:spacing w:before="0" w:after="0" w:line="240" w:lineRule="auto"/>
        <w:ind w:left="5103"/>
        <w:jc w:val="left"/>
        <w:rPr>
          <w:b w:val="0"/>
        </w:rPr>
      </w:pPr>
      <w:r w:rsidRPr="00BD3CE2">
        <w:br w:type="page"/>
      </w:r>
    </w:p>
    <w:p w:rsidR="00341245" w:rsidRPr="00BD3CE2" w:rsidRDefault="00341245" w:rsidP="00341245">
      <w:pPr>
        <w:pStyle w:val="1-"/>
        <w:spacing w:before="0" w:after="0" w:line="240" w:lineRule="auto"/>
        <w:ind w:left="5103"/>
        <w:jc w:val="left"/>
        <w:rPr>
          <w:b w:val="0"/>
          <w:bCs w:val="0"/>
        </w:rPr>
      </w:pPr>
      <w:bookmarkStart w:id="240" w:name="_Toc474697204"/>
      <w:r w:rsidRPr="00BD3CE2">
        <w:rPr>
          <w:b w:val="0"/>
          <w:bCs w:val="0"/>
        </w:rPr>
        <w:lastRenderedPageBreak/>
        <w:t xml:space="preserve">Приложение </w:t>
      </w:r>
      <w:bookmarkEnd w:id="240"/>
      <w:r w:rsidRPr="00BD3CE2">
        <w:rPr>
          <w:b w:val="0"/>
          <w:bCs w:val="0"/>
        </w:rPr>
        <w:t xml:space="preserve">6 </w:t>
      </w:r>
    </w:p>
    <w:p w:rsidR="00341245" w:rsidRPr="00BD3CE2" w:rsidRDefault="00341245" w:rsidP="00341245">
      <w:pPr>
        <w:pStyle w:val="1-"/>
        <w:spacing w:before="0" w:after="0" w:line="240" w:lineRule="auto"/>
        <w:ind w:left="5103"/>
        <w:jc w:val="left"/>
        <w:rPr>
          <w:b w:val="0"/>
          <w:bCs w:val="0"/>
          <w:lang w:val="ru-RU"/>
        </w:rPr>
      </w:pPr>
      <w:bookmarkStart w:id="241" w:name="_Toc468470774"/>
      <w:r w:rsidRPr="00BD3CE2">
        <w:rPr>
          <w:b w:val="0"/>
          <w:bCs w:val="0"/>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341245">
      <w:pPr>
        <w:pStyle w:val="1-"/>
        <w:spacing w:before="0" w:after="0" w:line="240" w:lineRule="auto"/>
        <w:ind w:firstLine="567"/>
        <w:jc w:val="left"/>
        <w:rPr>
          <w:b w:val="0"/>
          <w:bCs w:val="0"/>
          <w:lang w:val="ru-RU"/>
        </w:rPr>
      </w:pPr>
    </w:p>
    <w:bookmarkEnd w:id="241"/>
    <w:p w:rsidR="00341245" w:rsidRPr="00BD3CE2" w:rsidRDefault="00341245" w:rsidP="00341245">
      <w:pPr>
        <w:pStyle w:val="ConsPlusNormal"/>
        <w:jc w:val="center"/>
      </w:pPr>
      <w:r w:rsidRPr="00BD3CE2">
        <w:t>Список нормативных актов, в соответствии с которыми осуществляется рассмотрение предложений и замечаний</w:t>
      </w:r>
    </w:p>
    <w:p w:rsidR="00341245" w:rsidRPr="00BD3CE2" w:rsidRDefault="00341245" w:rsidP="00341245">
      <w:pPr>
        <w:pStyle w:val="ConsPlusNormal"/>
        <w:spacing w:before="240"/>
        <w:ind w:firstLine="709"/>
      </w:pPr>
      <w:r w:rsidRPr="00BD3CE2">
        <w:t xml:space="preserve">Рассмотрение предложений и замечаний осуществляется в соответствии </w:t>
      </w:r>
      <w:proofErr w:type="gramStart"/>
      <w:r w:rsidRPr="00BD3CE2">
        <w:t>с</w:t>
      </w:r>
      <w:proofErr w:type="gramEnd"/>
      <w:r w:rsidRPr="00BD3CE2">
        <w:t xml:space="preserve">: </w:t>
      </w:r>
    </w:p>
    <w:p w:rsidR="00341245" w:rsidRPr="00BD3CE2" w:rsidRDefault="00341245" w:rsidP="00865CE8">
      <w:pPr>
        <w:pStyle w:val="afa"/>
        <w:numPr>
          <w:ilvl w:val="0"/>
          <w:numId w:val="20"/>
        </w:numPr>
        <w:autoSpaceDE w:val="0"/>
        <w:autoSpaceDN w:val="0"/>
        <w:adjustRightInd w:val="0"/>
        <w:spacing w:after="0" w:line="240" w:lineRule="auto"/>
        <w:ind w:left="0" w:firstLine="709"/>
        <w:contextualSpacing/>
        <w:rPr>
          <w:sz w:val="28"/>
          <w:szCs w:val="28"/>
        </w:rPr>
      </w:pPr>
      <w:r w:rsidRPr="00BD3CE2">
        <w:rPr>
          <w:sz w:val="28"/>
          <w:szCs w:val="28"/>
        </w:rPr>
        <w:t>Федеральным законом от 21.07.2014 № 212-ФЗ «Об основах общественного контроля в Российской Федерации»;</w:t>
      </w:r>
    </w:p>
    <w:p w:rsidR="00341245" w:rsidRPr="00BD3CE2" w:rsidRDefault="00341245" w:rsidP="00865CE8">
      <w:pPr>
        <w:pStyle w:val="afa"/>
        <w:numPr>
          <w:ilvl w:val="0"/>
          <w:numId w:val="20"/>
        </w:numPr>
        <w:autoSpaceDE w:val="0"/>
        <w:autoSpaceDN w:val="0"/>
        <w:adjustRightInd w:val="0"/>
        <w:spacing w:after="0" w:line="240" w:lineRule="auto"/>
        <w:ind w:left="0" w:firstLine="709"/>
        <w:contextualSpacing/>
        <w:rPr>
          <w:sz w:val="28"/>
          <w:szCs w:val="28"/>
        </w:rPr>
      </w:pPr>
      <w:proofErr w:type="gramStart"/>
      <w:r w:rsidRPr="00BD3CE2">
        <w:rPr>
          <w:sz w:val="28"/>
          <w:szCs w:val="28"/>
        </w:rPr>
        <w:t>Федеральным</w:t>
      </w:r>
      <w:proofErr w:type="gramEnd"/>
      <w:r w:rsidRPr="00BD3CE2">
        <w:rPr>
          <w:sz w:val="28"/>
          <w:szCs w:val="28"/>
        </w:rPr>
        <w:t xml:space="preserve"> </w:t>
      </w:r>
      <w:hyperlink r:id="rId51" w:history="1">
        <w:r w:rsidRPr="00BD3CE2">
          <w:rPr>
            <w:sz w:val="28"/>
            <w:szCs w:val="28"/>
          </w:rPr>
          <w:t>закон</w:t>
        </w:r>
      </w:hyperlink>
      <w:r w:rsidRPr="00BD3CE2">
        <w:rPr>
          <w:sz w:val="28"/>
          <w:szCs w:val="28"/>
        </w:rPr>
        <w:t>ом от 27.07.2010 № 210-ФЗ «Об организации предоставления государственных и муниципальных услуг» («Российская газета», 30.07.2010 № 168);</w:t>
      </w:r>
    </w:p>
    <w:p w:rsidR="00341245" w:rsidRPr="00BD3CE2" w:rsidRDefault="00341245" w:rsidP="00865CE8">
      <w:pPr>
        <w:pStyle w:val="afa"/>
        <w:numPr>
          <w:ilvl w:val="0"/>
          <w:numId w:val="20"/>
        </w:numPr>
        <w:autoSpaceDE w:val="0"/>
        <w:autoSpaceDN w:val="0"/>
        <w:adjustRightInd w:val="0"/>
        <w:spacing w:after="0" w:line="240" w:lineRule="auto"/>
        <w:ind w:left="0" w:firstLine="709"/>
        <w:contextualSpacing/>
        <w:rPr>
          <w:sz w:val="28"/>
          <w:szCs w:val="28"/>
        </w:rPr>
      </w:pPr>
      <w:r w:rsidRPr="00BD3CE2">
        <w:rPr>
          <w:sz w:val="28"/>
          <w:szCs w:val="28"/>
        </w:rPr>
        <w:t>Федеральным законом от 06.04.2011 № 63-ФЗ «Об электронной подписи»;</w:t>
      </w:r>
    </w:p>
    <w:p w:rsidR="00341245" w:rsidRPr="00BD3CE2" w:rsidRDefault="00341245" w:rsidP="00865CE8">
      <w:pPr>
        <w:pStyle w:val="ConsPlusNormal"/>
        <w:widowControl/>
        <w:numPr>
          <w:ilvl w:val="0"/>
          <w:numId w:val="20"/>
        </w:numPr>
        <w:ind w:left="0" w:firstLine="709"/>
        <w:contextualSpacing/>
      </w:pPr>
      <w:r w:rsidRPr="00BD3CE2">
        <w:t xml:space="preserve">Градостроительным </w:t>
      </w:r>
      <w:hyperlink r:id="rId52" w:history="1">
        <w:r w:rsidRPr="00BD3CE2">
          <w:t>кодексом</w:t>
        </w:r>
      </w:hyperlink>
      <w:r w:rsidRPr="00BD3CE2">
        <w:t xml:space="preserve"> Российской Федерации;</w:t>
      </w:r>
    </w:p>
    <w:p w:rsidR="00341245" w:rsidRPr="00BD3CE2" w:rsidRDefault="00341245" w:rsidP="00865CE8">
      <w:pPr>
        <w:pStyle w:val="ConsPlusNormal"/>
        <w:widowControl/>
        <w:numPr>
          <w:ilvl w:val="0"/>
          <w:numId w:val="20"/>
        </w:numPr>
        <w:ind w:left="0" w:firstLine="709"/>
        <w:contextualSpacing/>
      </w:pPr>
      <w:r w:rsidRPr="00BD3CE2">
        <w:t>Федеральным законом от 29.12.2004 № 191-ФЗ «О введении в действие Градостроительного кодекса Российской Федерации»;</w:t>
      </w:r>
    </w:p>
    <w:p w:rsidR="00341245" w:rsidRPr="00BD3CE2" w:rsidRDefault="00341245" w:rsidP="00865CE8">
      <w:pPr>
        <w:pStyle w:val="ConsPlusNormal"/>
        <w:widowControl/>
        <w:numPr>
          <w:ilvl w:val="0"/>
          <w:numId w:val="20"/>
        </w:numPr>
        <w:ind w:left="0" w:firstLine="709"/>
        <w:contextualSpacing/>
      </w:pPr>
      <w:r w:rsidRPr="00BD3CE2">
        <w:t>Федеральным законом от 06.10.2003 № 131-ФЗ «Об общих принципах организации местного самоуправления в Российской Федерации»;</w:t>
      </w:r>
    </w:p>
    <w:p w:rsidR="00341245" w:rsidRPr="00BD3CE2" w:rsidRDefault="00341245" w:rsidP="00865CE8">
      <w:pPr>
        <w:pStyle w:val="afa"/>
        <w:numPr>
          <w:ilvl w:val="0"/>
          <w:numId w:val="21"/>
        </w:numPr>
        <w:autoSpaceDE w:val="0"/>
        <w:autoSpaceDN w:val="0"/>
        <w:adjustRightInd w:val="0"/>
        <w:spacing w:after="0" w:line="240" w:lineRule="auto"/>
        <w:ind w:left="0" w:firstLine="709"/>
        <w:contextualSpacing/>
        <w:rPr>
          <w:sz w:val="28"/>
          <w:szCs w:val="28"/>
        </w:rPr>
      </w:pPr>
      <w:r w:rsidRPr="00BD3CE2">
        <w:rPr>
          <w:sz w:val="28"/>
          <w:szCs w:val="28"/>
        </w:rPr>
        <w:t>Законом Московской области от 22.07.2015 № 130/2015-ОЗ «Об отдельных вопросах осуществления общественного контроля в Московской области»;</w:t>
      </w:r>
    </w:p>
    <w:p w:rsidR="00341245" w:rsidRPr="00BD3CE2" w:rsidRDefault="00341245" w:rsidP="00865CE8">
      <w:pPr>
        <w:pStyle w:val="afa"/>
        <w:numPr>
          <w:ilvl w:val="0"/>
          <w:numId w:val="21"/>
        </w:numPr>
        <w:autoSpaceDE w:val="0"/>
        <w:autoSpaceDN w:val="0"/>
        <w:adjustRightInd w:val="0"/>
        <w:spacing w:after="0" w:line="240" w:lineRule="auto"/>
        <w:ind w:left="0" w:firstLine="709"/>
        <w:contextualSpacing/>
        <w:rPr>
          <w:sz w:val="28"/>
          <w:szCs w:val="28"/>
        </w:rPr>
      </w:pPr>
      <w:r w:rsidRPr="00BD3CE2">
        <w:rPr>
          <w:sz w:val="28"/>
          <w:szCs w:val="28"/>
        </w:rPr>
        <w:t>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341245" w:rsidRPr="00BD3CE2" w:rsidRDefault="00341245" w:rsidP="00865CE8">
      <w:pPr>
        <w:pStyle w:val="afa"/>
        <w:numPr>
          <w:ilvl w:val="0"/>
          <w:numId w:val="21"/>
        </w:numPr>
        <w:autoSpaceDE w:val="0"/>
        <w:autoSpaceDN w:val="0"/>
        <w:adjustRightInd w:val="0"/>
        <w:spacing w:after="0" w:line="240" w:lineRule="auto"/>
        <w:ind w:left="0" w:firstLine="709"/>
        <w:contextualSpacing/>
        <w:rPr>
          <w:sz w:val="28"/>
          <w:szCs w:val="28"/>
        </w:rPr>
      </w:pPr>
      <w:r w:rsidRPr="00BD3CE2">
        <w:rPr>
          <w:sz w:val="28"/>
          <w:szCs w:val="28"/>
        </w:rPr>
        <w:t>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341245" w:rsidRPr="00BD3CE2" w:rsidRDefault="00341245" w:rsidP="00865CE8">
      <w:pPr>
        <w:pStyle w:val="afa"/>
        <w:widowControl w:val="0"/>
        <w:numPr>
          <w:ilvl w:val="0"/>
          <w:numId w:val="21"/>
        </w:numPr>
        <w:autoSpaceDE w:val="0"/>
        <w:autoSpaceDN w:val="0"/>
        <w:adjustRightInd w:val="0"/>
        <w:spacing w:after="0" w:line="240" w:lineRule="auto"/>
        <w:ind w:left="0" w:firstLine="709"/>
        <w:contextualSpacing/>
        <w:rPr>
          <w:sz w:val="28"/>
          <w:szCs w:val="28"/>
        </w:rPr>
      </w:pPr>
      <w:r w:rsidRPr="00BD3CE2">
        <w:rPr>
          <w:sz w:val="28"/>
          <w:szCs w:val="28"/>
        </w:rPr>
        <w:t>Уставом Органа местного самоуправления, рассматривающего предложения и замечания;</w:t>
      </w:r>
    </w:p>
    <w:p w:rsidR="00341245" w:rsidRPr="00BD3CE2" w:rsidRDefault="00341245" w:rsidP="00865CE8">
      <w:pPr>
        <w:pStyle w:val="afa"/>
        <w:widowControl w:val="0"/>
        <w:numPr>
          <w:ilvl w:val="0"/>
          <w:numId w:val="21"/>
        </w:numPr>
        <w:autoSpaceDE w:val="0"/>
        <w:autoSpaceDN w:val="0"/>
        <w:adjustRightInd w:val="0"/>
        <w:spacing w:after="0" w:line="240" w:lineRule="auto"/>
        <w:ind w:left="0" w:firstLine="709"/>
        <w:contextualSpacing/>
        <w:rPr>
          <w:sz w:val="28"/>
          <w:szCs w:val="28"/>
        </w:rPr>
      </w:pPr>
      <w:r w:rsidRPr="00BD3CE2">
        <w:rPr>
          <w:sz w:val="28"/>
          <w:szCs w:val="28"/>
        </w:rPr>
        <w:t>Положением органа местного самоуправления, рассматривающего предложения и замечания, о проведении общественных обсуждений или публичных слушаний</w:t>
      </w:r>
      <w:r w:rsidRPr="00BD3CE2">
        <w:rPr>
          <w:b/>
          <w:bCs w:val="0"/>
          <w:sz w:val="28"/>
          <w:szCs w:val="28"/>
        </w:rPr>
        <w:t xml:space="preserve"> </w:t>
      </w:r>
      <w:r w:rsidRPr="00BD3CE2">
        <w:rPr>
          <w:bCs w:val="0"/>
          <w:sz w:val="28"/>
          <w:szCs w:val="28"/>
        </w:rPr>
        <w:t xml:space="preserve">по вопросам градостроительной деятельности </w:t>
      </w:r>
      <w:r w:rsidRPr="00BD3CE2">
        <w:rPr>
          <w:sz w:val="28"/>
          <w:szCs w:val="28"/>
        </w:rPr>
        <w:t>на территории соответствующего муниципального образования.</w:t>
      </w:r>
    </w:p>
    <w:p w:rsidR="00341245" w:rsidRPr="00BD3CE2" w:rsidRDefault="00341245" w:rsidP="00341245">
      <w:pPr>
        <w:pStyle w:val="1-"/>
        <w:spacing w:before="0" w:after="0" w:line="240" w:lineRule="auto"/>
        <w:ind w:left="5103"/>
        <w:jc w:val="left"/>
        <w:rPr>
          <w:b w:val="0"/>
          <w:bCs w:val="0"/>
        </w:rPr>
      </w:pPr>
      <w:bookmarkStart w:id="242" w:name="_Приложение_№_9."/>
      <w:bookmarkStart w:id="243" w:name="_Ref437965623"/>
      <w:bookmarkStart w:id="244" w:name="_Toc437973321"/>
      <w:bookmarkStart w:id="245" w:name="_Toc438110063"/>
      <w:bookmarkStart w:id="246" w:name="_Toc438376275"/>
      <w:bookmarkEnd w:id="242"/>
      <w:r w:rsidRPr="00BD3CE2">
        <w:rPr>
          <w:b w:val="0"/>
          <w:bCs w:val="0"/>
        </w:rPr>
        <w:t xml:space="preserve">Приложение 7 </w:t>
      </w:r>
    </w:p>
    <w:p w:rsidR="00341245" w:rsidRPr="00BD3CE2" w:rsidRDefault="00341245" w:rsidP="00341245">
      <w:pPr>
        <w:pStyle w:val="1-"/>
        <w:spacing w:before="0" w:after="0" w:line="240" w:lineRule="auto"/>
        <w:ind w:left="5103"/>
        <w:jc w:val="left"/>
        <w:rPr>
          <w:b w:val="0"/>
          <w:bCs w:val="0"/>
        </w:rPr>
      </w:pPr>
      <w:r w:rsidRPr="00BD3CE2">
        <w:rPr>
          <w:b w:val="0"/>
          <w:bCs w:val="0"/>
        </w:rPr>
        <w:t xml:space="preserve">к Порядку предоставления предложений и замечаний по вопросу, рассматриваемому на общественных обсуждениях или </w:t>
      </w:r>
      <w:r w:rsidRPr="00BD3CE2">
        <w:rPr>
          <w:b w:val="0"/>
          <w:bCs w:val="0"/>
        </w:rPr>
        <w:lastRenderedPageBreak/>
        <w:t>публичных слушаниях в сфере градостроительной деятельности</w:t>
      </w:r>
    </w:p>
    <w:p w:rsidR="00341245" w:rsidRPr="00BD3CE2" w:rsidRDefault="00341245" w:rsidP="00341245">
      <w:pPr>
        <w:pStyle w:val="1-"/>
        <w:spacing w:before="0" w:after="0" w:line="240" w:lineRule="auto"/>
        <w:ind w:firstLine="567"/>
      </w:pPr>
    </w:p>
    <w:p w:rsidR="00341245" w:rsidRPr="00BD3CE2" w:rsidRDefault="00341245" w:rsidP="00341245">
      <w:pPr>
        <w:pStyle w:val="4"/>
        <w:spacing w:line="240" w:lineRule="auto"/>
        <w:ind w:firstLine="567"/>
        <w:rPr>
          <w:b w:val="0"/>
        </w:rPr>
      </w:pPr>
      <w:r w:rsidRPr="00BD3CE2">
        <w:rPr>
          <w:b w:val="0"/>
        </w:rPr>
        <w:t>Форма заявления о предложениях и замечаниях</w:t>
      </w:r>
    </w:p>
    <w:p w:rsidR="00341245" w:rsidRPr="00BD3CE2" w:rsidRDefault="00341245" w:rsidP="00341245">
      <w:pPr>
        <w:ind w:firstLine="567"/>
        <w:rPr>
          <w:szCs w:val="28"/>
        </w:rPr>
      </w:pPr>
    </w:p>
    <w:p w:rsidR="00341245" w:rsidRPr="00BD3CE2" w:rsidRDefault="00341245" w:rsidP="00341245">
      <w:pPr>
        <w:pStyle w:val="ConsPlusNormal"/>
        <w:ind w:firstLine="567"/>
        <w:jc w:val="center"/>
      </w:pPr>
      <w:r w:rsidRPr="00BD3CE2">
        <w:t>Заявление</w:t>
      </w:r>
    </w:p>
    <w:p w:rsidR="00341245" w:rsidRPr="00BD3CE2" w:rsidRDefault="00341245" w:rsidP="00341245">
      <w:pPr>
        <w:pStyle w:val="ConsPlusNormal"/>
        <w:ind w:firstLine="567"/>
        <w:jc w:val="center"/>
      </w:pPr>
      <w:r w:rsidRPr="00BD3CE2">
        <w:t>(для физических лиц)</w:t>
      </w:r>
    </w:p>
    <w:p w:rsidR="00341245" w:rsidRPr="00BD3CE2" w:rsidRDefault="00341245" w:rsidP="00341245">
      <w:pPr>
        <w:pStyle w:val="ConsPlusNormal"/>
        <w:ind w:left="5103"/>
      </w:pP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В Администрацию (наименование муниципального образования)</w:t>
      </w:r>
    </w:p>
    <w:p w:rsidR="00341245" w:rsidRPr="00BD3CE2" w:rsidRDefault="00341245" w:rsidP="00341245">
      <w:pPr>
        <w:pStyle w:val="ConsPlusNonformat"/>
        <w:spacing w:before="240"/>
        <w:ind w:left="5103" w:right="-2"/>
        <w:rPr>
          <w:rFonts w:ascii="Times New Roman" w:hAnsi="Times New Roman" w:cs="Times New Roman"/>
          <w:sz w:val="28"/>
          <w:szCs w:val="28"/>
        </w:rPr>
      </w:pPr>
      <w:r w:rsidRPr="00BD3CE2">
        <w:rPr>
          <w:rFonts w:ascii="Times New Roman" w:hAnsi="Times New Roman" w:cs="Times New Roman"/>
          <w:sz w:val="28"/>
          <w:szCs w:val="28"/>
        </w:rPr>
        <w:t>ФИО ____________________________</w:t>
      </w:r>
    </w:p>
    <w:p w:rsidR="00341245" w:rsidRPr="00BD3CE2" w:rsidRDefault="00341245" w:rsidP="00341245">
      <w:pPr>
        <w:pStyle w:val="ConsPlusNonformat"/>
        <w:ind w:left="5103"/>
        <w:rPr>
          <w:rFonts w:ascii="Times New Roman" w:hAnsi="Times New Roman" w:cs="Times New Roman"/>
          <w:sz w:val="28"/>
          <w:szCs w:val="28"/>
        </w:rPr>
      </w:pPr>
    </w:p>
    <w:p w:rsidR="00341245" w:rsidRPr="00BD3CE2" w:rsidRDefault="00341245" w:rsidP="00341245">
      <w:pPr>
        <w:pStyle w:val="ConsPlusNonformat"/>
        <w:tabs>
          <w:tab w:val="left" w:pos="4962"/>
        </w:tabs>
        <w:ind w:left="5103"/>
        <w:rPr>
          <w:rFonts w:ascii="Times New Roman" w:hAnsi="Times New Roman" w:cs="Times New Roman"/>
          <w:sz w:val="28"/>
          <w:szCs w:val="28"/>
        </w:rPr>
      </w:pPr>
      <w:r w:rsidRPr="00BD3CE2">
        <w:rPr>
          <w:rFonts w:ascii="Times New Roman" w:hAnsi="Times New Roman" w:cs="Times New Roman"/>
          <w:sz w:val="28"/>
          <w:szCs w:val="28"/>
        </w:rPr>
        <w:t>Документ, удостоверяющий личность:</w:t>
      </w:r>
    </w:p>
    <w:p w:rsidR="00341245" w:rsidRPr="00BD3CE2" w:rsidRDefault="00341245" w:rsidP="00341245">
      <w:pPr>
        <w:pStyle w:val="ConsPlusNonformat"/>
        <w:tabs>
          <w:tab w:val="left" w:pos="5103"/>
        </w:tabs>
        <w:ind w:left="5103"/>
        <w:rPr>
          <w:rFonts w:ascii="Times New Roman" w:hAnsi="Times New Roman" w:cs="Times New Roman"/>
          <w:sz w:val="28"/>
          <w:szCs w:val="28"/>
        </w:rPr>
      </w:pPr>
    </w:p>
    <w:p w:rsidR="00341245" w:rsidRPr="00BD3CE2" w:rsidRDefault="00341245" w:rsidP="00341245">
      <w:pPr>
        <w:pStyle w:val="ConsPlusNonformat"/>
        <w:tabs>
          <w:tab w:val="left" w:pos="5245"/>
        </w:tabs>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w:t>
      </w:r>
    </w:p>
    <w:p w:rsidR="00341245" w:rsidRPr="00BD3CE2" w:rsidRDefault="00341245" w:rsidP="00341245">
      <w:pPr>
        <w:pStyle w:val="ConsPlusNonformat"/>
        <w:tabs>
          <w:tab w:val="left" w:pos="5245"/>
        </w:tabs>
        <w:ind w:left="5103"/>
        <w:jc w:val="center"/>
        <w:rPr>
          <w:rFonts w:ascii="Times New Roman" w:hAnsi="Times New Roman" w:cs="Times New Roman"/>
          <w:sz w:val="28"/>
          <w:szCs w:val="28"/>
        </w:rPr>
      </w:pPr>
      <w:r w:rsidRPr="00BD3CE2">
        <w:rPr>
          <w:rFonts w:ascii="Times New Roman" w:hAnsi="Times New Roman" w:cs="Times New Roman"/>
          <w:sz w:val="28"/>
          <w:szCs w:val="28"/>
        </w:rPr>
        <w:t>(вид документа)</w:t>
      </w:r>
    </w:p>
    <w:p w:rsidR="00341245" w:rsidRPr="00BD3CE2" w:rsidRDefault="00341245" w:rsidP="00341245">
      <w:pPr>
        <w:pStyle w:val="ConsPlusNonformat"/>
        <w:tabs>
          <w:tab w:val="left" w:pos="5245"/>
        </w:tabs>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tabs>
          <w:tab w:val="left" w:pos="5245"/>
        </w:tabs>
        <w:ind w:left="5103"/>
        <w:jc w:val="center"/>
        <w:rPr>
          <w:rFonts w:ascii="Times New Roman" w:hAnsi="Times New Roman" w:cs="Times New Roman"/>
          <w:sz w:val="28"/>
          <w:szCs w:val="28"/>
        </w:rPr>
      </w:pPr>
      <w:r w:rsidRPr="00BD3CE2">
        <w:rPr>
          <w:rFonts w:ascii="Times New Roman" w:hAnsi="Times New Roman" w:cs="Times New Roman"/>
          <w:sz w:val="28"/>
          <w:szCs w:val="28"/>
        </w:rPr>
        <w:t>(серия, номер)</w:t>
      </w:r>
    </w:p>
    <w:p w:rsidR="00341245" w:rsidRPr="00BD3CE2" w:rsidRDefault="00341245" w:rsidP="00341245">
      <w:pPr>
        <w:pStyle w:val="ConsPlusNonformat"/>
        <w:tabs>
          <w:tab w:val="left" w:pos="5245"/>
        </w:tabs>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tabs>
          <w:tab w:val="left" w:pos="5245"/>
        </w:tabs>
        <w:ind w:left="5103"/>
        <w:jc w:val="center"/>
        <w:rPr>
          <w:rFonts w:ascii="Times New Roman" w:hAnsi="Times New Roman" w:cs="Times New Roman"/>
          <w:sz w:val="28"/>
          <w:szCs w:val="28"/>
        </w:rPr>
      </w:pPr>
      <w:r w:rsidRPr="00BD3CE2">
        <w:rPr>
          <w:rFonts w:ascii="Times New Roman" w:hAnsi="Times New Roman" w:cs="Times New Roman"/>
          <w:sz w:val="28"/>
          <w:szCs w:val="28"/>
        </w:rPr>
        <w:t xml:space="preserve">(кем, когда </w:t>
      </w:r>
      <w:proofErr w:type="gramStart"/>
      <w:r w:rsidRPr="00BD3CE2">
        <w:rPr>
          <w:rFonts w:ascii="Times New Roman" w:hAnsi="Times New Roman" w:cs="Times New Roman"/>
          <w:sz w:val="28"/>
          <w:szCs w:val="28"/>
        </w:rPr>
        <w:t>выдан</w:t>
      </w:r>
      <w:proofErr w:type="gramEnd"/>
      <w:r w:rsidRPr="00BD3CE2">
        <w:rPr>
          <w:rFonts w:ascii="Times New Roman" w:hAnsi="Times New Roman" w:cs="Times New Roman"/>
          <w:sz w:val="28"/>
          <w:szCs w:val="28"/>
        </w:rPr>
        <w:t>)</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Адрес регистрации:</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________________________________________________________</w:t>
      </w:r>
    </w:p>
    <w:p w:rsidR="00341245" w:rsidRPr="00BD3CE2" w:rsidRDefault="00341245" w:rsidP="00341245">
      <w:pPr>
        <w:pStyle w:val="ConsPlusNonformat"/>
        <w:ind w:left="5103"/>
        <w:rPr>
          <w:rFonts w:ascii="Times New Roman" w:hAnsi="Times New Roman" w:cs="Times New Roman"/>
          <w:sz w:val="28"/>
          <w:szCs w:val="28"/>
        </w:rPr>
      </w:pP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СНИЛС_____________________</w:t>
      </w:r>
    </w:p>
    <w:p w:rsidR="00341245" w:rsidRPr="00BD3CE2" w:rsidRDefault="00341245" w:rsidP="00341245">
      <w:pPr>
        <w:pStyle w:val="ConsPlusNonformat"/>
        <w:ind w:left="5103"/>
        <w:rPr>
          <w:rFonts w:ascii="Times New Roman" w:hAnsi="Times New Roman" w:cs="Times New Roman"/>
          <w:sz w:val="28"/>
          <w:szCs w:val="28"/>
        </w:rPr>
      </w:pP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Контактная информация:</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тел. (не обязательно) ____________________________</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 xml:space="preserve">эл. почта </w:t>
      </w:r>
      <w:bookmarkStart w:id="247" w:name="OLE_LINK104"/>
      <w:bookmarkStart w:id="248" w:name="OLE_LINK105"/>
      <w:bookmarkStart w:id="249" w:name="OLE_LINK106"/>
      <w:bookmarkStart w:id="250" w:name="OLE_LINK107"/>
      <w:bookmarkStart w:id="251" w:name="OLE_LINK108"/>
      <w:r w:rsidRPr="00BD3CE2">
        <w:rPr>
          <w:rFonts w:ascii="Times New Roman" w:hAnsi="Times New Roman" w:cs="Times New Roman"/>
          <w:sz w:val="28"/>
          <w:szCs w:val="28"/>
        </w:rPr>
        <w:t xml:space="preserve">(не обязательно) </w:t>
      </w:r>
      <w:bookmarkEnd w:id="247"/>
      <w:bookmarkEnd w:id="248"/>
      <w:bookmarkEnd w:id="249"/>
      <w:bookmarkEnd w:id="250"/>
      <w:bookmarkEnd w:id="251"/>
      <w:r>
        <w:rPr>
          <w:rFonts w:ascii="Times New Roman" w:hAnsi="Times New Roman" w:cs="Times New Roman"/>
          <w:sz w:val="28"/>
          <w:szCs w:val="28"/>
        </w:rPr>
        <w:t>_______________________</w:t>
      </w:r>
      <w:r w:rsidRPr="00BD3CE2">
        <w:rPr>
          <w:rFonts w:ascii="Times New Roman" w:hAnsi="Times New Roman" w:cs="Times New Roman"/>
          <w:sz w:val="28"/>
          <w:szCs w:val="28"/>
        </w:rPr>
        <w:t>_____</w:t>
      </w:r>
    </w:p>
    <w:p w:rsidR="00341245" w:rsidRPr="00BD3CE2" w:rsidRDefault="00341245" w:rsidP="00341245">
      <w:pPr>
        <w:pStyle w:val="ConsPlusNonformat"/>
        <w:ind w:firstLine="567"/>
        <w:rPr>
          <w:rFonts w:ascii="Times New Roman" w:hAnsi="Times New Roman" w:cs="Times New Roman"/>
          <w:sz w:val="28"/>
          <w:szCs w:val="28"/>
        </w:rPr>
      </w:pPr>
    </w:p>
    <w:p w:rsidR="00341245" w:rsidRPr="00BD3CE2" w:rsidRDefault="00341245" w:rsidP="00341245">
      <w:pPr>
        <w:pStyle w:val="ConsPlusNonformat"/>
        <w:ind w:firstLine="567"/>
        <w:jc w:val="center"/>
        <w:rPr>
          <w:rFonts w:ascii="Times New Roman" w:hAnsi="Times New Roman" w:cs="Times New Roman"/>
          <w:sz w:val="28"/>
          <w:szCs w:val="28"/>
        </w:rPr>
      </w:pPr>
      <w:r w:rsidRPr="00BD3CE2">
        <w:rPr>
          <w:rFonts w:ascii="Times New Roman" w:hAnsi="Times New Roman" w:cs="Times New Roman"/>
          <w:sz w:val="28"/>
          <w:szCs w:val="28"/>
        </w:rPr>
        <w:t>(для юридических лиц)</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В Администрацию (наименование муниципального образования)</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________________________________________________________</w:t>
      </w:r>
    </w:p>
    <w:p w:rsidR="00341245" w:rsidRPr="00BD3CE2" w:rsidRDefault="00341245" w:rsidP="00341245">
      <w:pPr>
        <w:pStyle w:val="ConsPlusNonformat"/>
        <w:ind w:left="5103"/>
        <w:jc w:val="center"/>
        <w:rPr>
          <w:rFonts w:ascii="Times New Roman" w:hAnsi="Times New Roman" w:cs="Times New Roman"/>
          <w:sz w:val="28"/>
          <w:szCs w:val="28"/>
        </w:rPr>
      </w:pPr>
      <w:r w:rsidRPr="00BD3CE2">
        <w:rPr>
          <w:rFonts w:ascii="Times New Roman" w:hAnsi="Times New Roman" w:cs="Times New Roman"/>
          <w:sz w:val="28"/>
          <w:szCs w:val="28"/>
        </w:rPr>
        <w:lastRenderedPageBreak/>
        <w:t>(полное наименование организации и организационно-правовой формы)</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 xml:space="preserve">в лице: </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________________________________________________________</w:t>
      </w:r>
    </w:p>
    <w:p w:rsidR="00341245" w:rsidRPr="00BD3CE2" w:rsidRDefault="00341245" w:rsidP="00341245">
      <w:pPr>
        <w:pStyle w:val="ConsPlusNonformat"/>
        <w:ind w:left="5103"/>
        <w:jc w:val="center"/>
        <w:rPr>
          <w:rFonts w:ascii="Times New Roman" w:hAnsi="Times New Roman" w:cs="Times New Roman"/>
          <w:sz w:val="28"/>
          <w:szCs w:val="28"/>
        </w:rPr>
      </w:pPr>
      <w:r w:rsidRPr="00BD3CE2">
        <w:rPr>
          <w:rFonts w:ascii="Times New Roman" w:hAnsi="Times New Roman" w:cs="Times New Roman"/>
          <w:sz w:val="28"/>
          <w:szCs w:val="28"/>
        </w:rPr>
        <w:t>(ФИО руководителя или иного уполномоченного лица)</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Документ, удостоверяющий личность:</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ind w:left="5103"/>
        <w:jc w:val="center"/>
        <w:rPr>
          <w:rFonts w:ascii="Times New Roman" w:hAnsi="Times New Roman" w:cs="Times New Roman"/>
          <w:sz w:val="28"/>
          <w:szCs w:val="28"/>
        </w:rPr>
      </w:pPr>
      <w:r w:rsidRPr="00BD3CE2">
        <w:rPr>
          <w:rFonts w:ascii="Times New Roman" w:hAnsi="Times New Roman" w:cs="Times New Roman"/>
          <w:sz w:val="28"/>
          <w:szCs w:val="28"/>
        </w:rPr>
        <w:t>(вид документа)</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ind w:left="5103"/>
        <w:jc w:val="center"/>
        <w:rPr>
          <w:rFonts w:ascii="Times New Roman" w:hAnsi="Times New Roman" w:cs="Times New Roman"/>
          <w:sz w:val="28"/>
          <w:szCs w:val="28"/>
        </w:rPr>
      </w:pPr>
      <w:r w:rsidRPr="00BD3CE2">
        <w:rPr>
          <w:rFonts w:ascii="Times New Roman" w:hAnsi="Times New Roman" w:cs="Times New Roman"/>
          <w:sz w:val="28"/>
          <w:szCs w:val="28"/>
        </w:rPr>
        <w:t>(серия, номер)</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ind w:left="5103"/>
        <w:jc w:val="center"/>
        <w:rPr>
          <w:rFonts w:ascii="Times New Roman" w:hAnsi="Times New Roman" w:cs="Times New Roman"/>
          <w:sz w:val="28"/>
          <w:szCs w:val="28"/>
        </w:rPr>
      </w:pPr>
      <w:r w:rsidRPr="00BD3CE2">
        <w:rPr>
          <w:rFonts w:ascii="Times New Roman" w:hAnsi="Times New Roman" w:cs="Times New Roman"/>
          <w:sz w:val="28"/>
          <w:szCs w:val="28"/>
        </w:rPr>
        <w:t xml:space="preserve">(кем, когда </w:t>
      </w:r>
      <w:proofErr w:type="gramStart"/>
      <w:r w:rsidRPr="00BD3CE2">
        <w:rPr>
          <w:rFonts w:ascii="Times New Roman" w:hAnsi="Times New Roman" w:cs="Times New Roman"/>
          <w:sz w:val="28"/>
          <w:szCs w:val="28"/>
        </w:rPr>
        <w:t>выдан</w:t>
      </w:r>
      <w:proofErr w:type="gramEnd"/>
      <w:r w:rsidRPr="00BD3CE2">
        <w:rPr>
          <w:rFonts w:ascii="Times New Roman" w:hAnsi="Times New Roman" w:cs="Times New Roman"/>
          <w:sz w:val="28"/>
          <w:szCs w:val="28"/>
        </w:rPr>
        <w:t>)</w:t>
      </w:r>
    </w:p>
    <w:p w:rsidR="00341245" w:rsidRPr="00BD3CE2" w:rsidRDefault="00341245" w:rsidP="00341245">
      <w:pPr>
        <w:pStyle w:val="ConsPlusNonformat"/>
        <w:ind w:left="5103"/>
        <w:rPr>
          <w:rFonts w:ascii="Times New Roman" w:hAnsi="Times New Roman" w:cs="Times New Roman"/>
          <w:sz w:val="28"/>
          <w:szCs w:val="28"/>
        </w:rPr>
      </w:pP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Сведения о государственной регистрации юридического лица:</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ОГРН 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ИНН________________________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Место нахождения:</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Контактная информация:</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Тел. (не обязательно): ____________________________</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эл. почта (не обязательно): ____________________________</w:t>
      </w:r>
    </w:p>
    <w:p w:rsidR="00341245" w:rsidRPr="00BD3CE2" w:rsidRDefault="00341245" w:rsidP="00341245">
      <w:pPr>
        <w:pStyle w:val="ConsPlusNonformat"/>
        <w:jc w:val="center"/>
        <w:rPr>
          <w:rFonts w:ascii="Times New Roman" w:hAnsi="Times New Roman" w:cs="Times New Roman"/>
          <w:sz w:val="28"/>
          <w:szCs w:val="28"/>
        </w:rPr>
      </w:pPr>
    </w:p>
    <w:p w:rsidR="00341245" w:rsidRPr="00BD3CE2" w:rsidRDefault="00341245" w:rsidP="00341245">
      <w:pPr>
        <w:pStyle w:val="ConsPlusNonformat"/>
        <w:jc w:val="center"/>
        <w:rPr>
          <w:rFonts w:ascii="Times New Roman" w:hAnsi="Times New Roman" w:cs="Times New Roman"/>
          <w:sz w:val="28"/>
          <w:szCs w:val="28"/>
        </w:rPr>
      </w:pPr>
      <w:r w:rsidRPr="00BD3CE2">
        <w:rPr>
          <w:rFonts w:ascii="Times New Roman" w:hAnsi="Times New Roman" w:cs="Times New Roman"/>
          <w:sz w:val="28"/>
          <w:szCs w:val="28"/>
        </w:rPr>
        <w:t>(для индивидуальных предпринимателей)</w:t>
      </w:r>
    </w:p>
    <w:p w:rsidR="00341245" w:rsidRPr="00BD3CE2" w:rsidRDefault="00341245" w:rsidP="00341245">
      <w:pPr>
        <w:pStyle w:val="ConsPlusNonformat"/>
        <w:jc w:val="center"/>
        <w:rPr>
          <w:rFonts w:ascii="Times New Roman" w:hAnsi="Times New Roman" w:cs="Times New Roman"/>
          <w:sz w:val="28"/>
          <w:szCs w:val="28"/>
        </w:rPr>
      </w:pP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В Администрацию (наименование муниципального образования)</w:t>
      </w:r>
    </w:p>
    <w:p w:rsidR="00341245" w:rsidRPr="00BD3CE2" w:rsidRDefault="00341245" w:rsidP="00341245">
      <w:pPr>
        <w:pStyle w:val="ConsPlusNonformat"/>
        <w:spacing w:before="240"/>
        <w:ind w:left="5103" w:right="-2"/>
        <w:rPr>
          <w:rFonts w:ascii="Times New Roman" w:hAnsi="Times New Roman" w:cs="Times New Roman"/>
          <w:sz w:val="28"/>
          <w:szCs w:val="28"/>
        </w:rPr>
      </w:pPr>
      <w:r w:rsidRPr="00BD3CE2">
        <w:rPr>
          <w:rFonts w:ascii="Times New Roman" w:hAnsi="Times New Roman" w:cs="Times New Roman"/>
          <w:sz w:val="28"/>
          <w:szCs w:val="28"/>
        </w:rPr>
        <w:t>ФИО ____________________________</w:t>
      </w:r>
    </w:p>
    <w:p w:rsidR="00341245" w:rsidRPr="00BD3CE2" w:rsidRDefault="00341245" w:rsidP="00341245">
      <w:pPr>
        <w:pStyle w:val="ConsPlusNonformat"/>
        <w:ind w:left="5103" w:right="-2"/>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tabs>
          <w:tab w:val="left" w:pos="4962"/>
        </w:tabs>
        <w:spacing w:before="240"/>
        <w:ind w:left="5103"/>
        <w:rPr>
          <w:rFonts w:ascii="Times New Roman" w:hAnsi="Times New Roman" w:cs="Times New Roman"/>
          <w:sz w:val="28"/>
          <w:szCs w:val="28"/>
        </w:rPr>
      </w:pPr>
      <w:r w:rsidRPr="00BD3CE2">
        <w:rPr>
          <w:rFonts w:ascii="Times New Roman" w:hAnsi="Times New Roman" w:cs="Times New Roman"/>
          <w:sz w:val="28"/>
          <w:szCs w:val="28"/>
        </w:rPr>
        <w:lastRenderedPageBreak/>
        <w:t>Документ, удостоверяющий личность:</w:t>
      </w:r>
    </w:p>
    <w:p w:rsidR="00341245" w:rsidRPr="00BD3CE2" w:rsidRDefault="00341245" w:rsidP="00341245">
      <w:pPr>
        <w:pStyle w:val="ConsPlusNonformat"/>
        <w:tabs>
          <w:tab w:val="left" w:pos="5245"/>
        </w:tabs>
        <w:spacing w:before="240"/>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tabs>
          <w:tab w:val="left" w:pos="5245"/>
        </w:tabs>
        <w:ind w:left="5103"/>
        <w:jc w:val="center"/>
        <w:rPr>
          <w:rFonts w:ascii="Times New Roman" w:hAnsi="Times New Roman" w:cs="Times New Roman"/>
          <w:sz w:val="28"/>
          <w:szCs w:val="28"/>
        </w:rPr>
      </w:pPr>
      <w:r w:rsidRPr="00BD3CE2">
        <w:rPr>
          <w:rFonts w:ascii="Times New Roman" w:hAnsi="Times New Roman" w:cs="Times New Roman"/>
          <w:sz w:val="28"/>
          <w:szCs w:val="28"/>
        </w:rPr>
        <w:t>(вид документа)</w:t>
      </w:r>
    </w:p>
    <w:p w:rsidR="00341245" w:rsidRPr="00BD3CE2" w:rsidRDefault="00341245" w:rsidP="00341245">
      <w:pPr>
        <w:pStyle w:val="ConsPlusNonformat"/>
        <w:tabs>
          <w:tab w:val="left" w:pos="5245"/>
        </w:tabs>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tabs>
          <w:tab w:val="left" w:pos="5245"/>
        </w:tabs>
        <w:ind w:left="5103"/>
        <w:jc w:val="center"/>
        <w:rPr>
          <w:rFonts w:ascii="Times New Roman" w:hAnsi="Times New Roman" w:cs="Times New Roman"/>
          <w:sz w:val="28"/>
          <w:szCs w:val="28"/>
        </w:rPr>
      </w:pPr>
      <w:r w:rsidRPr="00BD3CE2">
        <w:rPr>
          <w:rFonts w:ascii="Times New Roman" w:hAnsi="Times New Roman" w:cs="Times New Roman"/>
          <w:sz w:val="28"/>
          <w:szCs w:val="28"/>
        </w:rPr>
        <w:t>(серия, номер)</w:t>
      </w:r>
    </w:p>
    <w:p w:rsidR="00341245" w:rsidRPr="00BD3CE2" w:rsidRDefault="00341245" w:rsidP="00341245">
      <w:pPr>
        <w:pStyle w:val="ConsPlusNonformat"/>
        <w:tabs>
          <w:tab w:val="left" w:pos="5245"/>
        </w:tabs>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tabs>
          <w:tab w:val="left" w:pos="5245"/>
        </w:tabs>
        <w:ind w:left="5103"/>
        <w:jc w:val="center"/>
        <w:rPr>
          <w:rFonts w:ascii="Times New Roman" w:hAnsi="Times New Roman" w:cs="Times New Roman"/>
          <w:sz w:val="28"/>
          <w:szCs w:val="28"/>
        </w:rPr>
      </w:pPr>
      <w:r w:rsidRPr="00BD3CE2">
        <w:rPr>
          <w:rFonts w:ascii="Times New Roman" w:hAnsi="Times New Roman" w:cs="Times New Roman"/>
          <w:sz w:val="28"/>
          <w:szCs w:val="28"/>
        </w:rPr>
        <w:t xml:space="preserve">(кем, когда </w:t>
      </w:r>
      <w:proofErr w:type="gramStart"/>
      <w:r w:rsidRPr="00BD3CE2">
        <w:rPr>
          <w:rFonts w:ascii="Times New Roman" w:hAnsi="Times New Roman" w:cs="Times New Roman"/>
          <w:sz w:val="28"/>
          <w:szCs w:val="28"/>
        </w:rPr>
        <w:t>выдан</w:t>
      </w:r>
      <w:proofErr w:type="gramEnd"/>
      <w:r w:rsidRPr="00BD3CE2">
        <w:rPr>
          <w:rFonts w:ascii="Times New Roman" w:hAnsi="Times New Roman" w:cs="Times New Roman"/>
          <w:sz w:val="28"/>
          <w:szCs w:val="28"/>
        </w:rPr>
        <w:t>)</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Сведения о государственной регистрации индивидуального предпринимателя:</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ОГРИП_____________________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ИНН _______________________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Место нахождения:</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____________________________</w:t>
      </w:r>
    </w:p>
    <w:p w:rsidR="00341245" w:rsidRPr="00BD3CE2" w:rsidRDefault="00341245" w:rsidP="00341245">
      <w:pPr>
        <w:pStyle w:val="ConsPlusNonformat"/>
        <w:spacing w:before="240"/>
        <w:ind w:left="5103"/>
        <w:rPr>
          <w:rFonts w:ascii="Times New Roman" w:hAnsi="Times New Roman" w:cs="Times New Roman"/>
          <w:sz w:val="28"/>
          <w:szCs w:val="28"/>
        </w:rPr>
      </w:pPr>
      <w:r w:rsidRPr="00BD3CE2">
        <w:rPr>
          <w:rFonts w:ascii="Times New Roman" w:hAnsi="Times New Roman" w:cs="Times New Roman"/>
          <w:sz w:val="28"/>
          <w:szCs w:val="28"/>
        </w:rPr>
        <w:t>Контактная информация:</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Тел. (не обязательно): ____________________________</w:t>
      </w:r>
    </w:p>
    <w:p w:rsidR="00341245" w:rsidRPr="00BD3CE2" w:rsidRDefault="00341245" w:rsidP="00341245">
      <w:pPr>
        <w:pStyle w:val="ConsPlusNonformat"/>
        <w:ind w:left="5103"/>
        <w:rPr>
          <w:rFonts w:ascii="Times New Roman" w:hAnsi="Times New Roman" w:cs="Times New Roman"/>
          <w:sz w:val="28"/>
          <w:szCs w:val="28"/>
        </w:rPr>
      </w:pPr>
      <w:r w:rsidRPr="00BD3CE2">
        <w:rPr>
          <w:rFonts w:ascii="Times New Roman" w:hAnsi="Times New Roman" w:cs="Times New Roman"/>
          <w:sz w:val="28"/>
          <w:szCs w:val="28"/>
        </w:rPr>
        <w:t>эл. почта (не обязательно): ____________________________</w:t>
      </w:r>
    </w:p>
    <w:p w:rsidR="00341245" w:rsidRPr="00BD3CE2" w:rsidRDefault="00341245" w:rsidP="00341245">
      <w:pPr>
        <w:pStyle w:val="ConsPlusNonformat"/>
        <w:ind w:firstLine="567"/>
        <w:rPr>
          <w:rFonts w:ascii="Times New Roman" w:hAnsi="Times New Roman" w:cs="Times New Roman"/>
          <w:sz w:val="28"/>
          <w:szCs w:val="28"/>
        </w:rPr>
      </w:pPr>
    </w:p>
    <w:p w:rsidR="00341245" w:rsidRPr="00BD3CE2" w:rsidRDefault="00341245" w:rsidP="00341245">
      <w:pPr>
        <w:pStyle w:val="ConsPlusNonformat"/>
        <w:ind w:firstLine="709"/>
        <w:jc w:val="center"/>
        <w:rPr>
          <w:rFonts w:ascii="Times New Roman" w:hAnsi="Times New Roman" w:cs="Times New Roman"/>
          <w:sz w:val="28"/>
          <w:szCs w:val="28"/>
        </w:rPr>
      </w:pPr>
      <w:r w:rsidRPr="00BD3CE2">
        <w:rPr>
          <w:rFonts w:ascii="Times New Roman" w:hAnsi="Times New Roman" w:cs="Times New Roman"/>
          <w:sz w:val="28"/>
          <w:szCs w:val="28"/>
        </w:rPr>
        <w:t>ЗАЯВЛЕНИЕ</w:t>
      </w:r>
    </w:p>
    <w:p w:rsidR="00341245" w:rsidRPr="00BD3CE2" w:rsidRDefault="00341245" w:rsidP="00341245">
      <w:pPr>
        <w:pStyle w:val="ConsPlusNonformat"/>
        <w:ind w:firstLine="567"/>
        <w:jc w:val="center"/>
        <w:rPr>
          <w:rFonts w:ascii="Times New Roman" w:hAnsi="Times New Roman" w:cs="Times New Roman"/>
          <w:sz w:val="28"/>
          <w:szCs w:val="28"/>
        </w:rPr>
      </w:pPr>
    </w:p>
    <w:p w:rsidR="00341245" w:rsidRPr="00BD3CE2" w:rsidRDefault="00341245" w:rsidP="00341245">
      <w:pPr>
        <w:pStyle w:val="ConsPlusNonformat"/>
        <w:tabs>
          <w:tab w:val="left" w:pos="567"/>
        </w:tabs>
        <w:ind w:firstLine="567"/>
        <w:rPr>
          <w:rFonts w:ascii="Times New Roman" w:hAnsi="Times New Roman" w:cs="Times New Roman"/>
          <w:sz w:val="28"/>
          <w:szCs w:val="28"/>
        </w:rPr>
      </w:pPr>
      <w:r w:rsidRPr="00BD3CE2">
        <w:rPr>
          <w:rFonts w:ascii="Times New Roman" w:hAnsi="Times New Roman" w:cs="Times New Roman"/>
          <w:sz w:val="28"/>
          <w:szCs w:val="28"/>
        </w:rPr>
        <w:t>Прошу включить в протокол публичных слушаний (общественных обсуждений), проводимых по вопросу: _____________________________________________________</w:t>
      </w:r>
    </w:p>
    <w:p w:rsidR="00341245" w:rsidRPr="00BD3CE2" w:rsidRDefault="00341245" w:rsidP="00341245">
      <w:pPr>
        <w:pStyle w:val="ConsPlusNonformat"/>
        <w:tabs>
          <w:tab w:val="left" w:pos="567"/>
        </w:tabs>
        <w:rPr>
          <w:rFonts w:ascii="Times New Roman" w:hAnsi="Times New Roman" w:cs="Times New Roman"/>
          <w:sz w:val="28"/>
          <w:szCs w:val="28"/>
        </w:rPr>
      </w:pPr>
      <w:r w:rsidRPr="00BD3CE2">
        <w:rPr>
          <w:rFonts w:ascii="Times New Roman" w:hAnsi="Times New Roman" w:cs="Times New Roman"/>
          <w:sz w:val="28"/>
          <w:szCs w:val="28"/>
        </w:rPr>
        <w:t>______________________________________________________________________________________________________________________________________________________, следующие предложения и замечания: _________________________________________</w:t>
      </w:r>
    </w:p>
    <w:p w:rsidR="00341245" w:rsidRPr="00BD3CE2" w:rsidRDefault="00341245" w:rsidP="00341245">
      <w:pPr>
        <w:pStyle w:val="ConsPlusNonformat"/>
        <w:tabs>
          <w:tab w:val="left" w:pos="567"/>
        </w:tabs>
        <w:rPr>
          <w:rFonts w:ascii="Times New Roman" w:hAnsi="Times New Roman" w:cs="Times New Roman"/>
          <w:sz w:val="28"/>
          <w:szCs w:val="28"/>
        </w:rPr>
      </w:pPr>
      <w:r w:rsidRPr="00BD3CE2">
        <w:rPr>
          <w:rFonts w:ascii="Times New Roman" w:hAnsi="Times New Roman" w:cs="Times New Roman"/>
          <w:sz w:val="28"/>
          <w:szCs w:val="28"/>
        </w:rPr>
        <w:t>_______________________________________________________________________________________________________________________________</w:t>
      </w:r>
    </w:p>
    <w:p w:rsidR="00341245" w:rsidRPr="00BD3CE2" w:rsidRDefault="00341245" w:rsidP="00341245">
      <w:pPr>
        <w:pStyle w:val="ConsPlusNonformat"/>
        <w:ind w:firstLine="567"/>
        <w:rPr>
          <w:rFonts w:ascii="Times New Roman" w:hAnsi="Times New Roman" w:cs="Times New Roman"/>
          <w:sz w:val="28"/>
          <w:szCs w:val="28"/>
        </w:rPr>
      </w:pPr>
      <w:r w:rsidRPr="00BD3CE2">
        <w:rPr>
          <w:rFonts w:ascii="Times New Roman" w:hAnsi="Times New Roman" w:cs="Times New Roman"/>
          <w:sz w:val="28"/>
          <w:szCs w:val="28"/>
        </w:rPr>
        <w:t>Сведения об объектах недвижимости, находящихся на территории проведения публичных слушаний (общественных обсуждений)*:</w:t>
      </w:r>
    </w:p>
    <w:p w:rsidR="00341245" w:rsidRPr="00BD3CE2" w:rsidRDefault="00341245" w:rsidP="00341245">
      <w:pPr>
        <w:pStyle w:val="ConsPlusNonformat"/>
        <w:ind w:firstLine="709"/>
        <w:rPr>
          <w:rFonts w:ascii="Times New Roman" w:hAnsi="Times New Roman" w:cs="Times New Roman"/>
          <w:sz w:val="28"/>
          <w:szCs w:val="28"/>
        </w:rPr>
      </w:pPr>
      <w:r w:rsidRPr="00BD3CE2">
        <w:rPr>
          <w:rFonts w:ascii="Times New Roman" w:hAnsi="Times New Roman" w:cs="Times New Roman"/>
          <w:sz w:val="28"/>
          <w:szCs w:val="28"/>
        </w:rPr>
        <w:t>1. Информация о земельном участке, по каждому земельному участку:</w:t>
      </w:r>
    </w:p>
    <w:p w:rsidR="00341245" w:rsidRPr="00BD3CE2" w:rsidRDefault="00341245" w:rsidP="00341245">
      <w:pPr>
        <w:pStyle w:val="ConsPlusNonformat"/>
        <w:ind w:firstLine="709"/>
        <w:rPr>
          <w:rFonts w:ascii="Times New Roman" w:hAnsi="Times New Roman" w:cs="Times New Roman"/>
          <w:sz w:val="28"/>
          <w:szCs w:val="28"/>
        </w:rPr>
      </w:pPr>
      <w:r w:rsidRPr="00BD3CE2">
        <w:rPr>
          <w:rFonts w:ascii="Times New Roman" w:hAnsi="Times New Roman" w:cs="Times New Roman"/>
          <w:sz w:val="28"/>
          <w:szCs w:val="28"/>
        </w:rPr>
        <w:t>1.1 Место расположения земельного участка: ____________________ ________________________________________________________________</w:t>
      </w:r>
      <w:r w:rsidRPr="00BD3CE2">
        <w:rPr>
          <w:rFonts w:ascii="Times New Roman" w:hAnsi="Times New Roman" w:cs="Times New Roman"/>
          <w:sz w:val="28"/>
          <w:szCs w:val="28"/>
        </w:rPr>
        <w:lastRenderedPageBreak/>
        <w:t>________________________________________________________________</w:t>
      </w:r>
    </w:p>
    <w:p w:rsidR="00341245" w:rsidRPr="00BD3CE2" w:rsidRDefault="00341245" w:rsidP="00341245">
      <w:pPr>
        <w:pStyle w:val="ConsPlusNonformat"/>
        <w:ind w:firstLine="709"/>
        <w:rPr>
          <w:rFonts w:ascii="Times New Roman" w:hAnsi="Times New Roman" w:cs="Times New Roman"/>
          <w:sz w:val="28"/>
          <w:szCs w:val="28"/>
        </w:rPr>
      </w:pPr>
      <w:r w:rsidRPr="00BD3CE2">
        <w:rPr>
          <w:rFonts w:ascii="Times New Roman" w:hAnsi="Times New Roman" w:cs="Times New Roman"/>
          <w:sz w:val="28"/>
          <w:szCs w:val="28"/>
        </w:rPr>
        <w:t>1.2. Кадастровый номер земельного участка, площадь (</w:t>
      </w:r>
      <w:proofErr w:type="spellStart"/>
      <w:r w:rsidRPr="00BD3CE2">
        <w:rPr>
          <w:rFonts w:ascii="Times New Roman" w:hAnsi="Times New Roman" w:cs="Times New Roman"/>
          <w:sz w:val="28"/>
          <w:szCs w:val="28"/>
        </w:rPr>
        <w:t>кв.м</w:t>
      </w:r>
      <w:proofErr w:type="spellEnd"/>
      <w:r w:rsidRPr="00BD3CE2">
        <w:rPr>
          <w:rFonts w:ascii="Times New Roman" w:hAnsi="Times New Roman" w:cs="Times New Roman"/>
          <w:sz w:val="28"/>
          <w:szCs w:val="28"/>
        </w:rPr>
        <w:t>., га): ________________________________________________________________</w:t>
      </w:r>
    </w:p>
    <w:p w:rsidR="00341245" w:rsidRPr="00BD3CE2" w:rsidRDefault="00341245" w:rsidP="00341245">
      <w:pPr>
        <w:pStyle w:val="ConsPlusNonformat"/>
        <w:rPr>
          <w:rFonts w:ascii="Times New Roman" w:hAnsi="Times New Roman" w:cs="Times New Roman"/>
          <w:sz w:val="28"/>
          <w:szCs w:val="28"/>
        </w:rPr>
      </w:pPr>
      <w:r w:rsidRPr="00BD3CE2">
        <w:rPr>
          <w:rFonts w:ascii="Times New Roman" w:hAnsi="Times New Roman" w:cs="Times New Roman"/>
          <w:sz w:val="28"/>
          <w:szCs w:val="28"/>
        </w:rPr>
        <w:t>________________________________________________________________</w:t>
      </w:r>
    </w:p>
    <w:p w:rsidR="00341245" w:rsidRPr="00BD3CE2" w:rsidRDefault="00341245" w:rsidP="00341245">
      <w:pPr>
        <w:pStyle w:val="ConsPlusNonformat"/>
        <w:ind w:firstLine="709"/>
        <w:rPr>
          <w:rFonts w:ascii="Times New Roman" w:hAnsi="Times New Roman" w:cs="Times New Roman"/>
          <w:sz w:val="28"/>
          <w:szCs w:val="28"/>
        </w:rPr>
      </w:pPr>
      <w:r w:rsidRPr="00BD3CE2">
        <w:rPr>
          <w:rFonts w:ascii="Times New Roman" w:hAnsi="Times New Roman" w:cs="Times New Roman"/>
          <w:sz w:val="28"/>
          <w:szCs w:val="28"/>
        </w:rPr>
        <w:t>2. Информация об объектах капитального строительства по каждому объекту (при наличии):</w:t>
      </w:r>
    </w:p>
    <w:p w:rsidR="00341245" w:rsidRPr="00BD3CE2" w:rsidRDefault="00341245" w:rsidP="00341245">
      <w:pPr>
        <w:pStyle w:val="ConsPlusNonformat"/>
        <w:ind w:firstLine="709"/>
        <w:rPr>
          <w:rFonts w:ascii="Times New Roman" w:hAnsi="Times New Roman" w:cs="Times New Roman"/>
          <w:sz w:val="28"/>
          <w:szCs w:val="28"/>
        </w:rPr>
      </w:pPr>
      <w:r w:rsidRPr="00BD3CE2">
        <w:rPr>
          <w:rFonts w:ascii="Times New Roman" w:hAnsi="Times New Roman" w:cs="Times New Roman"/>
          <w:sz w:val="28"/>
          <w:szCs w:val="28"/>
        </w:rPr>
        <w:t>2.1. Место расположения объектов капитального строительства: ________________________________________________________________________________________________________________________________</w:t>
      </w:r>
    </w:p>
    <w:p w:rsidR="00341245" w:rsidRPr="00BD3CE2" w:rsidRDefault="00341245" w:rsidP="00341245">
      <w:pPr>
        <w:pStyle w:val="ConsPlusNonformat"/>
        <w:ind w:firstLine="709"/>
        <w:rPr>
          <w:rFonts w:ascii="Times New Roman" w:hAnsi="Times New Roman" w:cs="Times New Roman"/>
          <w:sz w:val="28"/>
          <w:szCs w:val="28"/>
        </w:rPr>
      </w:pPr>
      <w:r w:rsidRPr="00BD3CE2">
        <w:rPr>
          <w:rFonts w:ascii="Times New Roman" w:hAnsi="Times New Roman" w:cs="Times New Roman"/>
          <w:sz w:val="28"/>
          <w:szCs w:val="28"/>
        </w:rPr>
        <w:t>2.2. Кадастровый или условный номер здания, сооружения (при наличии зданий, сооружений): ______________________</w:t>
      </w:r>
      <w:r>
        <w:rPr>
          <w:rFonts w:ascii="Times New Roman" w:hAnsi="Times New Roman" w:cs="Times New Roman"/>
          <w:sz w:val="28"/>
          <w:szCs w:val="28"/>
        </w:rPr>
        <w:t>___</w:t>
      </w:r>
      <w:r w:rsidRPr="00BD3CE2">
        <w:rPr>
          <w:rFonts w:ascii="Times New Roman" w:hAnsi="Times New Roman" w:cs="Times New Roman"/>
          <w:sz w:val="28"/>
          <w:szCs w:val="28"/>
        </w:rPr>
        <w:t>____________</w:t>
      </w:r>
    </w:p>
    <w:p w:rsidR="00341245" w:rsidRPr="00BD3CE2" w:rsidRDefault="00341245" w:rsidP="00341245">
      <w:pPr>
        <w:pStyle w:val="ConsPlusNonformat"/>
        <w:ind w:firstLine="709"/>
        <w:jc w:val="center"/>
        <w:rPr>
          <w:rFonts w:ascii="Times New Roman" w:hAnsi="Times New Roman" w:cs="Times New Roman"/>
          <w:sz w:val="28"/>
          <w:szCs w:val="28"/>
        </w:rPr>
      </w:pPr>
      <w:r w:rsidRPr="00BD3CE2">
        <w:rPr>
          <w:rFonts w:ascii="Times New Roman" w:hAnsi="Times New Roman" w:cs="Times New Roman"/>
          <w:sz w:val="28"/>
          <w:szCs w:val="28"/>
        </w:rPr>
        <w:t>(указывается при необходимости)</w:t>
      </w:r>
    </w:p>
    <w:p w:rsidR="00341245" w:rsidRPr="00BD3CE2" w:rsidRDefault="00341245" w:rsidP="00341245">
      <w:pPr>
        <w:widowControl w:val="0"/>
        <w:autoSpaceDE w:val="0"/>
        <w:autoSpaceDN w:val="0"/>
        <w:adjustRightInd w:val="0"/>
        <w:ind w:firstLine="567"/>
        <w:rPr>
          <w:szCs w:val="28"/>
        </w:rPr>
      </w:pPr>
      <w:r w:rsidRPr="00BD3CE2">
        <w:rPr>
          <w:szCs w:val="28"/>
        </w:rPr>
        <w:t>Подпись Заявителя _________ __________________________________</w:t>
      </w:r>
    </w:p>
    <w:p w:rsidR="00341245" w:rsidRPr="00BD3CE2" w:rsidRDefault="00341245" w:rsidP="00341245">
      <w:pPr>
        <w:widowControl w:val="0"/>
        <w:autoSpaceDE w:val="0"/>
        <w:autoSpaceDN w:val="0"/>
        <w:adjustRightInd w:val="0"/>
        <w:ind w:firstLine="709"/>
        <w:jc w:val="center"/>
        <w:rPr>
          <w:szCs w:val="28"/>
        </w:rPr>
      </w:pPr>
      <w:r w:rsidRPr="00BD3CE2">
        <w:rPr>
          <w:szCs w:val="28"/>
        </w:rPr>
        <w:t xml:space="preserve"> (расшифровка подписи)</w:t>
      </w:r>
    </w:p>
    <w:p w:rsidR="00341245" w:rsidRPr="00BD3CE2" w:rsidRDefault="00341245" w:rsidP="00341245">
      <w:pPr>
        <w:widowControl w:val="0"/>
        <w:autoSpaceDE w:val="0"/>
        <w:autoSpaceDN w:val="0"/>
        <w:adjustRightInd w:val="0"/>
        <w:ind w:firstLine="567"/>
        <w:rPr>
          <w:szCs w:val="28"/>
        </w:rPr>
      </w:pPr>
      <w:r w:rsidRPr="00BD3CE2">
        <w:rPr>
          <w:szCs w:val="28"/>
        </w:rPr>
        <w:t>Дата _____________________</w:t>
      </w:r>
    </w:p>
    <w:p w:rsidR="00341245" w:rsidRPr="00BD3CE2" w:rsidRDefault="00341245" w:rsidP="00341245">
      <w:pPr>
        <w:pStyle w:val="afff4"/>
        <w:spacing w:line="240" w:lineRule="auto"/>
        <w:ind w:left="0" w:firstLine="567"/>
        <w:rPr>
          <w:rFonts w:eastAsia="Times New Roman"/>
          <w:i w:val="0"/>
          <w:lang w:eastAsia="ru-RU"/>
        </w:rPr>
      </w:pPr>
      <w:proofErr w:type="gramStart"/>
      <w:r w:rsidRPr="00BD3CE2">
        <w:rPr>
          <w:rFonts w:eastAsia="Times New Roman"/>
          <w:i w:val="0"/>
          <w:lang w:eastAsia="ru-RU"/>
        </w:rPr>
        <w:t>*заполняется в случае, если Заявитель является правообладателем объекта (-</w:t>
      </w:r>
      <w:proofErr w:type="spellStart"/>
      <w:r w:rsidRPr="00BD3CE2">
        <w:rPr>
          <w:rFonts w:eastAsia="Times New Roman"/>
          <w:i w:val="0"/>
          <w:lang w:eastAsia="ru-RU"/>
        </w:rPr>
        <w:t>ов</w:t>
      </w:r>
      <w:proofErr w:type="spellEnd"/>
      <w:r w:rsidRPr="00BD3CE2">
        <w:rPr>
          <w:rFonts w:eastAsia="Times New Roman"/>
          <w:i w:val="0"/>
          <w:lang w:eastAsia="ru-RU"/>
        </w:rPr>
        <w:t>) недвижимости, расположенного (-ых) в границах территории, применительно к которой рассматривается проект на общественных обсуждениях или публичных слушаниях; 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 или публичных слушани</w:t>
      </w:r>
      <w:bookmarkStart w:id="252" w:name="_Toc474697208"/>
      <w:bookmarkEnd w:id="243"/>
      <w:bookmarkEnd w:id="244"/>
      <w:bookmarkEnd w:id="245"/>
      <w:bookmarkEnd w:id="246"/>
      <w:r w:rsidRPr="00BD3CE2">
        <w:rPr>
          <w:rFonts w:eastAsia="Times New Roman"/>
          <w:i w:val="0"/>
          <w:lang w:eastAsia="ru-RU"/>
        </w:rPr>
        <w:t>ях.</w:t>
      </w:r>
      <w:proofErr w:type="gramEnd"/>
    </w:p>
    <w:p w:rsidR="00341245" w:rsidRPr="00BD3CE2" w:rsidRDefault="00341245" w:rsidP="00341245">
      <w:pPr>
        <w:pStyle w:val="afff4"/>
        <w:spacing w:line="240" w:lineRule="auto"/>
        <w:ind w:left="0" w:firstLine="567"/>
        <w:rPr>
          <w:rFonts w:eastAsia="Times New Roman"/>
          <w:i w:val="0"/>
          <w:lang w:eastAsia="ru-RU"/>
        </w:rPr>
      </w:pPr>
    </w:p>
    <w:p w:rsidR="00341245" w:rsidRPr="00BD3CE2" w:rsidRDefault="00341245" w:rsidP="00341245">
      <w:pPr>
        <w:pStyle w:val="afff4"/>
        <w:spacing w:line="240" w:lineRule="auto"/>
        <w:ind w:left="0" w:firstLine="567"/>
        <w:rPr>
          <w:rFonts w:eastAsia="Times New Roman"/>
          <w:i w:val="0"/>
          <w:lang w:eastAsia="ru-RU"/>
        </w:rPr>
        <w:sectPr w:rsidR="00341245" w:rsidRPr="00BD3CE2" w:rsidSect="00083527">
          <w:pgSz w:w="11906" w:h="16838" w:code="9"/>
          <w:pgMar w:top="1134" w:right="1134" w:bottom="1134" w:left="1701" w:header="720" w:footer="720" w:gutter="0"/>
          <w:cols w:space="720"/>
          <w:noEndnote/>
          <w:docGrid w:linePitch="299"/>
        </w:sectPr>
      </w:pPr>
    </w:p>
    <w:p w:rsidR="00341245" w:rsidRPr="00BD3CE2" w:rsidRDefault="00341245" w:rsidP="00341245">
      <w:pPr>
        <w:keepNext/>
        <w:ind w:left="5103"/>
        <w:outlineLvl w:val="0"/>
        <w:rPr>
          <w:iCs/>
          <w:szCs w:val="28"/>
        </w:rPr>
      </w:pPr>
      <w:bookmarkStart w:id="253" w:name="_Toc485592303"/>
      <w:bookmarkStart w:id="254" w:name="_Toc475791641"/>
      <w:r w:rsidRPr="00BD3CE2">
        <w:rPr>
          <w:iCs/>
          <w:szCs w:val="28"/>
          <w:lang w:val="x-none"/>
        </w:rPr>
        <w:lastRenderedPageBreak/>
        <w:t xml:space="preserve">Приложение </w:t>
      </w:r>
      <w:r w:rsidRPr="00BD3CE2">
        <w:rPr>
          <w:iCs/>
          <w:szCs w:val="28"/>
        </w:rPr>
        <w:t>8</w:t>
      </w:r>
    </w:p>
    <w:p w:rsidR="00341245" w:rsidRPr="00BD3CE2" w:rsidRDefault="00341245" w:rsidP="00341245">
      <w:pPr>
        <w:keepNext/>
        <w:ind w:left="5103"/>
        <w:outlineLvl w:val="0"/>
        <w:rPr>
          <w:iCs/>
          <w:szCs w:val="28"/>
          <w:lang w:val="x-none"/>
        </w:rPr>
      </w:pPr>
      <w:r w:rsidRPr="00BD3CE2">
        <w:rPr>
          <w:iCs/>
          <w:szCs w:val="28"/>
          <w:lang w:val="x-none"/>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341245">
      <w:pPr>
        <w:keepNext/>
        <w:ind w:left="5103"/>
        <w:outlineLvl w:val="0"/>
        <w:rPr>
          <w:iCs/>
          <w:szCs w:val="28"/>
          <w:lang w:val="x-none"/>
        </w:rPr>
      </w:pPr>
    </w:p>
    <w:p w:rsidR="00341245" w:rsidRPr="00C209DD" w:rsidRDefault="00341245" w:rsidP="00341245">
      <w:pPr>
        <w:ind w:left="567"/>
        <w:jc w:val="center"/>
        <w:rPr>
          <w:color w:val="000000"/>
          <w:szCs w:val="28"/>
          <w:lang w:eastAsia="x-none"/>
        </w:rPr>
      </w:pPr>
      <w:r w:rsidRPr="00C209DD">
        <w:rPr>
          <w:color w:val="000000"/>
          <w:szCs w:val="28"/>
          <w:lang w:eastAsia="x-none"/>
        </w:rPr>
        <w:t xml:space="preserve">Форма решения об отказе в регистрации документов, </w:t>
      </w:r>
      <w:r w:rsidRPr="00C209DD">
        <w:rPr>
          <w:color w:val="000000"/>
          <w:szCs w:val="28"/>
          <w:lang w:eastAsia="x-none"/>
        </w:rPr>
        <w:br/>
        <w:t>необходимых для рассмотрения предложений и замечаний</w:t>
      </w:r>
    </w:p>
    <w:p w:rsidR="00341245" w:rsidRPr="00C209DD" w:rsidRDefault="00341245" w:rsidP="00341245">
      <w:pPr>
        <w:pStyle w:val="1-"/>
        <w:spacing w:before="0" w:after="0" w:line="240" w:lineRule="auto"/>
        <w:ind w:left="5103"/>
        <w:jc w:val="left"/>
        <w:rPr>
          <w:b w:val="0"/>
          <w:bCs w:val="0"/>
        </w:rPr>
      </w:pPr>
    </w:p>
    <w:p w:rsidR="00341245" w:rsidRPr="00BD3CE2" w:rsidRDefault="00341245" w:rsidP="00341245">
      <w:pPr>
        <w:autoSpaceDE w:val="0"/>
        <w:autoSpaceDN w:val="0"/>
        <w:adjustRightInd w:val="0"/>
        <w:ind w:left="4248"/>
        <w:rPr>
          <w:szCs w:val="28"/>
        </w:rPr>
      </w:pPr>
    </w:p>
    <w:p w:rsidR="00341245" w:rsidRPr="00BD3CE2" w:rsidRDefault="00341245" w:rsidP="00341245">
      <w:pPr>
        <w:autoSpaceDE w:val="0"/>
        <w:autoSpaceDN w:val="0"/>
        <w:adjustRightInd w:val="0"/>
        <w:ind w:left="4248"/>
        <w:rPr>
          <w:szCs w:val="28"/>
        </w:rPr>
      </w:pPr>
      <w:r w:rsidRPr="00BD3CE2">
        <w:rPr>
          <w:szCs w:val="28"/>
        </w:rPr>
        <w:t>Кому __________________________________</w:t>
      </w:r>
    </w:p>
    <w:p w:rsidR="00341245" w:rsidRPr="00BD3CE2" w:rsidRDefault="00341245" w:rsidP="00341245">
      <w:pPr>
        <w:autoSpaceDE w:val="0"/>
        <w:autoSpaceDN w:val="0"/>
        <w:adjustRightInd w:val="0"/>
        <w:ind w:left="4248"/>
        <w:rPr>
          <w:szCs w:val="28"/>
        </w:rPr>
      </w:pPr>
      <w:r w:rsidRPr="00BD3CE2">
        <w:rPr>
          <w:szCs w:val="28"/>
        </w:rPr>
        <w:t>(наименование заявителя)</w:t>
      </w:r>
    </w:p>
    <w:p w:rsidR="00341245" w:rsidRPr="00BD3CE2" w:rsidRDefault="00341245" w:rsidP="00341245">
      <w:pPr>
        <w:autoSpaceDE w:val="0"/>
        <w:autoSpaceDN w:val="0"/>
        <w:adjustRightInd w:val="0"/>
        <w:ind w:left="4248"/>
        <w:rPr>
          <w:szCs w:val="28"/>
        </w:rPr>
      </w:pPr>
      <w:r w:rsidRPr="00BD3CE2">
        <w:rPr>
          <w:szCs w:val="28"/>
        </w:rPr>
        <w:t>___________________________________</w:t>
      </w:r>
    </w:p>
    <w:p w:rsidR="00341245" w:rsidRPr="00BD3CE2" w:rsidRDefault="00341245" w:rsidP="00341245">
      <w:pPr>
        <w:autoSpaceDE w:val="0"/>
        <w:autoSpaceDN w:val="0"/>
        <w:adjustRightInd w:val="0"/>
        <w:ind w:left="4248"/>
        <w:rPr>
          <w:szCs w:val="28"/>
        </w:rPr>
      </w:pPr>
      <w:proofErr w:type="gramStart"/>
      <w:r w:rsidRPr="00BD3CE2">
        <w:rPr>
          <w:szCs w:val="28"/>
        </w:rPr>
        <w:t>(для граждан: фамилия, имя, отчество,</w:t>
      </w:r>
      <w:proofErr w:type="gramEnd"/>
    </w:p>
    <w:p w:rsidR="00341245" w:rsidRPr="00BD3CE2" w:rsidRDefault="00341245" w:rsidP="00341245">
      <w:pPr>
        <w:autoSpaceDE w:val="0"/>
        <w:autoSpaceDN w:val="0"/>
        <w:adjustRightInd w:val="0"/>
        <w:ind w:left="4248"/>
        <w:rPr>
          <w:szCs w:val="28"/>
        </w:rPr>
      </w:pPr>
      <w:r w:rsidRPr="00BD3CE2">
        <w:rPr>
          <w:szCs w:val="28"/>
        </w:rPr>
        <w:t>___________________________________</w:t>
      </w:r>
    </w:p>
    <w:p w:rsidR="00341245" w:rsidRPr="00BD3CE2" w:rsidRDefault="00341245" w:rsidP="00341245">
      <w:pPr>
        <w:autoSpaceDE w:val="0"/>
        <w:autoSpaceDN w:val="0"/>
        <w:adjustRightInd w:val="0"/>
        <w:ind w:left="4248"/>
        <w:rPr>
          <w:szCs w:val="28"/>
        </w:rPr>
      </w:pPr>
      <w:r w:rsidRPr="00BD3CE2">
        <w:rPr>
          <w:szCs w:val="28"/>
        </w:rPr>
        <w:t xml:space="preserve">для юридических лиц: полное наименование организации, </w:t>
      </w:r>
    </w:p>
    <w:p w:rsidR="00341245" w:rsidRPr="00BD3CE2" w:rsidRDefault="00341245" w:rsidP="00341245">
      <w:pPr>
        <w:autoSpaceDE w:val="0"/>
        <w:autoSpaceDN w:val="0"/>
        <w:adjustRightInd w:val="0"/>
        <w:ind w:left="4248"/>
        <w:rPr>
          <w:szCs w:val="28"/>
        </w:rPr>
      </w:pPr>
      <w:r w:rsidRPr="00BD3CE2">
        <w:rPr>
          <w:szCs w:val="28"/>
        </w:rPr>
        <w:t>___________________________________</w:t>
      </w:r>
    </w:p>
    <w:p w:rsidR="00341245" w:rsidRPr="00BD3CE2" w:rsidRDefault="00341245" w:rsidP="00341245">
      <w:pPr>
        <w:autoSpaceDE w:val="0"/>
        <w:autoSpaceDN w:val="0"/>
        <w:adjustRightInd w:val="0"/>
        <w:ind w:left="4248"/>
        <w:rPr>
          <w:szCs w:val="28"/>
        </w:rPr>
      </w:pPr>
      <w:r w:rsidRPr="00BD3CE2">
        <w:rPr>
          <w:szCs w:val="28"/>
        </w:rPr>
        <w:t>фамилия, имя, отчество руководителя,</w:t>
      </w:r>
    </w:p>
    <w:p w:rsidR="00341245" w:rsidRPr="00BD3CE2" w:rsidRDefault="00341245" w:rsidP="00341245">
      <w:pPr>
        <w:autoSpaceDE w:val="0"/>
        <w:autoSpaceDN w:val="0"/>
        <w:adjustRightInd w:val="0"/>
        <w:ind w:left="4248"/>
        <w:rPr>
          <w:szCs w:val="28"/>
        </w:rPr>
      </w:pPr>
      <w:r w:rsidRPr="00BD3CE2">
        <w:rPr>
          <w:szCs w:val="28"/>
        </w:rPr>
        <w:t>___________________________________ почтовый индекс, адрес, телефон)</w:t>
      </w:r>
    </w:p>
    <w:p w:rsidR="00341245" w:rsidRPr="00BD3CE2" w:rsidRDefault="00341245" w:rsidP="00341245">
      <w:pPr>
        <w:widowControl w:val="0"/>
        <w:autoSpaceDE w:val="0"/>
        <w:autoSpaceDN w:val="0"/>
        <w:adjustRightInd w:val="0"/>
        <w:rPr>
          <w:szCs w:val="28"/>
        </w:rPr>
      </w:pPr>
      <w:r w:rsidRPr="00BD3CE2">
        <w:rPr>
          <w:szCs w:val="28"/>
        </w:rPr>
        <w:t>___________№______________</w:t>
      </w:r>
    </w:p>
    <w:p w:rsidR="00341245" w:rsidRPr="00BD3CE2" w:rsidRDefault="00341245" w:rsidP="00341245">
      <w:pPr>
        <w:widowControl w:val="0"/>
        <w:autoSpaceDE w:val="0"/>
        <w:autoSpaceDN w:val="0"/>
        <w:adjustRightInd w:val="0"/>
        <w:rPr>
          <w:szCs w:val="28"/>
        </w:rPr>
      </w:pPr>
    </w:p>
    <w:p w:rsidR="00341245" w:rsidRPr="00BD3CE2" w:rsidRDefault="00341245" w:rsidP="00341245">
      <w:pPr>
        <w:widowControl w:val="0"/>
        <w:autoSpaceDE w:val="0"/>
        <w:autoSpaceDN w:val="0"/>
        <w:adjustRightInd w:val="0"/>
        <w:jc w:val="center"/>
        <w:outlineLvl w:val="0"/>
        <w:rPr>
          <w:szCs w:val="28"/>
        </w:rPr>
      </w:pPr>
    </w:p>
    <w:p w:rsidR="00341245" w:rsidRPr="00C209DD" w:rsidRDefault="00341245" w:rsidP="00341245">
      <w:pPr>
        <w:widowControl w:val="0"/>
        <w:autoSpaceDE w:val="0"/>
        <w:autoSpaceDN w:val="0"/>
        <w:adjustRightInd w:val="0"/>
        <w:jc w:val="center"/>
        <w:rPr>
          <w:szCs w:val="28"/>
        </w:rPr>
      </w:pPr>
      <w:r w:rsidRPr="00C209DD">
        <w:rPr>
          <w:szCs w:val="28"/>
        </w:rPr>
        <w:t xml:space="preserve">Решение </w:t>
      </w:r>
      <w:r w:rsidRPr="00C209DD">
        <w:rPr>
          <w:szCs w:val="28"/>
        </w:rPr>
        <w:br/>
        <w:t xml:space="preserve">об отказе в регистрации документов, необходимых для </w:t>
      </w:r>
      <w:r w:rsidRPr="00C209DD">
        <w:rPr>
          <w:bCs/>
          <w:szCs w:val="28"/>
        </w:rPr>
        <w:t xml:space="preserve">рассмотрения предложений и замечаний </w:t>
      </w:r>
      <w:r w:rsidRPr="00C209DD">
        <w:rPr>
          <w:szCs w:val="28"/>
        </w:rPr>
        <w:t>по</w:t>
      </w:r>
      <w:r w:rsidRPr="00C209DD">
        <w:rPr>
          <w:noProof/>
          <w:szCs w:val="28"/>
        </w:rPr>
        <w:t xml:space="preserve"> вопросу, рассматриваемому на общественных обсуждениях или публичных слушаниях в сфере градостроительной деятельности</w:t>
      </w:r>
    </w:p>
    <w:p w:rsidR="00341245" w:rsidRPr="00C209DD" w:rsidRDefault="00341245" w:rsidP="00341245">
      <w:pPr>
        <w:widowControl w:val="0"/>
        <w:autoSpaceDE w:val="0"/>
        <w:autoSpaceDN w:val="0"/>
        <w:adjustRightInd w:val="0"/>
        <w:rPr>
          <w:szCs w:val="28"/>
        </w:rPr>
      </w:pPr>
    </w:p>
    <w:p w:rsidR="00341245" w:rsidRPr="00C209DD" w:rsidRDefault="00341245" w:rsidP="00341245">
      <w:pPr>
        <w:widowControl w:val="0"/>
        <w:autoSpaceDE w:val="0"/>
        <w:autoSpaceDN w:val="0"/>
        <w:adjustRightInd w:val="0"/>
        <w:rPr>
          <w:szCs w:val="28"/>
        </w:rPr>
      </w:pPr>
      <w:r w:rsidRPr="00C209DD">
        <w:rPr>
          <w:szCs w:val="28"/>
        </w:rPr>
        <w:t xml:space="preserve">(Номер обращения: ____________ </w:t>
      </w:r>
      <w:proofErr w:type="gramStart"/>
      <w:r w:rsidRPr="00C209DD">
        <w:rPr>
          <w:szCs w:val="28"/>
        </w:rPr>
        <w:t>от</w:t>
      </w:r>
      <w:proofErr w:type="gramEnd"/>
      <w:r w:rsidRPr="00C209DD">
        <w:rPr>
          <w:szCs w:val="28"/>
        </w:rPr>
        <w:t xml:space="preserve"> ___. ____._______)</w:t>
      </w:r>
    </w:p>
    <w:p w:rsidR="00341245" w:rsidRPr="00BD3CE2" w:rsidRDefault="00341245" w:rsidP="00341245">
      <w:pPr>
        <w:widowControl w:val="0"/>
        <w:autoSpaceDE w:val="0"/>
        <w:autoSpaceDN w:val="0"/>
        <w:adjustRightInd w:val="0"/>
        <w:rPr>
          <w:szCs w:val="28"/>
        </w:rPr>
      </w:pPr>
    </w:p>
    <w:p w:rsidR="00341245" w:rsidRPr="00BD3CE2" w:rsidRDefault="00341245" w:rsidP="00341245">
      <w:pPr>
        <w:widowControl w:val="0"/>
        <w:autoSpaceDE w:val="0"/>
        <w:autoSpaceDN w:val="0"/>
        <w:adjustRightInd w:val="0"/>
        <w:rPr>
          <w:szCs w:val="28"/>
        </w:rPr>
      </w:pPr>
      <w:r w:rsidRPr="00BD3CE2">
        <w:rPr>
          <w:szCs w:val="28"/>
        </w:rPr>
        <w:t>_________________________________________________________________</w:t>
      </w:r>
    </w:p>
    <w:p w:rsidR="00341245" w:rsidRPr="00BD3CE2" w:rsidRDefault="00341245" w:rsidP="00341245">
      <w:pPr>
        <w:widowControl w:val="0"/>
        <w:autoSpaceDE w:val="0"/>
        <w:autoSpaceDN w:val="0"/>
        <w:adjustRightInd w:val="0"/>
        <w:jc w:val="center"/>
        <w:rPr>
          <w:szCs w:val="28"/>
        </w:rPr>
      </w:pPr>
      <w:r w:rsidRPr="00BD3CE2">
        <w:rPr>
          <w:szCs w:val="28"/>
        </w:rPr>
        <w:t>(Уполномоченный орган)</w:t>
      </w:r>
    </w:p>
    <w:p w:rsidR="00341245" w:rsidRPr="00BD3CE2" w:rsidRDefault="00341245" w:rsidP="00341245">
      <w:pPr>
        <w:widowControl w:val="0"/>
        <w:autoSpaceDE w:val="0"/>
        <w:autoSpaceDN w:val="0"/>
        <w:adjustRightInd w:val="0"/>
        <w:rPr>
          <w:szCs w:val="28"/>
        </w:rPr>
      </w:pPr>
    </w:p>
    <w:p w:rsidR="00341245" w:rsidRPr="00BD3CE2" w:rsidRDefault="00341245" w:rsidP="00341245">
      <w:pPr>
        <w:widowControl w:val="0"/>
        <w:autoSpaceDE w:val="0"/>
        <w:autoSpaceDN w:val="0"/>
        <w:adjustRightInd w:val="0"/>
        <w:ind w:firstLine="567"/>
        <w:rPr>
          <w:b/>
          <w:szCs w:val="28"/>
        </w:rPr>
      </w:pPr>
      <w:r w:rsidRPr="00BD3CE2">
        <w:rPr>
          <w:szCs w:val="28"/>
        </w:rPr>
        <w:t xml:space="preserve">уведомляет об отказе в регистрации заявления о рассмотрении предложений и замечаний </w:t>
      </w:r>
      <w:r w:rsidRPr="00BD3CE2">
        <w:rPr>
          <w:noProof/>
          <w:szCs w:val="28"/>
        </w:rPr>
        <w:t>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341245">
      <w:pPr>
        <w:widowControl w:val="0"/>
        <w:autoSpaceDE w:val="0"/>
        <w:autoSpaceDN w:val="0"/>
        <w:adjustRightInd w:val="0"/>
        <w:ind w:firstLine="708"/>
        <w:rPr>
          <w:szCs w:val="28"/>
        </w:rPr>
      </w:pPr>
    </w:p>
    <w:p w:rsidR="00341245" w:rsidRPr="00BD3CE2" w:rsidRDefault="00341245" w:rsidP="00341245">
      <w:pPr>
        <w:ind w:right="-2"/>
        <w:rPr>
          <w:szCs w:val="28"/>
        </w:rPr>
      </w:pPr>
      <w:r w:rsidRPr="00BD3CE2">
        <w:rPr>
          <w:szCs w:val="28"/>
        </w:rPr>
        <w:t>________________________________________________________________</w:t>
      </w:r>
    </w:p>
    <w:p w:rsidR="00341245" w:rsidRPr="00BD3CE2" w:rsidRDefault="00341245" w:rsidP="00341245">
      <w:pPr>
        <w:widowControl w:val="0"/>
        <w:autoSpaceDE w:val="0"/>
        <w:autoSpaceDN w:val="0"/>
        <w:adjustRightInd w:val="0"/>
        <w:rPr>
          <w:szCs w:val="28"/>
        </w:rPr>
      </w:pPr>
      <w:r w:rsidRPr="00BD3CE2">
        <w:rPr>
          <w:szCs w:val="28"/>
        </w:rPr>
        <w:lastRenderedPageBreak/>
        <w:t>_________________________________________________________________</w:t>
      </w:r>
    </w:p>
    <w:p w:rsidR="00341245" w:rsidRPr="00BD3CE2" w:rsidRDefault="00341245" w:rsidP="00341245">
      <w:pPr>
        <w:widowControl w:val="0"/>
        <w:autoSpaceDE w:val="0"/>
        <w:autoSpaceDN w:val="0"/>
        <w:adjustRightInd w:val="0"/>
        <w:rPr>
          <w:szCs w:val="28"/>
        </w:rPr>
      </w:pPr>
      <w:r w:rsidRPr="00BD3CE2">
        <w:rPr>
          <w:szCs w:val="28"/>
        </w:rPr>
        <w:t>_________________________________________________________________</w:t>
      </w:r>
    </w:p>
    <w:p w:rsidR="00341245" w:rsidRPr="00BD3CE2" w:rsidRDefault="00341245" w:rsidP="00341245">
      <w:pPr>
        <w:widowControl w:val="0"/>
        <w:autoSpaceDE w:val="0"/>
        <w:autoSpaceDN w:val="0"/>
        <w:adjustRightInd w:val="0"/>
        <w:rPr>
          <w:szCs w:val="28"/>
        </w:rPr>
      </w:pPr>
    </w:p>
    <w:p w:rsidR="00341245" w:rsidRPr="00BD3CE2" w:rsidRDefault="00341245" w:rsidP="00341245">
      <w:pPr>
        <w:tabs>
          <w:tab w:val="left" w:pos="5103"/>
        </w:tabs>
        <w:rPr>
          <w:szCs w:val="28"/>
        </w:rPr>
      </w:pPr>
      <w:r w:rsidRPr="00BD3CE2">
        <w:rPr>
          <w:szCs w:val="28"/>
        </w:rPr>
        <w:t>в соответствии с Порядком рассмотрения предложений и замечаний по</w:t>
      </w:r>
      <w:r w:rsidRPr="00BD3CE2">
        <w:rPr>
          <w:noProof/>
          <w:szCs w:val="28"/>
        </w:rPr>
        <w:t xml:space="preserve"> вопросу, рассматриваемому на общественных обсуждениях или публичных слушаниях </w:t>
      </w:r>
      <w:r w:rsidRPr="00BD3CE2">
        <w:rPr>
          <w:bCs/>
          <w:szCs w:val="28"/>
        </w:rPr>
        <w:t>в сфере градостроительной деятельности</w:t>
      </w:r>
      <w:r w:rsidRPr="00BD3CE2">
        <w:rPr>
          <w:szCs w:val="28"/>
        </w:rPr>
        <w:t xml:space="preserve"> (далее – Порядок) по следующим причинам (</w:t>
      </w:r>
      <w:proofErr w:type="gramStart"/>
      <w:r w:rsidRPr="00BD3CE2">
        <w:rPr>
          <w:szCs w:val="28"/>
        </w:rPr>
        <w:t>нужное</w:t>
      </w:r>
      <w:proofErr w:type="gramEnd"/>
      <w:r w:rsidRPr="00BD3CE2">
        <w:rPr>
          <w:szCs w:val="28"/>
        </w:rPr>
        <w:t xml:space="preserve"> указать):</w:t>
      </w:r>
    </w:p>
    <w:p w:rsidR="00341245" w:rsidRPr="00BD3CE2" w:rsidRDefault="00341245" w:rsidP="00341245">
      <w:pPr>
        <w:tabs>
          <w:tab w:val="left" w:pos="5103"/>
        </w:tabs>
        <w:rPr>
          <w:szCs w:val="28"/>
        </w:rPr>
      </w:pPr>
      <w:r w:rsidRPr="00BD3CE2">
        <w:rPr>
          <w:szCs w:val="28"/>
        </w:rPr>
        <w:t>__________________________________________________________________________________________________________________________________</w:t>
      </w:r>
    </w:p>
    <w:p w:rsidR="00341245" w:rsidRPr="00BD3CE2" w:rsidRDefault="00341245" w:rsidP="00341245">
      <w:pPr>
        <w:widowControl w:val="0"/>
        <w:autoSpaceDE w:val="0"/>
        <w:autoSpaceDN w:val="0"/>
        <w:adjustRightInd w:val="0"/>
        <w:rPr>
          <w:szCs w:val="28"/>
        </w:rPr>
      </w:pPr>
    </w:p>
    <w:p w:rsidR="00341245" w:rsidRPr="00BD3CE2" w:rsidRDefault="00341245" w:rsidP="00341245">
      <w:pPr>
        <w:ind w:firstLine="567"/>
        <w:rPr>
          <w:szCs w:val="28"/>
        </w:rPr>
      </w:pPr>
      <w:r w:rsidRPr="00BD3CE2">
        <w:rPr>
          <w:szCs w:val="28"/>
        </w:rPr>
        <w:t>Дополнительно сообщаем, что: ________________________________</w:t>
      </w:r>
    </w:p>
    <w:p w:rsidR="00341245" w:rsidRPr="00BD3CE2" w:rsidRDefault="00341245" w:rsidP="00341245">
      <w:pPr>
        <w:widowControl w:val="0"/>
        <w:autoSpaceDE w:val="0"/>
        <w:autoSpaceDN w:val="0"/>
        <w:adjustRightInd w:val="0"/>
        <w:rPr>
          <w:szCs w:val="28"/>
        </w:rPr>
      </w:pPr>
      <w:r w:rsidRPr="00BD3CE2">
        <w:rPr>
          <w:szCs w:val="28"/>
        </w:rPr>
        <w:t>_________________________________________________________________</w:t>
      </w:r>
    </w:p>
    <w:p w:rsidR="00341245" w:rsidRPr="00BD3CE2" w:rsidRDefault="00341245" w:rsidP="00341245">
      <w:pPr>
        <w:widowControl w:val="0"/>
        <w:autoSpaceDE w:val="0"/>
        <w:autoSpaceDN w:val="0"/>
        <w:adjustRightInd w:val="0"/>
        <w:rPr>
          <w:szCs w:val="28"/>
        </w:rPr>
      </w:pPr>
      <w:r w:rsidRPr="00BD3CE2">
        <w:rPr>
          <w:szCs w:val="28"/>
        </w:rPr>
        <w:t>_________________________________________________________________</w:t>
      </w:r>
    </w:p>
    <w:p w:rsidR="00341245" w:rsidRPr="00BD3CE2" w:rsidRDefault="00341245" w:rsidP="00341245">
      <w:pPr>
        <w:widowControl w:val="0"/>
        <w:autoSpaceDE w:val="0"/>
        <w:autoSpaceDN w:val="0"/>
        <w:adjustRightInd w:val="0"/>
        <w:rPr>
          <w:szCs w:val="28"/>
        </w:rPr>
      </w:pPr>
      <w:r w:rsidRPr="00BD3CE2">
        <w:rPr>
          <w:szCs w:val="28"/>
        </w:rPr>
        <w:t>_________________________________________________________________</w:t>
      </w:r>
    </w:p>
    <w:p w:rsidR="00341245" w:rsidRPr="00BD3CE2" w:rsidRDefault="00341245" w:rsidP="00341245">
      <w:pPr>
        <w:widowControl w:val="0"/>
        <w:autoSpaceDE w:val="0"/>
        <w:autoSpaceDN w:val="0"/>
        <w:adjustRightInd w:val="0"/>
        <w:rPr>
          <w:szCs w:val="28"/>
        </w:rPr>
      </w:pPr>
      <w:r w:rsidRPr="00BD3CE2">
        <w:rPr>
          <w:szCs w:val="28"/>
        </w:rPr>
        <w:t>_________________________________________________________________</w:t>
      </w:r>
    </w:p>
    <w:p w:rsidR="00341245" w:rsidRPr="00BD3CE2" w:rsidRDefault="00341245" w:rsidP="00341245">
      <w:pPr>
        <w:widowControl w:val="0"/>
        <w:autoSpaceDE w:val="0"/>
        <w:autoSpaceDN w:val="0"/>
        <w:adjustRightInd w:val="0"/>
        <w:rPr>
          <w:szCs w:val="28"/>
        </w:rPr>
      </w:pPr>
      <w:r w:rsidRPr="00BD3CE2">
        <w:rPr>
          <w:szCs w:val="28"/>
        </w:rPr>
        <w:t>_________________________________________________________________</w:t>
      </w:r>
    </w:p>
    <w:p w:rsidR="00341245" w:rsidRPr="00BD3CE2" w:rsidRDefault="00341245" w:rsidP="00341245">
      <w:pPr>
        <w:widowControl w:val="0"/>
        <w:autoSpaceDE w:val="0"/>
        <w:autoSpaceDN w:val="0"/>
        <w:adjustRightInd w:val="0"/>
        <w:jc w:val="center"/>
        <w:rPr>
          <w:szCs w:val="28"/>
        </w:rPr>
      </w:pPr>
      <w:proofErr w:type="gramStart"/>
      <w:r w:rsidRPr="00BD3CE2">
        <w:rPr>
          <w:szCs w:val="28"/>
        </w:rPr>
        <w:t>(указывается дополнительная информация (при наличии)</w:t>
      </w:r>
      <w:proofErr w:type="gramEnd"/>
    </w:p>
    <w:p w:rsidR="00341245" w:rsidRPr="00BD3CE2" w:rsidRDefault="00341245" w:rsidP="00341245">
      <w:pPr>
        <w:outlineLvl w:val="1"/>
        <w:rPr>
          <w:szCs w:val="28"/>
        </w:rPr>
      </w:pPr>
    </w:p>
    <w:p w:rsidR="00341245" w:rsidRPr="00BD3CE2" w:rsidRDefault="00341245" w:rsidP="00341245">
      <w:pPr>
        <w:ind w:firstLine="567"/>
        <w:rPr>
          <w:szCs w:val="28"/>
        </w:rPr>
      </w:pPr>
      <w:r w:rsidRPr="00BD3CE2">
        <w:rPr>
          <w:szCs w:val="28"/>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341245" w:rsidRPr="00BD3CE2" w:rsidRDefault="00341245" w:rsidP="00341245">
      <w:pPr>
        <w:autoSpaceDE w:val="0"/>
        <w:autoSpaceDN w:val="0"/>
        <w:adjustRightInd w:val="0"/>
        <w:rPr>
          <w:szCs w:val="28"/>
        </w:rPr>
      </w:pPr>
    </w:p>
    <w:p w:rsidR="00341245" w:rsidRPr="00BD3CE2" w:rsidRDefault="00341245" w:rsidP="00341245">
      <w:pPr>
        <w:autoSpaceDE w:val="0"/>
        <w:autoSpaceDN w:val="0"/>
        <w:adjustRightInd w:val="0"/>
        <w:rPr>
          <w:szCs w:val="28"/>
        </w:rPr>
      </w:pPr>
    </w:p>
    <w:p w:rsidR="00341245" w:rsidRPr="00BD3CE2" w:rsidRDefault="00341245" w:rsidP="00341245">
      <w:pPr>
        <w:autoSpaceDE w:val="0"/>
        <w:autoSpaceDN w:val="0"/>
        <w:adjustRightInd w:val="0"/>
        <w:rPr>
          <w:szCs w:val="28"/>
        </w:rPr>
      </w:pPr>
      <w:r w:rsidRPr="00BD3CE2">
        <w:rPr>
          <w:szCs w:val="28"/>
        </w:rPr>
        <w:t>_______________________________ ____________ ________________________________</w:t>
      </w:r>
    </w:p>
    <w:p w:rsidR="00341245" w:rsidRPr="00BD3CE2" w:rsidRDefault="00341245" w:rsidP="00341245">
      <w:pPr>
        <w:autoSpaceDE w:val="0"/>
        <w:autoSpaceDN w:val="0"/>
        <w:adjustRightInd w:val="0"/>
        <w:rPr>
          <w:szCs w:val="28"/>
        </w:rPr>
      </w:pPr>
      <w:r w:rsidRPr="00BD3CE2">
        <w:rPr>
          <w:szCs w:val="28"/>
        </w:rPr>
        <w:t>(должность уполномоченного лица) (подпись) (расшифровка подписи)</w:t>
      </w:r>
    </w:p>
    <w:p w:rsidR="00341245" w:rsidRPr="00BD3CE2" w:rsidRDefault="00341245" w:rsidP="00341245">
      <w:pPr>
        <w:autoSpaceDE w:val="0"/>
        <w:autoSpaceDN w:val="0"/>
        <w:adjustRightInd w:val="0"/>
        <w:rPr>
          <w:szCs w:val="28"/>
        </w:rPr>
      </w:pPr>
      <w:r w:rsidRPr="00BD3CE2">
        <w:rPr>
          <w:szCs w:val="28"/>
        </w:rPr>
        <w:t xml:space="preserve"> </w:t>
      </w:r>
    </w:p>
    <w:p w:rsidR="00341245" w:rsidRPr="00BD3CE2" w:rsidRDefault="00341245" w:rsidP="00341245">
      <w:pPr>
        <w:autoSpaceDE w:val="0"/>
        <w:autoSpaceDN w:val="0"/>
        <w:adjustRightInd w:val="0"/>
        <w:rPr>
          <w:szCs w:val="28"/>
        </w:rPr>
      </w:pPr>
      <w:r w:rsidRPr="00BD3CE2">
        <w:rPr>
          <w:szCs w:val="28"/>
        </w:rPr>
        <w:t>МП</w:t>
      </w:r>
    </w:p>
    <w:p w:rsidR="00341245" w:rsidRPr="00BD3CE2" w:rsidRDefault="00341245" w:rsidP="00341245">
      <w:pPr>
        <w:pStyle w:val="1-"/>
        <w:spacing w:before="0" w:after="0" w:line="240" w:lineRule="auto"/>
        <w:ind w:left="5103"/>
        <w:jc w:val="left"/>
        <w:rPr>
          <w:b w:val="0"/>
          <w:bCs w:val="0"/>
          <w:lang w:val="ru-RU"/>
        </w:rPr>
      </w:pPr>
      <w:r w:rsidRPr="00BD3CE2">
        <w:rPr>
          <w:b w:val="0"/>
          <w:bCs w:val="0"/>
        </w:rPr>
        <w:br w:type="page"/>
      </w:r>
      <w:r w:rsidRPr="00BD3CE2">
        <w:rPr>
          <w:b w:val="0"/>
          <w:bCs w:val="0"/>
        </w:rPr>
        <w:lastRenderedPageBreak/>
        <w:t xml:space="preserve">Приложение </w:t>
      </w:r>
      <w:bookmarkEnd w:id="253"/>
      <w:r w:rsidRPr="00BD3CE2">
        <w:rPr>
          <w:b w:val="0"/>
          <w:bCs w:val="0"/>
          <w:lang w:val="ru-RU"/>
        </w:rPr>
        <w:t>9</w:t>
      </w:r>
    </w:p>
    <w:p w:rsidR="00341245" w:rsidRPr="00BD3CE2" w:rsidRDefault="00341245" w:rsidP="00341245">
      <w:pPr>
        <w:pStyle w:val="1-"/>
        <w:spacing w:before="0" w:after="0" w:line="240" w:lineRule="auto"/>
        <w:ind w:left="5103"/>
        <w:jc w:val="left"/>
        <w:rPr>
          <w:b w:val="0"/>
          <w:bCs w:val="0"/>
        </w:rPr>
      </w:pPr>
      <w:bookmarkStart w:id="255" w:name="_Toc477362789"/>
      <w:bookmarkStart w:id="256" w:name="_Toc485592304"/>
      <w:r w:rsidRPr="00BD3CE2">
        <w:rPr>
          <w:b w:val="0"/>
          <w:bCs w:val="0"/>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341245">
      <w:pPr>
        <w:pStyle w:val="1-"/>
        <w:spacing w:before="0" w:after="0" w:line="240" w:lineRule="auto"/>
        <w:ind w:left="5103"/>
        <w:jc w:val="left"/>
        <w:rPr>
          <w:b w:val="0"/>
          <w:bCs w:val="0"/>
        </w:rPr>
      </w:pPr>
    </w:p>
    <w:p w:rsidR="00341245" w:rsidRPr="00C209DD" w:rsidRDefault="00341245" w:rsidP="00341245">
      <w:pPr>
        <w:pStyle w:val="36"/>
        <w:ind w:left="567"/>
        <w:rPr>
          <w:b w:val="0"/>
          <w:sz w:val="28"/>
          <w:szCs w:val="28"/>
        </w:rPr>
      </w:pPr>
      <w:r w:rsidRPr="00C209DD">
        <w:rPr>
          <w:b w:val="0"/>
          <w:sz w:val="28"/>
          <w:szCs w:val="28"/>
        </w:rPr>
        <w:t xml:space="preserve">Требования к помещениям, в которых принимается </w:t>
      </w:r>
      <w:r w:rsidRPr="00C209DD">
        <w:rPr>
          <w:b w:val="0"/>
          <w:sz w:val="28"/>
          <w:szCs w:val="28"/>
        </w:rPr>
        <w:br/>
        <w:t>Заявитель (представитель Заявителя)</w:t>
      </w:r>
      <w:bookmarkEnd w:id="255"/>
      <w:bookmarkEnd w:id="256"/>
    </w:p>
    <w:p w:rsidR="00341245" w:rsidRPr="00BD3CE2" w:rsidRDefault="00341245" w:rsidP="00341245">
      <w:pPr>
        <w:pStyle w:val="36"/>
        <w:ind w:left="567"/>
        <w:rPr>
          <w:sz w:val="28"/>
          <w:szCs w:val="28"/>
        </w:rPr>
      </w:pP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Помещения, в которых принимается Заявитель (представитель Заявителя) предпочтительно размещаются на нижних этажах зданий и должны соответствовать санитарно-эпидемиологическим правилам и нормативам.</w:t>
      </w: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При ином размещении помещений по высоте, должна быть обеспечена возможность приема маломобильных групп населения.</w:t>
      </w: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Вход и выход из помещений оборудуются указателями.</w:t>
      </w: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Места для ожидания на подачу или получение документов оборудуются стульями, скамьями.</w:t>
      </w: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41245" w:rsidRPr="00BD3CE2" w:rsidRDefault="00341245" w:rsidP="00865CE8">
      <w:pPr>
        <w:pStyle w:val="1e"/>
        <w:numPr>
          <w:ilvl w:val="0"/>
          <w:numId w:val="17"/>
        </w:numPr>
        <w:ind w:left="0" w:firstLine="709"/>
        <w:jc w:val="both"/>
        <w:rPr>
          <w:rFonts w:ascii="Times New Roman" w:hAnsi="Times New Roman"/>
          <w:sz w:val="28"/>
          <w:szCs w:val="28"/>
        </w:rPr>
      </w:pPr>
      <w:r w:rsidRPr="00BD3CE2">
        <w:rPr>
          <w:rFonts w:ascii="Times New Roman" w:hAnsi="Times New Roman"/>
          <w:sz w:val="28"/>
          <w:szCs w:val="28"/>
        </w:rPr>
        <w:t xml:space="preserve">Кабинеты для приема заявителей должны быть оборудованы информационными табличками (вывесками) с указанием: </w:t>
      </w:r>
    </w:p>
    <w:p w:rsidR="00341245" w:rsidRPr="00BD3CE2" w:rsidRDefault="00341245" w:rsidP="00865CE8">
      <w:pPr>
        <w:pStyle w:val="1e"/>
        <w:numPr>
          <w:ilvl w:val="0"/>
          <w:numId w:val="24"/>
        </w:numPr>
        <w:ind w:left="0" w:firstLine="709"/>
        <w:jc w:val="both"/>
        <w:rPr>
          <w:rFonts w:ascii="Times New Roman" w:hAnsi="Times New Roman"/>
          <w:sz w:val="28"/>
          <w:szCs w:val="28"/>
        </w:rPr>
      </w:pPr>
      <w:r w:rsidRPr="00BD3CE2">
        <w:rPr>
          <w:rFonts w:ascii="Times New Roman" w:hAnsi="Times New Roman"/>
          <w:sz w:val="28"/>
          <w:szCs w:val="28"/>
        </w:rPr>
        <w:t>номера кабинета;</w:t>
      </w:r>
    </w:p>
    <w:p w:rsidR="00341245" w:rsidRPr="00BD3CE2" w:rsidRDefault="00341245" w:rsidP="00865CE8">
      <w:pPr>
        <w:pStyle w:val="1e"/>
        <w:numPr>
          <w:ilvl w:val="0"/>
          <w:numId w:val="24"/>
        </w:numPr>
        <w:ind w:left="0" w:firstLine="709"/>
        <w:jc w:val="both"/>
        <w:rPr>
          <w:rFonts w:ascii="Times New Roman" w:hAnsi="Times New Roman"/>
          <w:sz w:val="28"/>
          <w:szCs w:val="28"/>
        </w:rPr>
      </w:pPr>
      <w:r w:rsidRPr="00BD3CE2">
        <w:rPr>
          <w:rFonts w:ascii="Times New Roman" w:hAnsi="Times New Roman"/>
          <w:sz w:val="28"/>
          <w:szCs w:val="28"/>
        </w:rPr>
        <w:t>фамилии, имени, отчества и должности специалиста, осуществляющего рассмотрение предложений и замечаний.</w:t>
      </w:r>
    </w:p>
    <w:p w:rsidR="00341245" w:rsidRPr="00BD3CE2" w:rsidRDefault="00341245" w:rsidP="00341245">
      <w:pPr>
        <w:ind w:firstLine="567"/>
        <w:rPr>
          <w:szCs w:val="28"/>
        </w:rPr>
        <w:sectPr w:rsidR="00341245" w:rsidRPr="00BD3CE2" w:rsidSect="00083527">
          <w:pgSz w:w="11906" w:h="16838" w:code="9"/>
          <w:pgMar w:top="1134" w:right="1134" w:bottom="1134" w:left="1560" w:header="720" w:footer="720" w:gutter="0"/>
          <w:cols w:space="720"/>
          <w:noEndnote/>
          <w:docGrid w:linePitch="299"/>
        </w:sectPr>
      </w:pPr>
      <w:bookmarkStart w:id="257" w:name="_Ref437561935"/>
      <w:bookmarkStart w:id="258" w:name="_Ref437728895"/>
      <w:bookmarkStart w:id="259" w:name="_Toc437973324"/>
      <w:bookmarkStart w:id="260" w:name="_Toc438110066"/>
      <w:bookmarkStart w:id="261" w:name="_Toc438376278"/>
      <w:bookmarkStart w:id="262" w:name="_Ref437966607"/>
      <w:bookmarkStart w:id="263" w:name="_Toc437973307"/>
      <w:bookmarkStart w:id="264" w:name="_Toc438110049"/>
      <w:bookmarkStart w:id="265" w:name="_Toc438376261"/>
      <w:bookmarkEnd w:id="227"/>
      <w:bookmarkEnd w:id="228"/>
      <w:bookmarkEnd w:id="229"/>
      <w:bookmarkEnd w:id="230"/>
      <w:bookmarkEnd w:id="231"/>
      <w:bookmarkEnd w:id="232"/>
      <w:bookmarkEnd w:id="252"/>
      <w:bookmarkEnd w:id="254"/>
    </w:p>
    <w:p w:rsidR="00341245" w:rsidRPr="00BD3CE2" w:rsidRDefault="00341245" w:rsidP="00341245">
      <w:pPr>
        <w:pStyle w:val="1-"/>
        <w:spacing w:before="0" w:after="0" w:line="240" w:lineRule="auto"/>
        <w:ind w:left="5103"/>
        <w:jc w:val="left"/>
        <w:rPr>
          <w:b w:val="0"/>
          <w:bCs w:val="0"/>
          <w:lang w:val="ru-RU"/>
        </w:rPr>
      </w:pPr>
      <w:bookmarkStart w:id="266" w:name="_Toc485592307"/>
      <w:bookmarkStart w:id="267" w:name="_Toc474697218"/>
      <w:bookmarkStart w:id="268" w:name="_Ref437561996"/>
      <w:bookmarkStart w:id="269" w:name="_Toc437973325"/>
      <w:bookmarkStart w:id="270" w:name="_Toc438110067"/>
      <w:bookmarkStart w:id="271" w:name="_Toc438376279"/>
      <w:bookmarkEnd w:id="257"/>
      <w:bookmarkEnd w:id="258"/>
      <w:bookmarkEnd w:id="259"/>
      <w:bookmarkEnd w:id="260"/>
      <w:bookmarkEnd w:id="261"/>
      <w:r w:rsidRPr="00BD3CE2">
        <w:rPr>
          <w:b w:val="0"/>
          <w:bCs w:val="0"/>
        </w:rPr>
        <w:lastRenderedPageBreak/>
        <w:t xml:space="preserve">Приложение </w:t>
      </w:r>
      <w:bookmarkEnd w:id="266"/>
      <w:r w:rsidRPr="00BD3CE2">
        <w:rPr>
          <w:b w:val="0"/>
          <w:bCs w:val="0"/>
          <w:lang w:val="ru-RU"/>
        </w:rPr>
        <w:t>10</w:t>
      </w:r>
    </w:p>
    <w:p w:rsidR="00341245" w:rsidRPr="00BD3CE2" w:rsidRDefault="00341245" w:rsidP="00341245">
      <w:pPr>
        <w:pStyle w:val="1-"/>
        <w:spacing w:before="0" w:after="0" w:line="240" w:lineRule="auto"/>
        <w:ind w:left="5103"/>
        <w:jc w:val="left"/>
        <w:rPr>
          <w:b w:val="0"/>
          <w:bCs w:val="0"/>
        </w:rPr>
      </w:pPr>
      <w:r w:rsidRPr="00BD3CE2">
        <w:rPr>
          <w:b w:val="0"/>
          <w:bCs w:val="0"/>
        </w:rPr>
        <w:t>к Порядку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341245" w:rsidRPr="00BD3CE2" w:rsidRDefault="00341245" w:rsidP="00341245">
      <w:pPr>
        <w:pStyle w:val="1e"/>
        <w:ind w:firstLine="567"/>
        <w:rPr>
          <w:rFonts w:ascii="Times New Roman" w:hAnsi="Times New Roman"/>
          <w:sz w:val="28"/>
          <w:szCs w:val="28"/>
        </w:rPr>
      </w:pPr>
    </w:p>
    <w:p w:rsidR="00341245" w:rsidRPr="00C209DD" w:rsidRDefault="00341245" w:rsidP="00341245">
      <w:pPr>
        <w:pStyle w:val="36"/>
        <w:ind w:left="709"/>
        <w:rPr>
          <w:sz w:val="28"/>
          <w:szCs w:val="28"/>
        </w:rPr>
      </w:pPr>
      <w:bookmarkStart w:id="272" w:name="_Toc485592308"/>
      <w:bookmarkStart w:id="273" w:name="_Toc474501276"/>
      <w:r w:rsidRPr="00C209DD">
        <w:rPr>
          <w:b w:val="0"/>
          <w:sz w:val="28"/>
          <w:szCs w:val="28"/>
        </w:rPr>
        <w:t>Требования к</w:t>
      </w:r>
      <w:r w:rsidRPr="00C209DD">
        <w:rPr>
          <w:sz w:val="28"/>
          <w:szCs w:val="28"/>
        </w:rPr>
        <w:t xml:space="preserve"> </w:t>
      </w:r>
      <w:r w:rsidRPr="00C209DD">
        <w:rPr>
          <w:rStyle w:val="37"/>
          <w:color w:val="auto"/>
          <w:sz w:val="28"/>
          <w:szCs w:val="28"/>
        </w:rPr>
        <w:t>обеспечению доступности рассмотрения предложений и замечаний для инвалидов и лиц с ограниченными возможностями здоровья</w:t>
      </w:r>
      <w:bookmarkEnd w:id="272"/>
      <w:r w:rsidRPr="00C209DD" w:rsidDel="008D6ABE">
        <w:rPr>
          <w:sz w:val="28"/>
          <w:szCs w:val="28"/>
        </w:rPr>
        <w:t xml:space="preserve"> </w:t>
      </w:r>
      <w:bookmarkEnd w:id="273"/>
    </w:p>
    <w:p w:rsidR="00341245" w:rsidRPr="00BD3CE2" w:rsidRDefault="00341245" w:rsidP="00341245">
      <w:pPr>
        <w:pStyle w:val="36"/>
        <w:ind w:left="709"/>
        <w:rPr>
          <w:sz w:val="28"/>
          <w:szCs w:val="28"/>
        </w:rPr>
      </w:pPr>
    </w:p>
    <w:p w:rsidR="00341245" w:rsidRPr="00BD3CE2" w:rsidRDefault="00341245" w:rsidP="00865CE8">
      <w:pPr>
        <w:pStyle w:val="1"/>
        <w:numPr>
          <w:ilvl w:val="0"/>
          <w:numId w:val="18"/>
        </w:numPr>
        <w:spacing w:line="240" w:lineRule="auto"/>
        <w:ind w:left="0" w:firstLine="709"/>
      </w:pPr>
      <w:r w:rsidRPr="00BD3CE2">
        <w:t xml:space="preserve">Лицам с </w:t>
      </w:r>
      <w:r w:rsidRPr="00BD3CE2">
        <w:rPr>
          <w:lang w:val="en-US"/>
        </w:rPr>
        <w:t>I</w:t>
      </w:r>
      <w:r w:rsidRPr="00BD3CE2">
        <w:t xml:space="preserve"> и </w:t>
      </w:r>
      <w:r w:rsidRPr="00BD3CE2">
        <w:rPr>
          <w:lang w:val="en-US"/>
        </w:rPr>
        <w:t>II</w:t>
      </w:r>
      <w:r w:rsidRPr="00BD3CE2">
        <w:t xml:space="preserve">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341245" w:rsidRPr="00BD3CE2" w:rsidRDefault="00341245" w:rsidP="00865CE8">
      <w:pPr>
        <w:pStyle w:val="1"/>
        <w:numPr>
          <w:ilvl w:val="0"/>
          <w:numId w:val="19"/>
        </w:numPr>
        <w:spacing w:line="240" w:lineRule="auto"/>
        <w:ind w:left="0" w:firstLine="709"/>
      </w:pPr>
      <w:r w:rsidRPr="00BD3CE2">
        <w:t xml:space="preserve">При рассмотрении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D3CE2">
        <w:t>сурдоперевод</w:t>
      </w:r>
      <w:proofErr w:type="spellEnd"/>
      <w:r w:rsidRPr="00BD3CE2">
        <w:t xml:space="preserve"> или </w:t>
      </w:r>
      <w:proofErr w:type="spellStart"/>
      <w:r w:rsidRPr="00BD3CE2">
        <w:t>тифлосурдоперевод</w:t>
      </w:r>
      <w:proofErr w:type="spellEnd"/>
      <w:r w:rsidRPr="00BD3CE2">
        <w:t xml:space="preserve"> процесса рассмотрения предложений и замечаний, либо организована работа автоматизированной системы </w:t>
      </w:r>
      <w:proofErr w:type="spellStart"/>
      <w:r w:rsidRPr="00BD3CE2">
        <w:t>сурдоперевода</w:t>
      </w:r>
      <w:proofErr w:type="spellEnd"/>
      <w:r w:rsidRPr="00BD3CE2">
        <w:t xml:space="preserve"> или </w:t>
      </w:r>
      <w:proofErr w:type="spellStart"/>
      <w:r w:rsidRPr="00BD3CE2">
        <w:t>тифлосурдоперевода</w:t>
      </w:r>
      <w:proofErr w:type="spellEnd"/>
      <w:r w:rsidRPr="00BD3CE2">
        <w:t>, произведено консультирование по интересующим его вопросам указанным способом.</w:t>
      </w:r>
    </w:p>
    <w:p w:rsidR="00341245" w:rsidRPr="00BD3CE2" w:rsidRDefault="00341245" w:rsidP="00341245">
      <w:pPr>
        <w:pStyle w:val="1"/>
        <w:spacing w:line="240" w:lineRule="auto"/>
        <w:ind w:left="0" w:firstLine="709"/>
      </w:pPr>
      <w:r w:rsidRPr="00BD3CE2">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3CE2">
        <w:t>сурдопереводчика</w:t>
      </w:r>
      <w:proofErr w:type="spellEnd"/>
      <w:r w:rsidRPr="00BD3CE2">
        <w:t xml:space="preserve">, </w:t>
      </w:r>
      <w:proofErr w:type="spellStart"/>
      <w:r w:rsidRPr="00BD3CE2">
        <w:t>тифлосурдопереводчика</w:t>
      </w:r>
      <w:proofErr w:type="spellEnd"/>
      <w:r w:rsidRPr="00BD3CE2">
        <w:t xml:space="preserve"> и собаки-проводника.</w:t>
      </w:r>
    </w:p>
    <w:p w:rsidR="00341245" w:rsidRPr="00BD3CE2" w:rsidRDefault="00341245" w:rsidP="00341245">
      <w:pPr>
        <w:pStyle w:val="1"/>
        <w:spacing w:line="240" w:lineRule="auto"/>
        <w:ind w:left="0" w:firstLine="709"/>
      </w:pPr>
      <w:r w:rsidRPr="00BD3CE2">
        <w:t>По желанию Заявителя (представителя Заявителя)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w:t>
      </w:r>
    </w:p>
    <w:p w:rsidR="00341245" w:rsidRPr="00BD3CE2" w:rsidRDefault="00341245" w:rsidP="00341245">
      <w:pPr>
        <w:pStyle w:val="1"/>
        <w:spacing w:line="240" w:lineRule="auto"/>
        <w:ind w:left="0" w:firstLine="709"/>
      </w:pPr>
      <w:r w:rsidRPr="00BD3CE2">
        <w:t>Лицам с ограниченными возможностями здоровья</w:t>
      </w:r>
      <w:r w:rsidRPr="00BD3CE2" w:rsidDel="008D6ABE">
        <w:t>,</w:t>
      </w:r>
      <w:r w:rsidRPr="00BD3CE2">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w:t>
      </w:r>
      <w:r w:rsidRPr="00BD3CE2" w:rsidDel="008D6ABE">
        <w:t>.</w:t>
      </w:r>
    </w:p>
    <w:p w:rsidR="00341245" w:rsidRPr="00BD3CE2" w:rsidRDefault="00341245" w:rsidP="00341245">
      <w:pPr>
        <w:pStyle w:val="1"/>
        <w:spacing w:line="240" w:lineRule="auto"/>
        <w:ind w:left="0" w:firstLine="709"/>
      </w:pPr>
      <w:r w:rsidRPr="00BD3CE2">
        <w:lastRenderedPageBreak/>
        <w:t>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341245" w:rsidRPr="00BD3CE2" w:rsidRDefault="00341245" w:rsidP="00341245">
      <w:pPr>
        <w:pStyle w:val="1"/>
        <w:spacing w:line="240" w:lineRule="auto"/>
        <w:ind w:left="0" w:firstLine="709"/>
      </w:pPr>
      <w:proofErr w:type="gramStart"/>
      <w:r w:rsidRPr="00BD3CE2">
        <w:t>Вход в здание органа, рассматривающего предложения и замечания,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341245" w:rsidRPr="00BD3CE2" w:rsidRDefault="00341245" w:rsidP="00341245">
      <w:pPr>
        <w:pStyle w:val="1"/>
        <w:spacing w:line="240" w:lineRule="auto"/>
        <w:ind w:left="0" w:firstLine="709"/>
      </w:pPr>
      <w:r w:rsidRPr="00BD3CE2">
        <w:t>Помещения органа, рассматривающего предложения и замечания,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замечания,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341245" w:rsidRPr="00BD3CE2" w:rsidRDefault="00341245" w:rsidP="00341245">
      <w:pPr>
        <w:pStyle w:val="1"/>
        <w:spacing w:line="240" w:lineRule="auto"/>
        <w:ind w:left="0" w:firstLine="709"/>
      </w:pPr>
      <w:r w:rsidRPr="00BD3CE2">
        <w:t>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341245" w:rsidRPr="00BD3CE2" w:rsidRDefault="00341245" w:rsidP="00341245">
      <w:pPr>
        <w:pStyle w:val="1"/>
        <w:spacing w:line="240" w:lineRule="auto"/>
        <w:ind w:left="0" w:firstLine="709"/>
      </w:pPr>
      <w:proofErr w:type="gramStart"/>
      <w:r w:rsidRPr="00BD3CE2">
        <w:t>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за рассмотрением предложений и замечаний, и получения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bookmarkEnd w:id="262"/>
      <w:bookmarkEnd w:id="263"/>
      <w:bookmarkEnd w:id="264"/>
      <w:bookmarkEnd w:id="265"/>
      <w:bookmarkEnd w:id="267"/>
      <w:bookmarkEnd w:id="268"/>
      <w:bookmarkEnd w:id="269"/>
      <w:bookmarkEnd w:id="270"/>
      <w:bookmarkEnd w:id="271"/>
      <w:proofErr w:type="gramEnd"/>
    </w:p>
    <w:p w:rsidR="00341245" w:rsidRPr="00BD3CE2" w:rsidRDefault="00341245" w:rsidP="00341245">
      <w:pPr>
        <w:ind w:firstLine="567"/>
        <w:rPr>
          <w:b/>
          <w:bCs/>
          <w:iCs/>
          <w:szCs w:val="28"/>
        </w:rPr>
        <w:sectPr w:rsidR="00341245" w:rsidRPr="00BD3CE2" w:rsidSect="00083527">
          <w:pgSz w:w="11906" w:h="16838" w:code="9"/>
          <w:pgMar w:top="1134" w:right="1134" w:bottom="1134" w:left="1560" w:header="720" w:footer="720" w:gutter="0"/>
          <w:cols w:space="720"/>
          <w:noEndnote/>
          <w:docGrid w:linePitch="299"/>
        </w:sectPr>
      </w:pPr>
    </w:p>
    <w:p w:rsidR="00341245" w:rsidRPr="00BD3CE2" w:rsidRDefault="00341245" w:rsidP="00341245">
      <w:pPr>
        <w:pStyle w:val="1-"/>
        <w:spacing w:before="0" w:after="0" w:line="240" w:lineRule="auto"/>
        <w:ind w:left="5103"/>
        <w:jc w:val="left"/>
        <w:rPr>
          <w:b w:val="0"/>
          <w:bCs w:val="0"/>
          <w:lang w:val="ru-RU"/>
        </w:rPr>
      </w:pPr>
      <w:bookmarkStart w:id="274" w:name="_Toc468470820"/>
      <w:bookmarkStart w:id="275" w:name="_Toc474697227"/>
      <w:r w:rsidRPr="00BD3CE2">
        <w:rPr>
          <w:b w:val="0"/>
          <w:bCs w:val="0"/>
        </w:rPr>
        <w:lastRenderedPageBreak/>
        <w:t xml:space="preserve">Приложение </w:t>
      </w:r>
      <w:bookmarkEnd w:id="274"/>
      <w:bookmarkEnd w:id="275"/>
      <w:r w:rsidRPr="00BD3CE2">
        <w:rPr>
          <w:b w:val="0"/>
          <w:bCs w:val="0"/>
          <w:lang w:val="ru-RU"/>
        </w:rPr>
        <w:t>11</w:t>
      </w:r>
    </w:p>
    <w:p w:rsidR="00341245" w:rsidRPr="00BD3CE2" w:rsidRDefault="00341245" w:rsidP="00341245">
      <w:pPr>
        <w:pStyle w:val="1-"/>
        <w:spacing w:before="0" w:after="0" w:line="240" w:lineRule="auto"/>
        <w:ind w:left="5103"/>
        <w:jc w:val="left"/>
        <w:rPr>
          <w:b w:val="0"/>
        </w:rPr>
      </w:pPr>
      <w:bookmarkStart w:id="276" w:name="_Toc468470548"/>
      <w:bookmarkStart w:id="277" w:name="_Toc468470822"/>
      <w:bookmarkStart w:id="278" w:name="_Toc474697228"/>
      <w:r w:rsidRPr="00BD3CE2">
        <w:rPr>
          <w:b w:val="0"/>
        </w:rPr>
        <w:t xml:space="preserve">к Порядку предоставления предложений и замечаний по вопросу, рассматриваемому на общественных обсуждениях или публичных слушаниях </w:t>
      </w:r>
      <w:r w:rsidRPr="00BD3CE2">
        <w:rPr>
          <w:b w:val="0"/>
          <w:bCs w:val="0"/>
        </w:rPr>
        <w:t>в сфере градостроительной деятельности</w:t>
      </w:r>
    </w:p>
    <w:p w:rsidR="00341245" w:rsidRPr="00C209DD" w:rsidRDefault="00341245" w:rsidP="00341245">
      <w:pPr>
        <w:pStyle w:val="1-"/>
        <w:spacing w:after="0" w:line="240" w:lineRule="auto"/>
        <w:ind w:firstLine="567"/>
        <w:outlineLvl w:val="1"/>
        <w:rPr>
          <w:b w:val="0"/>
        </w:rPr>
      </w:pPr>
      <w:r w:rsidRPr="00C209DD">
        <w:rPr>
          <w:b w:val="0"/>
        </w:rPr>
        <w:t xml:space="preserve">Блок-схема </w:t>
      </w:r>
      <w:bookmarkEnd w:id="276"/>
      <w:bookmarkEnd w:id="277"/>
      <w:bookmarkEnd w:id="278"/>
      <w:r w:rsidRPr="00C209DD">
        <w:rPr>
          <w:b w:val="0"/>
        </w:rPr>
        <w:t xml:space="preserve">рассмотрения предложений и замечаний </w:t>
      </w:r>
    </w:p>
    <w:p w:rsidR="00341245" w:rsidRPr="00C209DD" w:rsidRDefault="00341245" w:rsidP="00341245">
      <w:pPr>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41245" w:rsidRPr="00BD3CE2" w:rsidTr="00083527">
        <w:trPr>
          <w:trHeight w:val="608"/>
        </w:trPr>
        <w:tc>
          <w:tcPr>
            <w:tcW w:w="9571" w:type="dxa"/>
            <w:shd w:val="clear" w:color="auto" w:fill="auto"/>
            <w:vAlign w:val="center"/>
          </w:tcPr>
          <w:p w:rsidR="00341245" w:rsidRPr="00BD3CE2" w:rsidRDefault="00341245" w:rsidP="00083527">
            <w:pPr>
              <w:suppressAutoHyphens/>
              <w:jc w:val="center"/>
              <w:rPr>
                <w:szCs w:val="28"/>
              </w:rPr>
            </w:pPr>
            <w:r w:rsidRPr="00BD3CE2">
              <w:rPr>
                <w:rFonts w:eastAsia="Calibri"/>
                <w:szCs w:val="28"/>
              </w:rPr>
              <w:t>Подача документов Заявителем через личный кабинет/РПГУ, ОМС, почта</w:t>
            </w:r>
          </w:p>
        </w:tc>
      </w:tr>
    </w:tbl>
    <w:p w:rsidR="00341245" w:rsidRPr="00BD3CE2" w:rsidRDefault="00341245" w:rsidP="00341245">
      <w:pPr>
        <w:ind w:firstLine="567"/>
        <w:rPr>
          <w:szCs w:val="28"/>
        </w:rPr>
      </w:pPr>
      <w:r>
        <w:rPr>
          <w:rFonts w:eastAsia="Calibri"/>
          <w:noProof/>
          <w:szCs w:val="28"/>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0</wp:posOffset>
                </wp:positionV>
                <wp:extent cx="0" cy="359410"/>
                <wp:effectExtent l="57150" t="10160" r="5715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61.95pt;margin-top:0;width:0;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kYQIAAHU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5352"/>
      </w:tblGrid>
      <w:tr w:rsidR="00341245" w:rsidRPr="00BD3CE2" w:rsidTr="00083527">
        <w:tc>
          <w:tcPr>
            <w:tcW w:w="3085" w:type="dxa"/>
            <w:shd w:val="clear" w:color="auto" w:fill="auto"/>
            <w:vAlign w:val="center"/>
          </w:tcPr>
          <w:p w:rsidR="00341245" w:rsidRPr="00BD3CE2" w:rsidRDefault="00341245" w:rsidP="00083527">
            <w:pPr>
              <w:suppressAutoHyphens/>
              <w:jc w:val="center"/>
              <w:rPr>
                <w:rFonts w:eastAsia="Calibri"/>
                <w:szCs w:val="28"/>
              </w:rPr>
            </w:pPr>
          </w:p>
          <w:p w:rsidR="00341245" w:rsidRPr="00BD3CE2" w:rsidRDefault="00341245" w:rsidP="00083527">
            <w:pPr>
              <w:suppressAutoHyphens/>
              <w:jc w:val="center"/>
              <w:rPr>
                <w:rFonts w:eastAsia="Calibri"/>
                <w:szCs w:val="28"/>
              </w:rPr>
            </w:pPr>
            <w:r>
              <w:rPr>
                <w:rFonts w:eastAsia="Calibri"/>
                <w:noProof/>
                <w:szCs w:val="28"/>
              </w:rPr>
              <mc:AlternateContent>
                <mc:Choice Requires="wps">
                  <w:drawing>
                    <wp:anchor distT="0" distB="0" distL="114300" distR="114300" simplePos="0" relativeHeight="251661312" behindDoc="0" locked="0" layoutInCell="1" allowOverlap="1">
                      <wp:simplePos x="0" y="0"/>
                      <wp:positionH relativeFrom="column">
                        <wp:posOffset>1873885</wp:posOffset>
                      </wp:positionH>
                      <wp:positionV relativeFrom="paragraph">
                        <wp:posOffset>346075</wp:posOffset>
                      </wp:positionV>
                      <wp:extent cx="723900" cy="0"/>
                      <wp:effectExtent l="10795" t="60325" r="17780"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7.55pt;margin-top:27.25pt;width: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">
                      <v:stroke endarrow="block"/>
                    </v:shape>
                  </w:pict>
                </mc:Fallback>
              </mc:AlternateContent>
            </w:r>
            <w:r w:rsidRPr="00BD3CE2">
              <w:rPr>
                <w:rFonts w:eastAsia="Calibri"/>
                <w:szCs w:val="28"/>
              </w:rPr>
              <w:t>Проверка предоставленных документов</w:t>
            </w:r>
          </w:p>
          <w:p w:rsidR="00341245" w:rsidRPr="00BD3CE2" w:rsidRDefault="00341245" w:rsidP="00083527">
            <w:pPr>
              <w:suppressAutoHyphens/>
              <w:jc w:val="center"/>
              <w:rPr>
                <w:rFonts w:eastAsia="Calibri"/>
                <w:szCs w:val="28"/>
              </w:rPr>
            </w:pPr>
            <w:r w:rsidRPr="00BD3CE2">
              <w:rPr>
                <w:rFonts w:eastAsia="Calibri"/>
                <w:szCs w:val="28"/>
              </w:rPr>
              <w:t>(1 рабочий день)</w:t>
            </w:r>
          </w:p>
          <w:p w:rsidR="00341245" w:rsidRPr="00BD3CE2" w:rsidRDefault="00341245" w:rsidP="00083527">
            <w:pPr>
              <w:suppressAutoHyphens/>
              <w:jc w:val="center"/>
              <w:rPr>
                <w:rFonts w:eastAsia="Calibri"/>
                <w:szCs w:val="28"/>
              </w:rPr>
            </w:pPr>
            <w:r>
              <w:rPr>
                <w:rFonts w:eastAsia="Calibri"/>
                <w:noProof/>
                <w:szCs w:val="28"/>
              </w:rPr>
              <mc:AlternateContent>
                <mc:Choice Requires="wps">
                  <w:drawing>
                    <wp:anchor distT="0" distB="0" distL="114300" distR="114300" simplePos="0" relativeHeight="251662336" behindDoc="0" locked="0" layoutInCell="1" allowOverlap="1">
                      <wp:simplePos x="0" y="0"/>
                      <wp:positionH relativeFrom="column">
                        <wp:posOffset>1102360</wp:posOffset>
                      </wp:positionH>
                      <wp:positionV relativeFrom="paragraph">
                        <wp:posOffset>468630</wp:posOffset>
                      </wp:positionV>
                      <wp:extent cx="0" cy="359410"/>
                      <wp:effectExtent l="58420" t="10160" r="5588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6.8pt;margin-top:36.9pt;width:0;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dNYQ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">
                      <v:stroke endarrow="block"/>
                    </v:shape>
                  </w:pict>
                </mc:Fallback>
              </mc:AlternateContent>
            </w:r>
          </w:p>
        </w:tc>
        <w:tc>
          <w:tcPr>
            <w:tcW w:w="1134" w:type="dxa"/>
            <w:tcBorders>
              <w:top w:val="nil"/>
              <w:bottom w:val="nil"/>
            </w:tcBorders>
            <w:shd w:val="clear" w:color="auto" w:fill="auto"/>
          </w:tcPr>
          <w:p w:rsidR="00341245" w:rsidRPr="00BD3CE2" w:rsidRDefault="00341245" w:rsidP="00083527">
            <w:pPr>
              <w:suppressAutoHyphens/>
              <w:jc w:val="center"/>
              <w:rPr>
                <w:szCs w:val="28"/>
              </w:rPr>
            </w:pPr>
          </w:p>
        </w:tc>
        <w:tc>
          <w:tcPr>
            <w:tcW w:w="5352" w:type="dxa"/>
            <w:shd w:val="clear" w:color="auto" w:fill="auto"/>
          </w:tcPr>
          <w:p w:rsidR="00341245" w:rsidRPr="00BD3CE2" w:rsidRDefault="00341245" w:rsidP="00083527">
            <w:pPr>
              <w:suppressAutoHyphens/>
              <w:jc w:val="center"/>
              <w:rPr>
                <w:rFonts w:eastAsia="Calibri"/>
                <w:szCs w:val="28"/>
              </w:rPr>
            </w:pPr>
            <w:r w:rsidRPr="00BD3CE2">
              <w:rPr>
                <w:rFonts w:eastAsia="Calibri"/>
                <w:szCs w:val="28"/>
              </w:rPr>
              <w:t>Формирование решения об отказе в регистрации документов, необходимых для рассмотрения предложений и замечаний</w:t>
            </w:r>
          </w:p>
          <w:p w:rsidR="00341245" w:rsidRPr="00BD3CE2" w:rsidRDefault="00341245" w:rsidP="00083527">
            <w:pPr>
              <w:suppressAutoHyphens/>
              <w:jc w:val="center"/>
              <w:rPr>
                <w:szCs w:val="28"/>
              </w:rPr>
            </w:pPr>
            <w:r w:rsidRPr="00BD3CE2">
              <w:rPr>
                <w:rFonts w:eastAsia="Calibri"/>
                <w:szCs w:val="28"/>
              </w:rPr>
              <w:t>(1 рабочий день)</w:t>
            </w:r>
          </w:p>
        </w:tc>
      </w:tr>
    </w:tbl>
    <w:p w:rsidR="00341245" w:rsidRPr="00BD3CE2" w:rsidRDefault="00341245" w:rsidP="00341245">
      <w:pPr>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41245" w:rsidRPr="00BD3CE2" w:rsidTr="00083527">
        <w:tc>
          <w:tcPr>
            <w:tcW w:w="9571" w:type="dxa"/>
            <w:shd w:val="clear" w:color="auto" w:fill="auto"/>
          </w:tcPr>
          <w:p w:rsidR="00341245" w:rsidRPr="00BD3CE2" w:rsidRDefault="00341245" w:rsidP="00083527">
            <w:pPr>
              <w:suppressAutoHyphens/>
              <w:jc w:val="center"/>
              <w:rPr>
                <w:rFonts w:eastAsia="Calibri"/>
                <w:szCs w:val="28"/>
              </w:rPr>
            </w:pPr>
            <w:r w:rsidRPr="00BD3CE2">
              <w:rPr>
                <w:rFonts w:eastAsia="Calibri"/>
                <w:szCs w:val="28"/>
              </w:rPr>
              <w:t>Направление межведомственных запросов</w:t>
            </w:r>
          </w:p>
          <w:p w:rsidR="00341245" w:rsidRPr="00BD3CE2" w:rsidRDefault="00341245" w:rsidP="00083527">
            <w:pPr>
              <w:suppressAutoHyphens/>
              <w:jc w:val="center"/>
              <w:rPr>
                <w:szCs w:val="28"/>
              </w:rPr>
            </w:pPr>
            <w:r>
              <w:rPr>
                <w:rFonts w:eastAsia="Calibri"/>
                <w:noProof/>
                <w:szCs w:val="28"/>
              </w:rPr>
              <mc:AlternateContent>
                <mc:Choice Requires="wps">
                  <w:drawing>
                    <wp:anchor distT="0" distB="0" distL="114300" distR="114300" simplePos="0" relativeHeight="251663360" behindDoc="0" locked="0" layoutInCell="1" allowOverlap="1">
                      <wp:simplePos x="0" y="0"/>
                      <wp:positionH relativeFrom="column">
                        <wp:posOffset>2910840</wp:posOffset>
                      </wp:positionH>
                      <wp:positionV relativeFrom="paragraph">
                        <wp:posOffset>198120</wp:posOffset>
                      </wp:positionV>
                      <wp:extent cx="0" cy="359410"/>
                      <wp:effectExtent l="57150" t="6985" r="5715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9.2pt;margin-top:15.6pt;width:0;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FZ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">
                      <v:stroke endarrow="block"/>
                    </v:shape>
                  </w:pict>
                </mc:Fallback>
              </mc:AlternateContent>
            </w:r>
            <w:r w:rsidRPr="00BD3CE2">
              <w:rPr>
                <w:rFonts w:eastAsia="Calibri"/>
                <w:szCs w:val="28"/>
              </w:rPr>
              <w:t>(ответ на запросы до 5 рабочих дней)</w:t>
            </w:r>
          </w:p>
        </w:tc>
      </w:tr>
    </w:tbl>
    <w:p w:rsidR="00341245" w:rsidRPr="00BD3CE2" w:rsidRDefault="00341245" w:rsidP="00341245">
      <w:pPr>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41245" w:rsidRPr="00BD3CE2" w:rsidTr="00083527">
        <w:tc>
          <w:tcPr>
            <w:tcW w:w="9571" w:type="dxa"/>
            <w:shd w:val="clear" w:color="auto" w:fill="auto"/>
          </w:tcPr>
          <w:p w:rsidR="00341245" w:rsidRPr="00BD3CE2" w:rsidRDefault="00341245" w:rsidP="00083527">
            <w:pPr>
              <w:suppressAutoHyphens/>
              <w:jc w:val="center"/>
              <w:rPr>
                <w:rFonts w:eastAsia="Calibri"/>
                <w:szCs w:val="28"/>
              </w:rPr>
            </w:pPr>
            <w:r w:rsidRPr="00BD3CE2">
              <w:rPr>
                <w:rFonts w:eastAsia="Calibri"/>
                <w:szCs w:val="28"/>
              </w:rPr>
              <w:t>Анализ ответов по межведомственным запросам и проверка сведений в документах, поступивших от Заявителя</w:t>
            </w:r>
          </w:p>
          <w:p w:rsidR="00341245" w:rsidRPr="00BD3CE2" w:rsidRDefault="00341245" w:rsidP="00083527">
            <w:pPr>
              <w:suppressAutoHyphens/>
              <w:jc w:val="center"/>
              <w:rPr>
                <w:szCs w:val="28"/>
              </w:rPr>
            </w:pPr>
            <w:r>
              <w:rPr>
                <w:rFonts w:eastAsia="Calibri"/>
                <w:noProof/>
                <w:szCs w:val="28"/>
              </w:rPr>
              <mc:AlternateContent>
                <mc:Choice Requires="wps">
                  <w:drawing>
                    <wp:anchor distT="0" distB="0" distL="114300" distR="114300" simplePos="0" relativeHeight="251664384" behindDoc="0" locked="0" layoutInCell="1" allowOverlap="1">
                      <wp:simplePos x="0" y="0"/>
                      <wp:positionH relativeFrom="column">
                        <wp:posOffset>2910840</wp:posOffset>
                      </wp:positionH>
                      <wp:positionV relativeFrom="paragraph">
                        <wp:posOffset>186055</wp:posOffset>
                      </wp:positionV>
                      <wp:extent cx="0" cy="359410"/>
                      <wp:effectExtent l="57150" t="9525" r="5715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9.2pt;margin-top:14.65pt;width:0;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">
                      <v:stroke endarrow="block"/>
                    </v:shape>
                  </w:pict>
                </mc:Fallback>
              </mc:AlternateContent>
            </w:r>
            <w:r w:rsidRPr="00BD3CE2">
              <w:rPr>
                <w:rFonts w:eastAsia="Calibri"/>
                <w:szCs w:val="28"/>
              </w:rPr>
              <w:t>(1 рабочий день)</w:t>
            </w:r>
          </w:p>
        </w:tc>
      </w:tr>
    </w:tbl>
    <w:p w:rsidR="00341245" w:rsidRPr="00BD3CE2" w:rsidRDefault="00341245" w:rsidP="00341245">
      <w:pPr>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41245" w:rsidRPr="00BD3CE2" w:rsidTr="00083527">
        <w:tc>
          <w:tcPr>
            <w:tcW w:w="9571" w:type="dxa"/>
            <w:shd w:val="clear" w:color="auto" w:fill="auto"/>
          </w:tcPr>
          <w:p w:rsidR="00341245" w:rsidRPr="00BD3CE2" w:rsidRDefault="00341245" w:rsidP="00083527">
            <w:pPr>
              <w:suppressAutoHyphens/>
              <w:jc w:val="center"/>
              <w:rPr>
                <w:rFonts w:eastAsia="Calibri"/>
                <w:szCs w:val="28"/>
              </w:rPr>
            </w:pPr>
            <w:r w:rsidRPr="00BD3CE2">
              <w:rPr>
                <w:rFonts w:eastAsia="Calibri"/>
                <w:szCs w:val="28"/>
              </w:rPr>
              <w:t xml:space="preserve">Формирование уведомления о </w:t>
            </w:r>
            <w:proofErr w:type="gramStart"/>
            <w:r w:rsidRPr="00BD3CE2">
              <w:rPr>
                <w:rFonts w:eastAsia="Calibri"/>
                <w:szCs w:val="28"/>
              </w:rPr>
              <w:t>включении</w:t>
            </w:r>
            <w:proofErr w:type="gramEnd"/>
            <w:r w:rsidRPr="00BD3CE2">
              <w:rPr>
                <w:rFonts w:eastAsia="Calibri"/>
                <w:szCs w:val="28"/>
              </w:rPr>
              <w:t>/об отказе во включении предложений и замечаний по предмету общественных обсуждений или публичных слушаний в протокол общественных обсуждений или публичных слушаний</w:t>
            </w:r>
          </w:p>
          <w:p w:rsidR="00341245" w:rsidRPr="00BD3CE2" w:rsidRDefault="00341245" w:rsidP="00083527">
            <w:pPr>
              <w:suppressAutoHyphens/>
              <w:jc w:val="center"/>
              <w:rPr>
                <w:szCs w:val="28"/>
              </w:rPr>
            </w:pPr>
            <w:r w:rsidRPr="00BD3CE2">
              <w:rPr>
                <w:rFonts w:eastAsia="Calibri"/>
                <w:szCs w:val="28"/>
              </w:rPr>
              <w:t>(1 рабочий день)</w:t>
            </w:r>
          </w:p>
        </w:tc>
      </w:tr>
    </w:tbl>
    <w:p w:rsidR="00341245" w:rsidRPr="00BD3CE2" w:rsidRDefault="00341245" w:rsidP="00341245">
      <w:pPr>
        <w:ind w:firstLine="567"/>
        <w:rPr>
          <w:szCs w:val="28"/>
        </w:rPr>
      </w:pPr>
      <w:r>
        <w:rPr>
          <w:rFonts w:eastAsia="Calibri"/>
          <w:noProof/>
          <w:szCs w:val="28"/>
        </w:rPr>
        <mc:AlternateContent>
          <mc:Choice Requires="wps">
            <w:drawing>
              <wp:anchor distT="0" distB="0" distL="114300" distR="114300" simplePos="0" relativeHeight="251659264" behindDoc="0" locked="0" layoutInCell="1" allowOverlap="1">
                <wp:simplePos x="0" y="0"/>
                <wp:positionH relativeFrom="column">
                  <wp:posOffset>2987040</wp:posOffset>
                </wp:positionH>
                <wp:positionV relativeFrom="paragraph">
                  <wp:posOffset>12700</wp:posOffset>
                </wp:positionV>
                <wp:extent cx="0" cy="359410"/>
                <wp:effectExtent l="57150" t="12700" r="5715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5.2pt;margin-top:1pt;width:0;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YiYQ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41245" w:rsidRPr="00BD3CE2" w:rsidTr="00083527">
        <w:trPr>
          <w:trHeight w:val="890"/>
        </w:trPr>
        <w:tc>
          <w:tcPr>
            <w:tcW w:w="9571" w:type="dxa"/>
            <w:shd w:val="clear" w:color="auto" w:fill="auto"/>
            <w:vAlign w:val="center"/>
          </w:tcPr>
          <w:p w:rsidR="00341245" w:rsidRPr="00BD3CE2" w:rsidRDefault="00341245" w:rsidP="00083527">
            <w:pPr>
              <w:suppressAutoHyphens/>
              <w:jc w:val="center"/>
              <w:rPr>
                <w:rFonts w:eastAsia="Calibri"/>
                <w:szCs w:val="28"/>
              </w:rPr>
            </w:pPr>
            <w:r w:rsidRPr="00BD3CE2">
              <w:rPr>
                <w:rFonts w:eastAsia="Calibri"/>
                <w:szCs w:val="28"/>
              </w:rPr>
              <w:t>Предоставление результата в личный кабинет/РПГУ, ОМС, почта</w:t>
            </w:r>
          </w:p>
        </w:tc>
      </w:tr>
    </w:tbl>
    <w:p w:rsidR="00341245" w:rsidRPr="00BD3CE2" w:rsidRDefault="00341245" w:rsidP="00341245">
      <w:pPr>
        <w:ind w:firstLine="567"/>
        <w:rPr>
          <w:rFonts w:eastAsia="Calibri"/>
          <w:szCs w:val="28"/>
        </w:rPr>
      </w:pPr>
    </w:p>
    <w:p w:rsidR="00341245" w:rsidRPr="00BD3CE2" w:rsidRDefault="00341245" w:rsidP="00341245">
      <w:pPr>
        <w:ind w:firstLine="567"/>
        <w:rPr>
          <w:rFonts w:eastAsia="Calibri"/>
          <w:szCs w:val="28"/>
        </w:rPr>
      </w:pPr>
    </w:p>
    <w:p w:rsidR="00341245" w:rsidRPr="00BD3CE2" w:rsidRDefault="00341245" w:rsidP="00341245">
      <w:pPr>
        <w:ind w:firstLine="567"/>
        <w:jc w:val="center"/>
        <w:rPr>
          <w:rFonts w:eastAsia="Calibri"/>
          <w:szCs w:val="28"/>
        </w:rPr>
      </w:pPr>
    </w:p>
    <w:tbl>
      <w:tblPr>
        <w:tblW w:w="3686"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341245" w:rsidRPr="00BD3CE2" w:rsidTr="00083527">
        <w:trPr>
          <w:trHeight w:val="643"/>
        </w:trPr>
        <w:tc>
          <w:tcPr>
            <w:tcW w:w="3686" w:type="dxa"/>
            <w:vAlign w:val="center"/>
          </w:tcPr>
          <w:p w:rsidR="00341245" w:rsidRPr="00C209DD" w:rsidRDefault="00341245" w:rsidP="00083527">
            <w:pPr>
              <w:jc w:val="center"/>
              <w:rPr>
                <w:rFonts w:eastAsia="Calibri"/>
                <w:szCs w:val="28"/>
              </w:rPr>
            </w:pPr>
            <w:r w:rsidRPr="00C209DD">
              <w:rPr>
                <w:rFonts w:eastAsia="Calibri"/>
                <w:szCs w:val="28"/>
              </w:rPr>
              <w:t>Итого: 8 рабочих дней</w:t>
            </w:r>
          </w:p>
        </w:tc>
      </w:tr>
    </w:tbl>
    <w:p w:rsidR="00341245" w:rsidRPr="00BD3CE2" w:rsidRDefault="00341245" w:rsidP="00341245">
      <w:pPr>
        <w:rPr>
          <w:szCs w:val="28"/>
        </w:rPr>
      </w:pPr>
    </w:p>
    <w:p w:rsidR="00341245" w:rsidRPr="006B065F" w:rsidRDefault="00341245" w:rsidP="006B065F">
      <w:pPr>
        <w:tabs>
          <w:tab w:val="left" w:pos="960"/>
        </w:tabs>
        <w:rPr>
          <w:szCs w:val="28"/>
        </w:rPr>
      </w:pPr>
    </w:p>
    <w:sectPr w:rsidR="00341245" w:rsidRPr="006B065F" w:rsidSect="00762246">
      <w:headerReference w:type="even" r:id="rId53"/>
      <w:headerReference w:type="default" r:id="rId54"/>
      <w:footerReference w:type="even" r:id="rId55"/>
      <w:footerReference w:type="default" r:id="rId56"/>
      <w:headerReference w:type="first" r:id="rId57"/>
      <w:footerReference w:type="first" r:id="rId58"/>
      <w:pgSz w:w="11906" w:h="16838" w:code="9"/>
      <w:pgMar w:top="851" w:right="849" w:bottom="28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F0" w:rsidRDefault="004670F0">
      <w:r>
        <w:separator/>
      </w:r>
    </w:p>
  </w:endnote>
  <w:endnote w:type="continuationSeparator" w:id="0">
    <w:p w:rsidR="004670F0" w:rsidRDefault="0046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F0" w:rsidRDefault="004670F0">
      <w:r>
        <w:separator/>
      </w:r>
    </w:p>
  </w:footnote>
  <w:footnote w:type="continuationSeparator" w:id="0">
    <w:p w:rsidR="004670F0" w:rsidRDefault="0046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b"/>
      <w:jc w:val="center"/>
    </w:pPr>
    <w:r>
      <w:fldChar w:fldCharType="begin"/>
    </w:r>
    <w:r>
      <w:instrText>PAGE   \* MERGEFORMAT</w:instrText>
    </w:r>
    <w:r>
      <w:fldChar w:fldCharType="separate"/>
    </w:r>
    <w:r w:rsidR="00817971">
      <w:rPr>
        <w:noProof/>
      </w:rPr>
      <w:t>2</w:t>
    </w:r>
    <w:r>
      <w:fldChar w:fldCharType="end"/>
    </w:r>
  </w:p>
  <w:p w:rsidR="00083527" w:rsidRDefault="0008352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b"/>
      <w:jc w:val="center"/>
    </w:pPr>
    <w:r>
      <w:fldChar w:fldCharType="begin"/>
    </w:r>
    <w:r>
      <w:instrText>PAGE   \* MERGEFORMAT</w:instrText>
    </w:r>
    <w:r>
      <w:fldChar w:fldCharType="separate"/>
    </w:r>
    <w:r w:rsidR="00817971">
      <w:rPr>
        <w:noProof/>
      </w:rPr>
      <w:t>44</w:t>
    </w:r>
    <w:r>
      <w:fldChar w:fldCharType="end"/>
    </w:r>
  </w:p>
  <w:p w:rsidR="00083527" w:rsidRDefault="0008352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b"/>
      <w:jc w:val="center"/>
    </w:pPr>
    <w:r>
      <w:fldChar w:fldCharType="begin"/>
    </w:r>
    <w:r>
      <w:instrText>PAGE   \* MERGEFORMAT</w:instrText>
    </w:r>
    <w:r>
      <w:fldChar w:fldCharType="separate"/>
    </w:r>
    <w:r w:rsidR="00817971">
      <w:rPr>
        <w:noProof/>
      </w:rPr>
      <w:t>78</w:t>
    </w:r>
    <w:r>
      <w:fldChar w:fldCharType="end"/>
    </w:r>
  </w:p>
  <w:p w:rsidR="00083527" w:rsidRDefault="0008352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rsidP="008B3498">
    <w:pPr>
      <w:pStyle w:val="ab"/>
      <w:jc w:val="right"/>
    </w:pPr>
    <w:r>
      <w:t>ПРОЕКТ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27" w:rsidRDefault="000835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3">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4E35FA4"/>
    <w:multiLevelType w:val="hybridMultilevel"/>
    <w:tmpl w:val="8F16CB96"/>
    <w:lvl w:ilvl="0" w:tplc="9B0EDFAA">
      <w:start w:val="1"/>
      <w:numFmt w:val="bullet"/>
      <w:pStyle w:val="10"/>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8">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C4849"/>
    <w:multiLevelType w:val="hybridMultilevel"/>
    <w:tmpl w:val="BEEE2664"/>
    <w:lvl w:ilvl="0" w:tplc="5F828A9A">
      <w:start w:val="1"/>
      <w:numFmt w:val="decimal"/>
      <w:lvlText w:val="%1."/>
      <w:lvlJc w:val="left"/>
      <w:pPr>
        <w:ind w:left="7608" w:hanging="945"/>
      </w:pPr>
      <w:rPr>
        <w:rFonts w:eastAsiaTheme="minorEastAsia"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685D6F"/>
    <w:multiLevelType w:val="multilevel"/>
    <w:tmpl w:val="1348163E"/>
    <w:lvl w:ilvl="0">
      <w:start w:val="16"/>
      <w:numFmt w:val="decimal"/>
      <w:lvlText w:val="%1."/>
      <w:lvlJc w:val="left"/>
      <w:pPr>
        <w:ind w:left="149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45D67EF"/>
    <w:multiLevelType w:val="hybridMultilevel"/>
    <w:tmpl w:val="9ED25974"/>
    <w:lvl w:ilvl="0" w:tplc="134EE2BA">
      <w:start w:val="1"/>
      <w:numFmt w:val="decimal"/>
      <w:pStyle w:val="1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0"/>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52471B"/>
    <w:multiLevelType w:val="hybridMultilevel"/>
    <w:tmpl w:val="CFFC7134"/>
    <w:lvl w:ilvl="0" w:tplc="72A20A9E">
      <w:start w:val="7"/>
      <w:numFmt w:val="decimal"/>
      <w:lvlText w:val="%1."/>
      <w:lvlJc w:val="left"/>
      <w:pPr>
        <w:ind w:left="1770" w:hanging="360"/>
      </w:pPr>
      <w:rPr>
        <w:rFonts w:eastAsia="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0">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2311B9"/>
    <w:multiLevelType w:val="hybridMultilevel"/>
    <w:tmpl w:val="2ED64B6E"/>
    <w:lvl w:ilvl="0" w:tplc="0122F55A">
      <w:start w:val="1"/>
      <w:numFmt w:val="decimal"/>
      <w:pStyle w:val="210"/>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abstractNum w:abstractNumId="22">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7"/>
  </w:num>
  <w:num w:numId="3">
    <w:abstractNumId w:val="21"/>
    <w:lvlOverride w:ilvl="0">
      <w:startOverride w:val="1"/>
    </w:lvlOverride>
  </w:num>
  <w:num w:numId="4">
    <w:abstractNumId w:val="3"/>
  </w:num>
  <w:num w:numId="5">
    <w:abstractNumId w:val="16"/>
  </w:num>
  <w:num w:numId="6">
    <w:abstractNumId w:val="20"/>
  </w:num>
  <w:num w:numId="7">
    <w:abstractNumId w:val="22"/>
  </w:num>
  <w:num w:numId="8">
    <w:abstractNumId w:val="2"/>
  </w:num>
  <w:num w:numId="9">
    <w:abstractNumId w:val="17"/>
  </w:num>
  <w:num w:numId="10">
    <w:abstractNumId w:val="14"/>
  </w:num>
  <w:num w:numId="11">
    <w:abstractNumId w:val="15"/>
  </w:num>
  <w:num w:numId="12">
    <w:abstractNumId w:val="11"/>
  </w:num>
  <w:num w:numId="13">
    <w:abstractNumId w:val="0"/>
  </w:num>
  <w:num w:numId="14">
    <w:abstractNumId w:val="4"/>
  </w:num>
  <w:num w:numId="15">
    <w:abstractNumId w:val="1"/>
  </w:num>
  <w:num w:numId="16">
    <w:abstractNumId w:val="0"/>
    <w:lvlOverride w:ilvl="0">
      <w:startOverride w:val="1"/>
    </w:lvlOverride>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num>
  <w:num w:numId="20">
    <w:abstractNumId w:val="18"/>
  </w:num>
  <w:num w:numId="21">
    <w:abstractNumId w:val="19"/>
  </w:num>
  <w:num w:numId="22">
    <w:abstractNumId w:val="13"/>
  </w:num>
  <w:num w:numId="23">
    <w:abstractNumId w:val="9"/>
  </w:num>
  <w:num w:numId="24">
    <w:abstractNumId w:val="5"/>
  </w:num>
  <w:num w:numId="25">
    <w:abstractNumId w:val="12"/>
  </w:num>
  <w:num w:numId="26">
    <w:abstractNumId w:val="6"/>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4F"/>
    <w:rsid w:val="00083527"/>
    <w:rsid w:val="00115EC7"/>
    <w:rsid w:val="00151851"/>
    <w:rsid w:val="001715B9"/>
    <w:rsid w:val="001960AB"/>
    <w:rsid w:val="002102F2"/>
    <w:rsid w:val="00215126"/>
    <w:rsid w:val="002347D1"/>
    <w:rsid w:val="00245579"/>
    <w:rsid w:val="00275405"/>
    <w:rsid w:val="00341245"/>
    <w:rsid w:val="003503E3"/>
    <w:rsid w:val="003B189D"/>
    <w:rsid w:val="003D3E54"/>
    <w:rsid w:val="003E204F"/>
    <w:rsid w:val="004670F0"/>
    <w:rsid w:val="004834E2"/>
    <w:rsid w:val="00494A7C"/>
    <w:rsid w:val="004B6E08"/>
    <w:rsid w:val="004F0339"/>
    <w:rsid w:val="00504306"/>
    <w:rsid w:val="005055C8"/>
    <w:rsid w:val="0058397D"/>
    <w:rsid w:val="006B065F"/>
    <w:rsid w:val="006B4955"/>
    <w:rsid w:val="00714D20"/>
    <w:rsid w:val="007327A8"/>
    <w:rsid w:val="00742977"/>
    <w:rsid w:val="00762246"/>
    <w:rsid w:val="007A5662"/>
    <w:rsid w:val="007B4F60"/>
    <w:rsid w:val="007F1479"/>
    <w:rsid w:val="008001E6"/>
    <w:rsid w:val="00817971"/>
    <w:rsid w:val="00865CE8"/>
    <w:rsid w:val="008B3498"/>
    <w:rsid w:val="008C680E"/>
    <w:rsid w:val="008D7ED0"/>
    <w:rsid w:val="009612C8"/>
    <w:rsid w:val="009A699A"/>
    <w:rsid w:val="009B7B01"/>
    <w:rsid w:val="00A16010"/>
    <w:rsid w:val="00A33E5F"/>
    <w:rsid w:val="00AA2756"/>
    <w:rsid w:val="00AB3B58"/>
    <w:rsid w:val="00B0541E"/>
    <w:rsid w:val="00B068C6"/>
    <w:rsid w:val="00B11767"/>
    <w:rsid w:val="00B201F9"/>
    <w:rsid w:val="00B30B5F"/>
    <w:rsid w:val="00BA3AF8"/>
    <w:rsid w:val="00BC0E65"/>
    <w:rsid w:val="00C17332"/>
    <w:rsid w:val="00C34917"/>
    <w:rsid w:val="00C7157C"/>
    <w:rsid w:val="00C75A73"/>
    <w:rsid w:val="00CE44BF"/>
    <w:rsid w:val="00D26777"/>
    <w:rsid w:val="00DE45F2"/>
    <w:rsid w:val="00E609C2"/>
    <w:rsid w:val="00E674AD"/>
    <w:rsid w:val="00E85051"/>
    <w:rsid w:val="00F6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204F"/>
    <w:rPr>
      <w:rFonts w:ascii="Times New Roman" w:eastAsia="Times New Roman" w:hAnsi="Times New Roman" w:cs="Times New Roman"/>
      <w:sz w:val="28"/>
      <w:szCs w:val="24"/>
      <w:lang w:eastAsia="ru-RU"/>
    </w:rPr>
  </w:style>
  <w:style w:type="paragraph" w:styleId="13">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3"/>
    <w:next w:val="a3"/>
    <w:link w:val="14"/>
    <w:uiPriority w:val="9"/>
    <w:qFormat/>
    <w:rsid w:val="003E204F"/>
    <w:pPr>
      <w:keepNext/>
      <w:jc w:val="center"/>
      <w:outlineLvl w:val="0"/>
    </w:pPr>
    <w:rPr>
      <w:b/>
      <w:bCs/>
      <w:spacing w:val="100"/>
      <w:sz w:val="40"/>
      <w:szCs w:val="44"/>
    </w:rPr>
  </w:style>
  <w:style w:type="paragraph" w:styleId="22">
    <w:name w:val="heading 2"/>
    <w:basedOn w:val="a3"/>
    <w:next w:val="a3"/>
    <w:link w:val="23"/>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3"/>
    <w:next w:val="a3"/>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3"/>
    <w:next w:val="a3"/>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3"/>
    <w:next w:val="a3"/>
    <w:link w:val="50"/>
    <w:qFormat/>
    <w:rsid w:val="00AA2756"/>
    <w:pPr>
      <w:spacing w:before="240" w:after="60"/>
      <w:outlineLvl w:val="4"/>
    </w:pPr>
    <w:rPr>
      <w:b/>
      <w:bCs/>
      <w:i/>
      <w:iCs/>
      <w:sz w:val="26"/>
      <w:szCs w:val="26"/>
    </w:rPr>
  </w:style>
  <w:style w:type="paragraph" w:styleId="6">
    <w:name w:val="heading 6"/>
    <w:basedOn w:val="a3"/>
    <w:next w:val="a3"/>
    <w:link w:val="60"/>
    <w:qFormat/>
    <w:rsid w:val="00AA2756"/>
    <w:pPr>
      <w:spacing w:before="240" w:after="60"/>
      <w:outlineLvl w:val="5"/>
    </w:pPr>
    <w:rPr>
      <w:b/>
      <w:bCs/>
      <w:sz w:val="22"/>
      <w:szCs w:val="22"/>
    </w:rPr>
  </w:style>
  <w:style w:type="paragraph" w:styleId="7">
    <w:name w:val="heading 7"/>
    <w:basedOn w:val="a3"/>
    <w:next w:val="a3"/>
    <w:link w:val="70"/>
    <w:qFormat/>
    <w:rsid w:val="00AA2756"/>
    <w:pPr>
      <w:spacing w:before="240" w:after="60"/>
      <w:outlineLvl w:val="6"/>
    </w:pPr>
    <w:rPr>
      <w:sz w:val="24"/>
    </w:rPr>
  </w:style>
  <w:style w:type="paragraph" w:styleId="8">
    <w:name w:val="heading 8"/>
    <w:basedOn w:val="a3"/>
    <w:next w:val="a3"/>
    <w:link w:val="80"/>
    <w:qFormat/>
    <w:rsid w:val="00AA2756"/>
    <w:pPr>
      <w:widowControl w:val="0"/>
      <w:autoSpaceDE w:val="0"/>
      <w:autoSpaceDN w:val="0"/>
      <w:adjustRightInd w:val="0"/>
      <w:spacing w:before="240" w:after="60" w:line="276" w:lineRule="auto"/>
      <w:ind w:firstLine="284"/>
      <w:outlineLvl w:val="7"/>
    </w:pPr>
    <w:rPr>
      <w:i/>
      <w:iCs/>
      <w:sz w:val="24"/>
    </w:rPr>
  </w:style>
  <w:style w:type="paragraph" w:styleId="9">
    <w:name w:val="heading 9"/>
    <w:basedOn w:val="a3"/>
    <w:next w:val="a3"/>
    <w:link w:val="90"/>
    <w:qFormat/>
    <w:rsid w:val="001960AB"/>
    <w:pPr>
      <w:tabs>
        <w:tab w:val="num" w:pos="1584"/>
      </w:tabs>
      <w:spacing w:before="240" w:after="60"/>
      <w:ind w:left="1584" w:hanging="1584"/>
      <w:outlineLvl w:val="8"/>
    </w:pPr>
    <w:rPr>
      <w:rFonts w:ascii="Arial" w:eastAsia="Calibri"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12 пт Знак1,все пр... Знак1,Head 1 Знак1,H11 Знак2,H12 Знак1,H111 Знак1,H13 Знак"/>
    <w:basedOn w:val="a4"/>
    <w:link w:val="13"/>
    <w:uiPriority w:val="9"/>
    <w:rsid w:val="003E204F"/>
    <w:rPr>
      <w:rFonts w:ascii="Times New Roman" w:eastAsia="Times New Roman" w:hAnsi="Times New Roman" w:cs="Times New Roman"/>
      <w:b/>
      <w:bCs/>
      <w:spacing w:val="100"/>
      <w:sz w:val="40"/>
      <w:szCs w:val="44"/>
      <w:lang w:eastAsia="ru-RU"/>
    </w:rPr>
  </w:style>
  <w:style w:type="paragraph" w:styleId="a7">
    <w:name w:val="Balloon Text"/>
    <w:basedOn w:val="a3"/>
    <w:link w:val="a8"/>
    <w:semiHidden/>
    <w:unhideWhenUsed/>
    <w:rsid w:val="003E204F"/>
    <w:rPr>
      <w:rFonts w:ascii="Tahoma" w:hAnsi="Tahoma" w:cs="Tahoma"/>
      <w:sz w:val="16"/>
      <w:szCs w:val="16"/>
    </w:rPr>
  </w:style>
  <w:style w:type="character" w:customStyle="1" w:styleId="a8">
    <w:name w:val="Текст выноски Знак"/>
    <w:basedOn w:val="a4"/>
    <w:link w:val="a7"/>
    <w:semiHidden/>
    <w:rsid w:val="003E204F"/>
    <w:rPr>
      <w:rFonts w:ascii="Tahoma" w:eastAsia="Times New Roman" w:hAnsi="Tahoma" w:cs="Tahoma"/>
      <w:sz w:val="16"/>
      <w:szCs w:val="16"/>
      <w:lang w:eastAsia="ru-RU"/>
    </w:rPr>
  </w:style>
  <w:style w:type="character" w:customStyle="1" w:styleId="23">
    <w:name w:val="Заголовок 2 Знак"/>
    <w:basedOn w:val="a4"/>
    <w:link w:val="22"/>
    <w:uiPriority w:val="9"/>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4"/>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4"/>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A2756"/>
    <w:rPr>
      <w:rFonts w:ascii="Times New Roman" w:eastAsia="Times New Roman" w:hAnsi="Times New Roman" w:cs="Times New Roman"/>
      <w:b/>
      <w:bCs/>
      <w:lang w:eastAsia="ru-RU"/>
    </w:rPr>
  </w:style>
  <w:style w:type="character" w:customStyle="1" w:styleId="70">
    <w:name w:val="Заголовок 7 Знак"/>
    <w:basedOn w:val="a4"/>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AA2756"/>
    <w:rPr>
      <w:rFonts w:ascii="Times New Roman" w:eastAsia="Times New Roman" w:hAnsi="Times New Roman" w:cs="Times New Roman"/>
      <w:i/>
      <w:iCs/>
      <w:sz w:val="24"/>
      <w:szCs w:val="24"/>
      <w:lang w:eastAsia="ru-RU"/>
    </w:rPr>
  </w:style>
  <w:style w:type="character" w:styleId="a9">
    <w:name w:val="Hyperlink"/>
    <w:uiPriority w:val="99"/>
    <w:rsid w:val="00AA2756"/>
    <w:rPr>
      <w:color w:val="0000FF"/>
      <w:u w:val="single"/>
    </w:rPr>
  </w:style>
  <w:style w:type="character" w:styleId="aa">
    <w:name w:val="FollowedHyperlink"/>
    <w:rsid w:val="00AA2756"/>
    <w:rPr>
      <w:color w:val="800080"/>
      <w:u w:val="single"/>
    </w:rPr>
  </w:style>
  <w:style w:type="paragraph" w:styleId="15">
    <w:name w:val="toc 1"/>
    <w:basedOn w:val="a3"/>
    <w:next w:val="a3"/>
    <w:autoRedefine/>
    <w:uiPriority w:val="39"/>
    <w:rsid w:val="00AA2756"/>
    <w:pPr>
      <w:widowControl w:val="0"/>
      <w:autoSpaceDE w:val="0"/>
      <w:autoSpaceDN w:val="0"/>
      <w:adjustRightInd w:val="0"/>
      <w:spacing w:line="276" w:lineRule="auto"/>
      <w:ind w:firstLine="284"/>
    </w:pPr>
    <w:rPr>
      <w:sz w:val="24"/>
      <w:szCs w:val="20"/>
    </w:rPr>
  </w:style>
  <w:style w:type="paragraph" w:styleId="24">
    <w:name w:val="toc 2"/>
    <w:basedOn w:val="a3"/>
    <w:next w:val="a3"/>
    <w:autoRedefine/>
    <w:uiPriority w:val="39"/>
    <w:rsid w:val="00AA2756"/>
    <w:pPr>
      <w:widowControl w:val="0"/>
      <w:autoSpaceDE w:val="0"/>
      <w:autoSpaceDN w:val="0"/>
      <w:adjustRightInd w:val="0"/>
      <w:spacing w:line="276" w:lineRule="auto"/>
      <w:ind w:left="240" w:firstLine="284"/>
    </w:pPr>
    <w:rPr>
      <w:sz w:val="24"/>
      <w:szCs w:val="20"/>
    </w:rPr>
  </w:style>
  <w:style w:type="paragraph" w:styleId="31">
    <w:name w:val="toc 3"/>
    <w:basedOn w:val="a3"/>
    <w:next w:val="a3"/>
    <w:autoRedefine/>
    <w:uiPriority w:val="39"/>
    <w:rsid w:val="00AA2756"/>
    <w:pPr>
      <w:autoSpaceDE w:val="0"/>
      <w:autoSpaceDN w:val="0"/>
      <w:adjustRightInd w:val="0"/>
      <w:ind w:left="403"/>
    </w:pPr>
    <w:rPr>
      <w:sz w:val="24"/>
      <w:szCs w:val="20"/>
    </w:rPr>
  </w:style>
  <w:style w:type="paragraph" w:styleId="ab">
    <w:name w:val="header"/>
    <w:basedOn w:val="a3"/>
    <w:link w:val="ac"/>
    <w:uiPriority w:val="99"/>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c">
    <w:name w:val="Верхний колонтитул Знак"/>
    <w:basedOn w:val="a4"/>
    <w:link w:val="ab"/>
    <w:uiPriority w:val="99"/>
    <w:rsid w:val="00AA2756"/>
    <w:rPr>
      <w:rFonts w:ascii="Times New Roman" w:eastAsia="Times New Roman" w:hAnsi="Times New Roman" w:cs="Times New Roman"/>
      <w:sz w:val="24"/>
      <w:szCs w:val="20"/>
      <w:lang w:eastAsia="ru-RU"/>
    </w:rPr>
  </w:style>
  <w:style w:type="paragraph" w:styleId="ad">
    <w:name w:val="footer"/>
    <w:basedOn w:val="a3"/>
    <w:link w:val="ae"/>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e">
    <w:name w:val="Нижний колонтитул Знак"/>
    <w:basedOn w:val="a4"/>
    <w:link w:val="ad"/>
    <w:rsid w:val="00AA2756"/>
    <w:rPr>
      <w:rFonts w:ascii="Times New Roman" w:eastAsia="Times New Roman" w:hAnsi="Times New Roman" w:cs="Times New Roman"/>
      <w:sz w:val="24"/>
      <w:szCs w:val="20"/>
      <w:lang w:eastAsia="ru-RU"/>
    </w:rPr>
  </w:style>
  <w:style w:type="character" w:styleId="af">
    <w:name w:val="page number"/>
    <w:basedOn w:val="a4"/>
    <w:rsid w:val="00AA2756"/>
  </w:style>
  <w:style w:type="paragraph" w:styleId="af0">
    <w:name w:val="Body Text"/>
    <w:aliases w:val="бпОсновной текст"/>
    <w:basedOn w:val="a3"/>
    <w:link w:val="af1"/>
    <w:rsid w:val="00AA2756"/>
    <w:pPr>
      <w:autoSpaceDE w:val="0"/>
      <w:autoSpaceDN w:val="0"/>
    </w:pPr>
    <w:rPr>
      <w:szCs w:val="28"/>
    </w:rPr>
  </w:style>
  <w:style w:type="character" w:customStyle="1" w:styleId="af1">
    <w:name w:val="Основной текст Знак"/>
    <w:aliases w:val="бпОсновной текст Знак"/>
    <w:basedOn w:val="a4"/>
    <w:link w:val="af0"/>
    <w:rsid w:val="00AA2756"/>
    <w:rPr>
      <w:rFonts w:ascii="Times New Roman" w:eastAsia="Times New Roman" w:hAnsi="Times New Roman" w:cs="Times New Roman"/>
      <w:sz w:val="28"/>
      <w:szCs w:val="28"/>
      <w:lang w:eastAsia="ru-RU"/>
    </w:rPr>
  </w:style>
  <w:style w:type="paragraph" w:customStyle="1" w:styleId="af2">
    <w:name w:val="Стиль Список без меток"/>
    <w:basedOn w:val="25"/>
    <w:rsid w:val="00AA2756"/>
    <w:pPr>
      <w:widowControl/>
      <w:autoSpaceDE/>
      <w:autoSpaceDN/>
      <w:adjustRightInd/>
      <w:spacing w:line="240" w:lineRule="auto"/>
      <w:ind w:left="851" w:firstLine="0"/>
    </w:pPr>
    <w:rPr>
      <w:szCs w:val="24"/>
    </w:rPr>
  </w:style>
  <w:style w:type="paragraph" w:styleId="25">
    <w:name w:val="List 2"/>
    <w:basedOn w:val="a3"/>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3">
    <w:name w:val="Table Grid"/>
    <w:basedOn w:val="a5"/>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тиль Подпись Таблицы"/>
    <w:basedOn w:val="af0"/>
    <w:qFormat/>
    <w:rsid w:val="00AA2756"/>
    <w:pPr>
      <w:overflowPunct w:val="0"/>
      <w:adjustRightInd w:val="0"/>
      <w:spacing w:before="240" w:after="240"/>
      <w:jc w:val="center"/>
    </w:pPr>
    <w:rPr>
      <w:sz w:val="20"/>
      <w:szCs w:val="20"/>
    </w:rPr>
  </w:style>
  <w:style w:type="paragraph" w:styleId="af5">
    <w:name w:val="Title"/>
    <w:basedOn w:val="a3"/>
    <w:link w:val="af6"/>
    <w:uiPriority w:val="10"/>
    <w:qFormat/>
    <w:rsid w:val="00AA2756"/>
    <w:pPr>
      <w:jc w:val="center"/>
    </w:pPr>
    <w:rPr>
      <w:b/>
      <w:sz w:val="32"/>
      <w:szCs w:val="20"/>
    </w:rPr>
  </w:style>
  <w:style w:type="character" w:customStyle="1" w:styleId="af6">
    <w:name w:val="Название Знак"/>
    <w:basedOn w:val="a4"/>
    <w:link w:val="af5"/>
    <w:uiPriority w:val="10"/>
    <w:rsid w:val="00AA2756"/>
    <w:rPr>
      <w:rFonts w:ascii="Times New Roman" w:eastAsia="Times New Roman" w:hAnsi="Times New Roman" w:cs="Times New Roman"/>
      <w:b/>
      <w:sz w:val="32"/>
      <w:szCs w:val="20"/>
      <w:lang w:eastAsia="ru-RU"/>
    </w:rPr>
  </w:style>
  <w:style w:type="paragraph" w:styleId="26">
    <w:name w:val="Body Text Indent 2"/>
    <w:basedOn w:val="a3"/>
    <w:link w:val="27"/>
    <w:rsid w:val="00AA2756"/>
    <w:pPr>
      <w:ind w:right="-108" w:firstLine="708"/>
    </w:pPr>
    <w:rPr>
      <w:szCs w:val="28"/>
    </w:rPr>
  </w:style>
  <w:style w:type="character" w:customStyle="1" w:styleId="27">
    <w:name w:val="Основной текст с отступом 2 Знак"/>
    <w:basedOn w:val="a4"/>
    <w:link w:val="26"/>
    <w:rsid w:val="00AA2756"/>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3"/>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link w:val="ConsPlusNormal0"/>
    <w:qFormat/>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Прижатый влево"/>
    <w:basedOn w:val="a3"/>
    <w:next w:val="a3"/>
    <w:uiPriority w:val="99"/>
    <w:rsid w:val="00AA2756"/>
    <w:pPr>
      <w:autoSpaceDE w:val="0"/>
      <w:autoSpaceDN w:val="0"/>
      <w:adjustRightInd w:val="0"/>
    </w:pPr>
    <w:rPr>
      <w:rFonts w:ascii="Arial" w:hAnsi="Arial"/>
      <w:sz w:val="20"/>
      <w:szCs w:val="20"/>
    </w:rPr>
  </w:style>
  <w:style w:type="character" w:customStyle="1" w:styleId="28">
    <w:name w:val="Знак Знак2"/>
    <w:rsid w:val="00AA2756"/>
    <w:rPr>
      <w:b/>
      <w:bCs/>
      <w:sz w:val="36"/>
      <w:lang w:val="ru-RU" w:eastAsia="ar-SA" w:bidi="ar-SA"/>
    </w:rPr>
  </w:style>
  <w:style w:type="paragraph" w:customStyle="1" w:styleId="Style2">
    <w:name w:val="Style2"/>
    <w:basedOn w:val="a3"/>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3"/>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3"/>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3"/>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3"/>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3"/>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3"/>
    <w:rsid w:val="00AA2756"/>
    <w:pPr>
      <w:widowControl w:val="0"/>
      <w:autoSpaceDE w:val="0"/>
      <w:autoSpaceDN w:val="0"/>
      <w:adjustRightInd w:val="0"/>
    </w:pPr>
    <w:rPr>
      <w:bCs/>
      <w:sz w:val="24"/>
    </w:rPr>
  </w:style>
  <w:style w:type="paragraph" w:customStyle="1" w:styleId="Style7">
    <w:name w:val="Style7"/>
    <w:basedOn w:val="a3"/>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3"/>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3"/>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8">
    <w:name w:val="Normal (Web)"/>
    <w:aliases w:val="Обычный (Web)"/>
    <w:basedOn w:val="a3"/>
    <w:uiPriority w:val="99"/>
    <w:rsid w:val="00AA2756"/>
    <w:pPr>
      <w:spacing w:before="100" w:beforeAutospacing="1" w:after="100" w:afterAutospacing="1"/>
    </w:pPr>
    <w:rPr>
      <w:bCs/>
      <w:sz w:val="24"/>
    </w:rPr>
  </w:style>
  <w:style w:type="paragraph" w:customStyle="1" w:styleId="16">
    <w:name w:val="Текст примечания1"/>
    <w:basedOn w:val="a3"/>
    <w:rsid w:val="00AA2756"/>
    <w:pPr>
      <w:suppressAutoHyphens/>
    </w:pPr>
    <w:rPr>
      <w:bCs/>
      <w:sz w:val="20"/>
      <w:szCs w:val="20"/>
      <w:lang w:eastAsia="ar-SA"/>
    </w:rPr>
  </w:style>
  <w:style w:type="paragraph" w:customStyle="1" w:styleId="310">
    <w:name w:val="Основной текст с отступом 31"/>
    <w:basedOn w:val="a3"/>
    <w:rsid w:val="00AA2756"/>
    <w:pPr>
      <w:suppressAutoHyphens/>
      <w:ind w:firstLine="720"/>
    </w:pPr>
    <w:rPr>
      <w:bCs/>
      <w:sz w:val="16"/>
      <w:szCs w:val="20"/>
      <w:lang w:eastAsia="ar-SA"/>
    </w:rPr>
  </w:style>
  <w:style w:type="paragraph" w:customStyle="1" w:styleId="af9">
    <w:name w:val="Заголовок статьи"/>
    <w:basedOn w:val="a3"/>
    <w:next w:val="a3"/>
    <w:rsid w:val="00AA2756"/>
    <w:pPr>
      <w:autoSpaceDE w:val="0"/>
      <w:autoSpaceDN w:val="0"/>
      <w:adjustRightInd w:val="0"/>
      <w:ind w:left="1612" w:hanging="892"/>
    </w:pPr>
    <w:rPr>
      <w:rFonts w:ascii="Arial" w:hAnsi="Arial"/>
      <w:bCs/>
      <w:sz w:val="20"/>
      <w:szCs w:val="20"/>
    </w:rPr>
  </w:style>
  <w:style w:type="paragraph" w:styleId="afa">
    <w:name w:val="List Paragraph"/>
    <w:aliases w:val="Абзац списка нумерованный"/>
    <w:basedOn w:val="a3"/>
    <w:link w:val="afb"/>
    <w:uiPriority w:val="34"/>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9">
    <w:name w:val="Body Text 2"/>
    <w:basedOn w:val="a3"/>
    <w:link w:val="2a"/>
    <w:rsid w:val="00AA2756"/>
    <w:pPr>
      <w:spacing w:after="120" w:line="480" w:lineRule="auto"/>
    </w:pPr>
    <w:rPr>
      <w:sz w:val="24"/>
    </w:rPr>
  </w:style>
  <w:style w:type="character" w:customStyle="1" w:styleId="2a">
    <w:name w:val="Основной текст 2 Знак"/>
    <w:basedOn w:val="a4"/>
    <w:link w:val="29"/>
    <w:rsid w:val="00AA2756"/>
    <w:rPr>
      <w:rFonts w:ascii="Times New Roman" w:eastAsia="Times New Roman" w:hAnsi="Times New Roman" w:cs="Times New Roman"/>
      <w:sz w:val="24"/>
      <w:szCs w:val="24"/>
      <w:lang w:eastAsia="ru-RU"/>
    </w:rPr>
  </w:style>
  <w:style w:type="paragraph" w:customStyle="1" w:styleId="u">
    <w:name w:val="u"/>
    <w:basedOn w:val="a3"/>
    <w:rsid w:val="00AA2756"/>
    <w:pPr>
      <w:ind w:firstLine="390"/>
    </w:pPr>
    <w:rPr>
      <w:color w:val="000000"/>
      <w:sz w:val="24"/>
    </w:rPr>
  </w:style>
  <w:style w:type="character" w:styleId="afc">
    <w:name w:val="Strong"/>
    <w:qFormat/>
    <w:rsid w:val="00AA2756"/>
    <w:rPr>
      <w:b/>
      <w:bCs/>
    </w:rPr>
  </w:style>
  <w:style w:type="paragraph" w:styleId="afd">
    <w:name w:val="Body Text First Indent"/>
    <w:basedOn w:val="af0"/>
    <w:link w:val="afe"/>
    <w:rsid w:val="00AA2756"/>
    <w:pPr>
      <w:autoSpaceDE/>
      <w:autoSpaceDN/>
      <w:spacing w:after="120"/>
      <w:ind w:firstLine="210"/>
    </w:pPr>
    <w:rPr>
      <w:sz w:val="24"/>
      <w:szCs w:val="24"/>
    </w:rPr>
  </w:style>
  <w:style w:type="character" w:customStyle="1" w:styleId="afe">
    <w:name w:val="Красная строка Знак"/>
    <w:basedOn w:val="af1"/>
    <w:link w:val="afd"/>
    <w:rsid w:val="00AA2756"/>
    <w:rPr>
      <w:rFonts w:ascii="Times New Roman" w:eastAsia="Times New Roman" w:hAnsi="Times New Roman" w:cs="Times New Roman"/>
      <w:sz w:val="24"/>
      <w:szCs w:val="24"/>
      <w:lang w:eastAsia="ru-RU"/>
    </w:rPr>
  </w:style>
  <w:style w:type="paragraph" w:styleId="aff">
    <w:name w:val="Body Text Indent"/>
    <w:basedOn w:val="a3"/>
    <w:link w:val="aff0"/>
    <w:rsid w:val="00AA2756"/>
    <w:pPr>
      <w:spacing w:after="120"/>
      <w:ind w:left="283"/>
    </w:pPr>
    <w:rPr>
      <w:sz w:val="24"/>
    </w:rPr>
  </w:style>
  <w:style w:type="character" w:customStyle="1" w:styleId="aff0">
    <w:name w:val="Основной текст с отступом Знак"/>
    <w:basedOn w:val="a4"/>
    <w:link w:val="aff"/>
    <w:rsid w:val="00AA2756"/>
    <w:rPr>
      <w:rFonts w:ascii="Times New Roman" w:eastAsia="Times New Roman" w:hAnsi="Times New Roman" w:cs="Times New Roman"/>
      <w:sz w:val="24"/>
      <w:szCs w:val="24"/>
      <w:lang w:eastAsia="ru-RU"/>
    </w:rPr>
  </w:style>
  <w:style w:type="paragraph" w:styleId="2b">
    <w:name w:val="Body Text First Indent 2"/>
    <w:basedOn w:val="aff"/>
    <w:link w:val="2c"/>
    <w:rsid w:val="00AA2756"/>
    <w:pPr>
      <w:ind w:firstLine="210"/>
    </w:pPr>
  </w:style>
  <w:style w:type="character" w:customStyle="1" w:styleId="2c">
    <w:name w:val="Красная строка 2 Знак"/>
    <w:basedOn w:val="aff0"/>
    <w:link w:val="2b"/>
    <w:rsid w:val="00AA2756"/>
    <w:rPr>
      <w:rFonts w:ascii="Times New Roman" w:eastAsia="Times New Roman" w:hAnsi="Times New Roman" w:cs="Times New Roman"/>
      <w:sz w:val="24"/>
      <w:szCs w:val="24"/>
      <w:lang w:eastAsia="ru-RU"/>
    </w:rPr>
  </w:style>
  <w:style w:type="paragraph" w:customStyle="1" w:styleId="17">
    <w:name w:val="Обычный1"/>
    <w:link w:val="18"/>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3"/>
    <w:link w:val="33"/>
    <w:rsid w:val="00AA2756"/>
    <w:pPr>
      <w:spacing w:after="120"/>
    </w:pPr>
    <w:rPr>
      <w:sz w:val="16"/>
      <w:szCs w:val="16"/>
    </w:rPr>
  </w:style>
  <w:style w:type="character" w:customStyle="1" w:styleId="33">
    <w:name w:val="Основной текст 3 Знак"/>
    <w:basedOn w:val="a4"/>
    <w:link w:val="32"/>
    <w:rsid w:val="00AA2756"/>
    <w:rPr>
      <w:rFonts w:ascii="Times New Roman" w:eastAsia="Times New Roman" w:hAnsi="Times New Roman" w:cs="Times New Roman"/>
      <w:sz w:val="16"/>
      <w:szCs w:val="16"/>
      <w:lang w:eastAsia="ru-RU"/>
    </w:rPr>
  </w:style>
  <w:style w:type="paragraph" w:styleId="34">
    <w:name w:val="Body Text Indent 3"/>
    <w:basedOn w:val="a3"/>
    <w:link w:val="35"/>
    <w:rsid w:val="00AA2756"/>
    <w:pPr>
      <w:spacing w:after="120"/>
      <w:ind w:left="283"/>
    </w:pPr>
    <w:rPr>
      <w:sz w:val="16"/>
      <w:szCs w:val="16"/>
    </w:rPr>
  </w:style>
  <w:style w:type="character" w:customStyle="1" w:styleId="35">
    <w:name w:val="Основной текст с отступом 3 Знак"/>
    <w:basedOn w:val="a4"/>
    <w:link w:val="34"/>
    <w:rsid w:val="00AA2756"/>
    <w:rPr>
      <w:rFonts w:ascii="Times New Roman" w:eastAsia="Times New Roman" w:hAnsi="Times New Roman" w:cs="Times New Roman"/>
      <w:sz w:val="16"/>
      <w:szCs w:val="16"/>
      <w:lang w:eastAsia="ru-RU"/>
    </w:rPr>
  </w:style>
  <w:style w:type="paragraph" w:customStyle="1" w:styleId="aff1">
    <w:name w:val="Комментарий"/>
    <w:basedOn w:val="a3"/>
    <w:next w:val="a3"/>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f2">
    <w:name w:val="Гипертекстовая ссылка"/>
    <w:rsid w:val="00AA2756"/>
    <w:rPr>
      <w:b/>
      <w:bCs/>
      <w:color w:val="008000"/>
      <w:sz w:val="20"/>
      <w:szCs w:val="20"/>
      <w:u w:val="single"/>
    </w:rPr>
  </w:style>
  <w:style w:type="paragraph" w:customStyle="1" w:styleId="212">
    <w:name w:val="Список 21"/>
    <w:basedOn w:val="a3"/>
    <w:rsid w:val="00AA2756"/>
    <w:pPr>
      <w:suppressAutoHyphens/>
      <w:ind w:left="566" w:hanging="283"/>
    </w:pPr>
    <w:rPr>
      <w:rFonts w:cs="Arial"/>
      <w:bCs/>
      <w:kern w:val="32"/>
      <w:sz w:val="20"/>
      <w:szCs w:val="20"/>
      <w:lang w:eastAsia="ar-SA"/>
    </w:rPr>
  </w:style>
  <w:style w:type="character" w:customStyle="1" w:styleId="spelle">
    <w:name w:val="spelle"/>
    <w:basedOn w:val="a4"/>
    <w:rsid w:val="00AA2756"/>
  </w:style>
  <w:style w:type="character" w:customStyle="1" w:styleId="grame">
    <w:name w:val="grame"/>
    <w:basedOn w:val="a4"/>
    <w:rsid w:val="00AA2756"/>
  </w:style>
  <w:style w:type="character" w:styleId="HTML">
    <w:name w:val="HTML Code"/>
    <w:rsid w:val="00AA2756"/>
    <w:rPr>
      <w:rFonts w:ascii="Courier New" w:eastAsia="Times New Roman" w:hAnsi="Courier New" w:cs="Courier New"/>
      <w:sz w:val="20"/>
      <w:szCs w:val="20"/>
    </w:rPr>
  </w:style>
  <w:style w:type="paragraph" w:customStyle="1" w:styleId="aff3">
    <w:name w:val="Текст (лев. подпись)"/>
    <w:basedOn w:val="a3"/>
    <w:next w:val="a3"/>
    <w:rsid w:val="00AA2756"/>
    <w:pPr>
      <w:widowControl w:val="0"/>
      <w:autoSpaceDE w:val="0"/>
      <w:autoSpaceDN w:val="0"/>
      <w:adjustRightInd w:val="0"/>
    </w:pPr>
    <w:rPr>
      <w:rFonts w:ascii="Arial" w:hAnsi="Arial"/>
      <w:sz w:val="20"/>
      <w:szCs w:val="20"/>
    </w:rPr>
  </w:style>
  <w:style w:type="paragraph" w:customStyle="1" w:styleId="aff4">
    <w:name w:val="Текст (прав. подпись)"/>
    <w:basedOn w:val="a3"/>
    <w:next w:val="a3"/>
    <w:rsid w:val="00AA2756"/>
    <w:pPr>
      <w:widowControl w:val="0"/>
      <w:autoSpaceDE w:val="0"/>
      <w:autoSpaceDN w:val="0"/>
      <w:adjustRightInd w:val="0"/>
      <w:jc w:val="right"/>
    </w:pPr>
    <w:rPr>
      <w:rFonts w:ascii="Arial" w:hAnsi="Arial"/>
      <w:sz w:val="20"/>
      <w:szCs w:val="20"/>
    </w:rPr>
  </w:style>
  <w:style w:type="paragraph" w:customStyle="1" w:styleId="aff5">
    <w:name w:val="Таблицы (моноширинный)"/>
    <w:basedOn w:val="a3"/>
    <w:next w:val="a3"/>
    <w:rsid w:val="00AA2756"/>
    <w:pPr>
      <w:widowControl w:val="0"/>
      <w:autoSpaceDE w:val="0"/>
      <w:autoSpaceDN w:val="0"/>
      <w:adjustRightInd w:val="0"/>
    </w:pPr>
    <w:rPr>
      <w:rFonts w:ascii="Courier New" w:hAnsi="Courier New" w:cs="Courier New"/>
      <w:sz w:val="20"/>
      <w:szCs w:val="20"/>
    </w:rPr>
  </w:style>
  <w:style w:type="character" w:customStyle="1" w:styleId="aff6">
    <w:name w:val="Цветовое выделение"/>
    <w:rsid w:val="00AA2756"/>
    <w:rPr>
      <w:b/>
      <w:color w:val="000080"/>
      <w:sz w:val="20"/>
    </w:rPr>
  </w:style>
  <w:style w:type="paragraph" w:customStyle="1" w:styleId="ConsPlusNonformat">
    <w:name w:val="ConsPlusNonformat"/>
    <w:uiPriority w:val="99"/>
    <w:q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d">
    <w:name w:val="Знак2"/>
    <w:basedOn w:val="a3"/>
    <w:next w:val="22"/>
    <w:autoRedefine/>
    <w:rsid w:val="00AA2756"/>
    <w:pPr>
      <w:spacing w:after="160" w:line="240" w:lineRule="exact"/>
      <w:jc w:val="right"/>
    </w:pPr>
    <w:rPr>
      <w:noProof/>
      <w:sz w:val="24"/>
      <w:lang w:val="en-US" w:eastAsia="en-US"/>
    </w:rPr>
  </w:style>
  <w:style w:type="paragraph" w:customStyle="1" w:styleId="ConsPlusCell">
    <w:name w:val="ConsPlusCell"/>
    <w:uiPriority w:val="99"/>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3"/>
    <w:rsid w:val="00AA2756"/>
    <w:pPr>
      <w:spacing w:before="100" w:beforeAutospacing="1" w:after="100" w:afterAutospacing="1"/>
    </w:pPr>
    <w:rPr>
      <w:sz w:val="24"/>
    </w:rPr>
  </w:style>
  <w:style w:type="paragraph" w:customStyle="1" w:styleId="zakonplink">
    <w:name w:val="zakonplink"/>
    <w:basedOn w:val="a3"/>
    <w:rsid w:val="00AA2756"/>
    <w:pPr>
      <w:spacing w:before="100" w:beforeAutospacing="1" w:after="100" w:afterAutospacing="1"/>
    </w:pPr>
    <w:rPr>
      <w:sz w:val="24"/>
    </w:rPr>
  </w:style>
  <w:style w:type="character" w:customStyle="1" w:styleId="zakonspanusual11">
    <w:name w:val="zakonspanusual11"/>
    <w:basedOn w:val="a4"/>
    <w:rsid w:val="00AA2756"/>
  </w:style>
  <w:style w:type="character" w:customStyle="1" w:styleId="zakonspanusual2">
    <w:name w:val="zakonspanusual2"/>
    <w:basedOn w:val="a4"/>
    <w:rsid w:val="00AA2756"/>
  </w:style>
  <w:style w:type="paragraph" w:customStyle="1" w:styleId="zakonpusual">
    <w:name w:val="zakonpusual"/>
    <w:basedOn w:val="a3"/>
    <w:rsid w:val="00AA2756"/>
    <w:pPr>
      <w:spacing w:before="100" w:beforeAutospacing="1" w:after="100" w:afterAutospacing="1"/>
    </w:pPr>
    <w:rPr>
      <w:sz w:val="24"/>
    </w:rPr>
  </w:style>
  <w:style w:type="character" w:customStyle="1" w:styleId="zakonspanheader1">
    <w:name w:val="zakonspanheader1"/>
    <w:basedOn w:val="a4"/>
    <w:rsid w:val="00AA2756"/>
  </w:style>
  <w:style w:type="paragraph" w:customStyle="1" w:styleId="zakonpright">
    <w:name w:val="zakonpright"/>
    <w:basedOn w:val="a3"/>
    <w:rsid w:val="00AA2756"/>
    <w:pPr>
      <w:spacing w:before="100" w:beforeAutospacing="1" w:after="100" w:afterAutospacing="1"/>
    </w:pPr>
    <w:rPr>
      <w:sz w:val="24"/>
    </w:rPr>
  </w:style>
  <w:style w:type="character" w:customStyle="1" w:styleId="zakonlink1">
    <w:name w:val="zakonlink1"/>
    <w:basedOn w:val="a4"/>
    <w:rsid w:val="00AA2756"/>
  </w:style>
  <w:style w:type="character" w:customStyle="1" w:styleId="zakonpurple1">
    <w:name w:val="zakonpurple1"/>
    <w:basedOn w:val="a4"/>
    <w:rsid w:val="00AA2756"/>
  </w:style>
  <w:style w:type="paragraph" w:customStyle="1" w:styleId="BodyText217">
    <w:name w:val="Body Text 217"/>
    <w:basedOn w:val="a3"/>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3"/>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3"/>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3"/>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3"/>
    <w:rsid w:val="00AA2756"/>
    <w:pPr>
      <w:spacing w:before="360" w:after="240" w:line="360" w:lineRule="auto"/>
      <w:jc w:val="center"/>
    </w:pPr>
    <w:rPr>
      <w:sz w:val="24"/>
      <w:szCs w:val="20"/>
    </w:rPr>
  </w:style>
  <w:style w:type="paragraph" w:customStyle="1" w:styleId="aff7">
    <w:name w:val="Знак Знак Знак Знак"/>
    <w:basedOn w:val="a3"/>
    <w:rsid w:val="00AA2756"/>
    <w:pPr>
      <w:spacing w:after="160" w:line="240" w:lineRule="exact"/>
    </w:pPr>
    <w:rPr>
      <w:rFonts w:ascii="Verdana" w:hAnsi="Verdana"/>
      <w:sz w:val="20"/>
      <w:szCs w:val="20"/>
      <w:lang w:val="en-US" w:eastAsia="en-US"/>
    </w:rPr>
  </w:style>
  <w:style w:type="paragraph" w:customStyle="1" w:styleId="aff8">
    <w:name w:val="Знак"/>
    <w:basedOn w:val="a3"/>
    <w:rsid w:val="00AA2756"/>
    <w:pPr>
      <w:spacing w:before="100" w:beforeAutospacing="1" w:after="100" w:afterAutospacing="1"/>
    </w:pPr>
    <w:rPr>
      <w:rFonts w:ascii="Tahoma" w:hAnsi="Tahoma"/>
      <w:sz w:val="20"/>
      <w:szCs w:val="20"/>
      <w:lang w:val="en-US" w:eastAsia="en-US"/>
    </w:rPr>
  </w:style>
  <w:style w:type="paragraph" w:customStyle="1" w:styleId="2e">
    <w:name w:val="Знак Знак Знак2 Знак"/>
    <w:basedOn w:val="a3"/>
    <w:next w:val="22"/>
    <w:autoRedefine/>
    <w:rsid w:val="00AA2756"/>
    <w:pPr>
      <w:spacing w:after="160" w:line="240" w:lineRule="exact"/>
      <w:jc w:val="right"/>
    </w:pPr>
    <w:rPr>
      <w:noProof/>
      <w:sz w:val="24"/>
      <w:lang w:val="en-US" w:eastAsia="en-US"/>
    </w:rPr>
  </w:style>
  <w:style w:type="paragraph" w:customStyle="1" w:styleId="10">
    <w:name w:val="Список маркированный 1"/>
    <w:basedOn w:val="a3"/>
    <w:link w:val="19"/>
    <w:rsid w:val="00AA2756"/>
    <w:pPr>
      <w:numPr>
        <w:numId w:val="2"/>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1"/>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9">
    <w:name w:val="Список маркированный 1 Знак"/>
    <w:link w:val="10"/>
    <w:locked/>
    <w:rsid w:val="00AA2756"/>
    <w:rPr>
      <w:rFonts w:ascii="Times New Roman" w:eastAsia="Calibri" w:hAnsi="Times New Roman" w:cs="Times New Roman"/>
      <w:sz w:val="24"/>
      <w:szCs w:val="24"/>
      <w:lang w:eastAsia="ru-RU"/>
    </w:rPr>
  </w:style>
  <w:style w:type="paragraph" w:customStyle="1" w:styleId="210">
    <w:name w:val="Заг 2 Подраздел 1"/>
    <w:aliases w:val="2,3"/>
    <w:basedOn w:val="a3"/>
    <w:link w:val="213"/>
    <w:rsid w:val="00AA2756"/>
    <w:pPr>
      <w:numPr>
        <w:numId w:val="3"/>
      </w:numPr>
      <w:spacing w:before="360" w:after="120" w:line="360" w:lineRule="auto"/>
      <w:outlineLvl w:val="1"/>
    </w:pPr>
    <w:rPr>
      <w:rFonts w:eastAsia="Calibri"/>
      <w:b/>
      <w:sz w:val="24"/>
    </w:rPr>
  </w:style>
  <w:style w:type="character" w:customStyle="1" w:styleId="213">
    <w:name w:val="Заг 2 Подраздел 1 Знак"/>
    <w:aliases w:val="2 Знак,3 Знак"/>
    <w:link w:val="210"/>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9">
    <w:name w:val="Нормальный (таблица)"/>
    <w:basedOn w:val="a3"/>
    <w:next w:val="a3"/>
    <w:rsid w:val="00AA2756"/>
    <w:pPr>
      <w:widowControl w:val="0"/>
      <w:autoSpaceDE w:val="0"/>
      <w:autoSpaceDN w:val="0"/>
      <w:adjustRightInd w:val="0"/>
    </w:pPr>
    <w:rPr>
      <w:rFonts w:ascii="Arial" w:hAnsi="Arial" w:cs="Arial"/>
      <w:sz w:val="24"/>
    </w:rPr>
  </w:style>
  <w:style w:type="paragraph" w:customStyle="1" w:styleId="1a">
    <w:name w:val="Знак Знак Знак Знак1"/>
    <w:basedOn w:val="a3"/>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3"/>
    <w:rsid w:val="00AA2756"/>
    <w:pPr>
      <w:widowControl w:val="0"/>
      <w:autoSpaceDE w:val="0"/>
      <w:autoSpaceDN w:val="0"/>
      <w:adjustRightInd w:val="0"/>
      <w:jc w:val="center"/>
    </w:pPr>
    <w:rPr>
      <w:sz w:val="18"/>
      <w:szCs w:val="20"/>
    </w:rPr>
  </w:style>
  <w:style w:type="paragraph" w:customStyle="1" w:styleId="-4">
    <w:name w:val="Таблица - Шапка"/>
    <w:basedOn w:val="a3"/>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3"/>
    <w:rsid w:val="00AA2756"/>
    <w:pPr>
      <w:widowControl w:val="0"/>
      <w:autoSpaceDE w:val="0"/>
      <w:autoSpaceDN w:val="0"/>
      <w:adjustRightInd w:val="0"/>
    </w:pPr>
    <w:rPr>
      <w:color w:val="000000"/>
      <w:sz w:val="18"/>
      <w:szCs w:val="20"/>
    </w:rPr>
  </w:style>
  <w:style w:type="paragraph" w:customStyle="1" w:styleId="-6">
    <w:name w:val="Таблица - Текст центр"/>
    <w:basedOn w:val="a3"/>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a">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3"/>
    <w:link w:val="-9"/>
    <w:qFormat/>
    <w:rsid w:val="00AA2756"/>
    <w:pPr>
      <w:pageBreakBefore/>
      <w:autoSpaceDE w:val="0"/>
      <w:autoSpaceDN w:val="0"/>
      <w:adjustRightInd w:val="0"/>
      <w:spacing w:before="240" w:after="240" w:line="240" w:lineRule="exact"/>
      <w:jc w:val="center"/>
    </w:pPr>
    <w:rPr>
      <w:b/>
      <w:sz w:val="24"/>
      <w:lang w:val="x-none" w:eastAsia="x-none"/>
    </w:rPr>
  </w:style>
  <w:style w:type="character" w:customStyle="1" w:styleId="-9">
    <w:name w:val="Таблица - Наименование Знак"/>
    <w:link w:val="-8"/>
    <w:rsid w:val="00AA2756"/>
    <w:rPr>
      <w:rFonts w:ascii="Times New Roman" w:eastAsia="Times New Roman" w:hAnsi="Times New Roman" w:cs="Times New Roman"/>
      <w:b/>
      <w:sz w:val="24"/>
      <w:szCs w:val="24"/>
      <w:lang w:val="x-none" w:eastAsia="x-none"/>
    </w:rPr>
  </w:style>
  <w:style w:type="character" w:styleId="affb">
    <w:name w:val="Placeholder Text"/>
    <w:basedOn w:val="a4"/>
    <w:uiPriority w:val="99"/>
    <w:semiHidden/>
    <w:rsid w:val="00AA2756"/>
    <w:rPr>
      <w:color w:val="808080"/>
    </w:rPr>
  </w:style>
  <w:style w:type="character" w:customStyle="1" w:styleId="-a">
    <w:name w:val="Таблица - Текст слева отступ Знак"/>
    <w:link w:val="-b"/>
    <w:locked/>
    <w:rsid w:val="00AA2756"/>
    <w:rPr>
      <w:sz w:val="18"/>
      <w:szCs w:val="24"/>
      <w:lang w:val="x-none" w:eastAsia="x-none"/>
    </w:rPr>
  </w:style>
  <w:style w:type="paragraph" w:customStyle="1" w:styleId="-b">
    <w:name w:val="Таблица - Текст слева отступ"/>
    <w:basedOn w:val="af0"/>
    <w:link w:val="-a"/>
    <w:qFormat/>
    <w:rsid w:val="00AA2756"/>
    <w:pPr>
      <w:overflowPunct w:val="0"/>
      <w:adjustRightInd w:val="0"/>
      <w:ind w:left="340"/>
    </w:pPr>
    <w:rPr>
      <w:rFonts w:asciiTheme="minorHAnsi" w:eastAsiaTheme="minorHAnsi" w:hAnsiTheme="minorHAnsi" w:cstheme="minorBidi"/>
      <w:sz w:val="18"/>
      <w:szCs w:val="24"/>
      <w:lang w:val="x-none" w:eastAsia="x-none"/>
    </w:rPr>
  </w:style>
  <w:style w:type="paragraph" w:customStyle="1" w:styleId="-c">
    <w:name w:val="Примечания - Текст"/>
    <w:basedOn w:val="af0"/>
    <w:link w:val="-d"/>
    <w:qFormat/>
    <w:rsid w:val="00AA2756"/>
    <w:pPr>
      <w:overflowPunct w:val="0"/>
      <w:adjustRightInd w:val="0"/>
      <w:spacing w:before="120" w:after="120"/>
      <w:ind w:left="709" w:firstLine="709"/>
    </w:pPr>
    <w:rPr>
      <w:sz w:val="20"/>
      <w:szCs w:val="24"/>
      <w:lang w:val="x-none" w:eastAsia="x-none"/>
    </w:rPr>
  </w:style>
  <w:style w:type="character" w:customStyle="1" w:styleId="-d">
    <w:name w:val="Примечания - Текст Знак"/>
    <w:link w:val="-c"/>
    <w:rsid w:val="00AA2756"/>
    <w:rPr>
      <w:rFonts w:ascii="Times New Roman" w:eastAsia="Times New Roman" w:hAnsi="Times New Roman" w:cs="Times New Roman"/>
      <w:sz w:val="20"/>
      <w:szCs w:val="24"/>
      <w:lang w:val="x-none" w:eastAsia="x-none"/>
    </w:rPr>
  </w:style>
  <w:style w:type="character" w:customStyle="1" w:styleId="FontStyle20">
    <w:name w:val="Font Style20"/>
    <w:uiPriority w:val="99"/>
    <w:rsid w:val="00AA2756"/>
    <w:rPr>
      <w:rFonts w:ascii="Arial" w:hAnsi="Arial" w:cs="Arial"/>
      <w:sz w:val="22"/>
      <w:szCs w:val="22"/>
    </w:rPr>
  </w:style>
  <w:style w:type="table" w:customStyle="1" w:styleId="1b">
    <w:name w:val="Сетка таблицы1"/>
    <w:basedOn w:val="a5"/>
    <w:next w:val="af3"/>
    <w:uiPriority w:val="59"/>
    <w:rsid w:val="003503E3"/>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4"/>
    <w:link w:val="9"/>
    <w:rsid w:val="001960AB"/>
    <w:rPr>
      <w:rFonts w:ascii="Arial" w:eastAsia="Calibri" w:hAnsi="Arial" w:cs="Times New Roman"/>
      <w:b/>
      <w:bCs/>
      <w:i/>
      <w:iCs/>
      <w:sz w:val="18"/>
      <w:szCs w:val="18"/>
      <w:lang w:val="x-none" w:eastAsia="x-none"/>
    </w:rPr>
  </w:style>
  <w:style w:type="paragraph" w:styleId="affc">
    <w:name w:val="No Spacing"/>
    <w:link w:val="affd"/>
    <w:qFormat/>
    <w:rsid w:val="001960AB"/>
    <w:pPr>
      <w:jc w:val="left"/>
    </w:pPr>
    <w:rPr>
      <w:rFonts w:ascii="Calibri" w:eastAsia="Times New Roman" w:hAnsi="Calibri" w:cs="Times New Roman"/>
    </w:rPr>
  </w:style>
  <w:style w:type="character" w:styleId="affe">
    <w:name w:val="annotation reference"/>
    <w:uiPriority w:val="99"/>
    <w:semiHidden/>
    <w:unhideWhenUsed/>
    <w:rsid w:val="001960AB"/>
    <w:rPr>
      <w:sz w:val="16"/>
      <w:szCs w:val="16"/>
    </w:rPr>
  </w:style>
  <w:style w:type="paragraph" w:styleId="afff">
    <w:name w:val="annotation text"/>
    <w:basedOn w:val="a3"/>
    <w:link w:val="afff0"/>
    <w:uiPriority w:val="99"/>
    <w:unhideWhenUsed/>
    <w:rsid w:val="001960AB"/>
    <w:pPr>
      <w:spacing w:after="200" w:line="276" w:lineRule="auto"/>
      <w:jc w:val="left"/>
    </w:pPr>
    <w:rPr>
      <w:rFonts w:ascii="Calibri" w:hAnsi="Calibri"/>
      <w:sz w:val="20"/>
      <w:szCs w:val="20"/>
      <w:lang w:val="x-none" w:eastAsia="en-US"/>
    </w:rPr>
  </w:style>
  <w:style w:type="character" w:customStyle="1" w:styleId="afff0">
    <w:name w:val="Текст примечания Знак"/>
    <w:basedOn w:val="a4"/>
    <w:link w:val="afff"/>
    <w:uiPriority w:val="99"/>
    <w:rsid w:val="001960AB"/>
    <w:rPr>
      <w:rFonts w:ascii="Calibri" w:eastAsia="Times New Roman" w:hAnsi="Calibri" w:cs="Times New Roman"/>
      <w:sz w:val="20"/>
      <w:szCs w:val="20"/>
      <w:lang w:val="x-none"/>
    </w:rPr>
  </w:style>
  <w:style w:type="paragraph" w:styleId="afff1">
    <w:name w:val="annotation subject"/>
    <w:basedOn w:val="afff"/>
    <w:next w:val="afff"/>
    <w:link w:val="afff2"/>
    <w:semiHidden/>
    <w:unhideWhenUsed/>
    <w:rsid w:val="001960AB"/>
    <w:rPr>
      <w:b/>
      <w:bCs/>
    </w:rPr>
  </w:style>
  <w:style w:type="character" w:customStyle="1" w:styleId="afff2">
    <w:name w:val="Тема примечания Знак"/>
    <w:basedOn w:val="afff0"/>
    <w:link w:val="afff1"/>
    <w:semiHidden/>
    <w:rsid w:val="001960AB"/>
    <w:rPr>
      <w:rFonts w:ascii="Calibri" w:eastAsia="Times New Roman" w:hAnsi="Calibri" w:cs="Times New Roman"/>
      <w:b/>
      <w:bCs/>
      <w:sz w:val="20"/>
      <w:szCs w:val="20"/>
      <w:lang w:val="x-none"/>
    </w:rPr>
  </w:style>
  <w:style w:type="paragraph" w:styleId="afff3">
    <w:name w:val="Revision"/>
    <w:hidden/>
    <w:uiPriority w:val="99"/>
    <w:semiHidden/>
    <w:rsid w:val="001960AB"/>
    <w:pPr>
      <w:jc w:val="left"/>
    </w:pPr>
    <w:rPr>
      <w:rFonts w:ascii="Calibri" w:eastAsia="Times New Roman" w:hAnsi="Calibri" w:cs="Times New Roman"/>
    </w:rPr>
  </w:style>
  <w:style w:type="paragraph" w:customStyle="1" w:styleId="2-">
    <w:name w:val="Рег. Заголовок 2-го уровня регламента"/>
    <w:basedOn w:val="ConsPlusNormal"/>
    <w:qFormat/>
    <w:rsid w:val="001960AB"/>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1960AB"/>
    <w:pPr>
      <w:numPr>
        <w:ilvl w:val="2"/>
        <w:numId w:val="5"/>
      </w:numPr>
      <w:spacing w:line="276" w:lineRule="auto"/>
    </w:pPr>
    <w:rPr>
      <w:rFonts w:eastAsia="Calibri"/>
      <w:szCs w:val="28"/>
      <w:lang w:eastAsia="en-US"/>
    </w:rPr>
  </w:style>
  <w:style w:type="paragraph" w:customStyle="1" w:styleId="110">
    <w:name w:val="Рег. Основной текст уровнеь 1.1 (базовый)"/>
    <w:basedOn w:val="ConsPlusNormal"/>
    <w:qFormat/>
    <w:rsid w:val="001960AB"/>
    <w:pPr>
      <w:widowControl/>
      <w:numPr>
        <w:ilvl w:val="1"/>
        <w:numId w:val="5"/>
      </w:numPr>
      <w:spacing w:line="276" w:lineRule="auto"/>
    </w:pPr>
    <w:rPr>
      <w:rFonts w:ascii="Times New Roman" w:eastAsia="Calibri" w:hAnsi="Times New Roman" w:cs="Times New Roman"/>
      <w:sz w:val="28"/>
      <w:szCs w:val="28"/>
      <w:lang w:eastAsia="en-US"/>
    </w:rPr>
  </w:style>
  <w:style w:type="paragraph" w:customStyle="1" w:styleId="20">
    <w:name w:val="Заг 2 РГ"/>
    <w:basedOn w:val="a3"/>
    <w:link w:val="2f"/>
    <w:autoRedefine/>
    <w:qFormat/>
    <w:rsid w:val="001960AB"/>
    <w:pPr>
      <w:numPr>
        <w:numId w:val="6"/>
      </w:numPr>
      <w:spacing w:before="360" w:after="360" w:line="276" w:lineRule="auto"/>
      <w:jc w:val="center"/>
    </w:pPr>
    <w:rPr>
      <w:b/>
      <w:color w:val="000000"/>
      <w:sz w:val="24"/>
      <w:szCs w:val="20"/>
      <w:lang w:val="x-none" w:eastAsia="x-none"/>
    </w:rPr>
  </w:style>
  <w:style w:type="paragraph" w:customStyle="1" w:styleId="12">
    <w:name w:val="текст 1"/>
    <w:basedOn w:val="20"/>
    <w:link w:val="1c"/>
    <w:qFormat/>
    <w:rsid w:val="001960AB"/>
    <w:pPr>
      <w:numPr>
        <w:ilvl w:val="1"/>
      </w:numPr>
      <w:spacing w:before="0" w:after="0" w:line="240" w:lineRule="auto"/>
      <w:jc w:val="both"/>
    </w:pPr>
    <w:rPr>
      <w:b w:val="0"/>
      <w:sz w:val="22"/>
      <w:lang w:eastAsia="en-US"/>
    </w:rPr>
  </w:style>
  <w:style w:type="paragraph" w:customStyle="1" w:styleId="21">
    <w:name w:val="текст 2"/>
    <w:basedOn w:val="12"/>
    <w:link w:val="2f0"/>
    <w:qFormat/>
    <w:rsid w:val="001960AB"/>
    <w:pPr>
      <w:numPr>
        <w:ilvl w:val="2"/>
      </w:numPr>
      <w:ind w:left="0" w:firstLine="709"/>
    </w:pPr>
  </w:style>
  <w:style w:type="character" w:customStyle="1" w:styleId="2f0">
    <w:name w:val="текст 2 Знак"/>
    <w:link w:val="21"/>
    <w:rsid w:val="001960AB"/>
    <w:rPr>
      <w:rFonts w:ascii="Times New Roman" w:eastAsia="Times New Roman" w:hAnsi="Times New Roman" w:cs="Times New Roman"/>
      <w:color w:val="000000"/>
      <w:szCs w:val="20"/>
      <w:lang w:val="x-none"/>
    </w:rPr>
  </w:style>
  <w:style w:type="character" w:customStyle="1" w:styleId="1c">
    <w:name w:val="текст 1 Знак"/>
    <w:link w:val="12"/>
    <w:rsid w:val="001960AB"/>
    <w:rPr>
      <w:rFonts w:ascii="Times New Roman" w:eastAsia="Times New Roman" w:hAnsi="Times New Roman" w:cs="Times New Roman"/>
      <w:color w:val="000000"/>
      <w:szCs w:val="20"/>
      <w:lang w:val="x-none"/>
    </w:rPr>
  </w:style>
  <w:style w:type="character" w:customStyle="1" w:styleId="affd">
    <w:name w:val="Без интервала Знак"/>
    <w:link w:val="affc"/>
    <w:rsid w:val="001960AB"/>
    <w:rPr>
      <w:rFonts w:ascii="Calibri" w:eastAsia="Times New Roman" w:hAnsi="Calibri" w:cs="Times New Roman"/>
    </w:rPr>
  </w:style>
  <w:style w:type="paragraph" w:customStyle="1" w:styleId="a2">
    <w:name w:val="РегламентГПЗУ"/>
    <w:basedOn w:val="afa"/>
    <w:qFormat/>
    <w:rsid w:val="001960AB"/>
    <w:pPr>
      <w:numPr>
        <w:ilvl w:val="1"/>
        <w:numId w:val="9"/>
      </w:numPr>
      <w:tabs>
        <w:tab w:val="left" w:pos="992"/>
        <w:tab w:val="left" w:pos="1134"/>
        <w:tab w:val="left" w:pos="9781"/>
      </w:tabs>
      <w:spacing w:after="0" w:line="240" w:lineRule="auto"/>
      <w:ind w:left="1247" w:hanging="540"/>
      <w:contextualSpacing/>
    </w:pPr>
    <w:rPr>
      <w:bCs w:val="0"/>
      <w:sz w:val="24"/>
      <w:szCs w:val="24"/>
      <w:lang w:val="x-none"/>
    </w:rPr>
  </w:style>
  <w:style w:type="paragraph" w:customStyle="1" w:styleId="2">
    <w:name w:val="РегламентГПЗУ2"/>
    <w:basedOn w:val="a2"/>
    <w:qFormat/>
    <w:rsid w:val="001960AB"/>
    <w:pPr>
      <w:numPr>
        <w:ilvl w:val="2"/>
      </w:numPr>
      <w:tabs>
        <w:tab w:val="clear" w:pos="992"/>
        <w:tab w:val="left" w:pos="1418"/>
      </w:tabs>
      <w:ind w:left="2134" w:hanging="720"/>
    </w:pPr>
  </w:style>
  <w:style w:type="character" w:customStyle="1" w:styleId="ConsPlusNormal0">
    <w:name w:val="ConsPlusNormal Знак"/>
    <w:link w:val="ConsPlusNormal"/>
    <w:locked/>
    <w:rsid w:val="001960AB"/>
    <w:rPr>
      <w:rFonts w:ascii="Arial" w:eastAsia="Times New Roman" w:hAnsi="Arial" w:cs="Arial"/>
      <w:sz w:val="20"/>
      <w:szCs w:val="20"/>
      <w:lang w:eastAsia="ru-RU"/>
    </w:rPr>
  </w:style>
  <w:style w:type="paragraph" w:customStyle="1" w:styleId="afff4">
    <w:name w:val="Рег. Комментарии"/>
    <w:basedOn w:val="a3"/>
    <w:qFormat/>
    <w:rsid w:val="001960AB"/>
    <w:pPr>
      <w:spacing w:line="276" w:lineRule="auto"/>
      <w:ind w:left="539" w:firstLine="709"/>
      <w:contextualSpacing/>
    </w:pPr>
    <w:rPr>
      <w:rFonts w:eastAsia="Calibri"/>
      <w:i/>
      <w:szCs w:val="28"/>
      <w:lang w:eastAsia="en-US"/>
    </w:rPr>
  </w:style>
  <w:style w:type="paragraph" w:customStyle="1" w:styleId="1-">
    <w:name w:val="Рег. Заголовок 1-го уровня регламента"/>
    <w:basedOn w:val="13"/>
    <w:qFormat/>
    <w:rsid w:val="001960AB"/>
    <w:pPr>
      <w:spacing w:before="240" w:after="240" w:line="276" w:lineRule="auto"/>
    </w:pPr>
    <w:rPr>
      <w:iCs/>
      <w:spacing w:val="0"/>
      <w:sz w:val="28"/>
      <w:szCs w:val="28"/>
      <w:lang w:val="x-none"/>
    </w:rPr>
  </w:style>
  <w:style w:type="paragraph" w:customStyle="1" w:styleId="11">
    <w:name w:val="Рег. Списки 1)"/>
    <w:basedOn w:val="a3"/>
    <w:qFormat/>
    <w:rsid w:val="001960AB"/>
    <w:pPr>
      <w:numPr>
        <w:numId w:val="10"/>
      </w:numPr>
      <w:autoSpaceDE w:val="0"/>
      <w:autoSpaceDN w:val="0"/>
      <w:adjustRightInd w:val="0"/>
      <w:spacing w:line="276" w:lineRule="auto"/>
    </w:pPr>
    <w:rPr>
      <w:rFonts w:eastAsia="Calibri"/>
      <w:szCs w:val="28"/>
      <w:lang w:eastAsia="en-US"/>
    </w:rPr>
  </w:style>
  <w:style w:type="paragraph" w:customStyle="1" w:styleId="36">
    <w:name w:val="Заг 3 РГ"/>
    <w:basedOn w:val="20"/>
    <w:link w:val="37"/>
    <w:qFormat/>
    <w:rsid w:val="001960AB"/>
    <w:pPr>
      <w:numPr>
        <w:numId w:val="0"/>
      </w:numPr>
      <w:ind w:left="660"/>
    </w:pPr>
  </w:style>
  <w:style w:type="paragraph" w:customStyle="1" w:styleId="afff5">
    <w:name w:val="прил"/>
    <w:basedOn w:val="4"/>
    <w:link w:val="afff6"/>
    <w:qFormat/>
    <w:rsid w:val="001960AB"/>
    <w:pPr>
      <w:widowControl/>
      <w:overflowPunct w:val="0"/>
      <w:spacing w:before="0" w:after="0" w:line="216" w:lineRule="auto"/>
      <w:ind w:firstLine="0"/>
      <w:jc w:val="right"/>
      <w:textAlignment w:val="baseline"/>
    </w:pPr>
    <w:rPr>
      <w:b w:val="0"/>
      <w:bCs w:val="0"/>
      <w:sz w:val="24"/>
      <w:szCs w:val="20"/>
      <w:lang w:val="x-none" w:eastAsia="x-none"/>
    </w:rPr>
  </w:style>
  <w:style w:type="character" w:customStyle="1" w:styleId="37">
    <w:name w:val="Заг 3 РГ Знак"/>
    <w:link w:val="36"/>
    <w:rsid w:val="001960AB"/>
    <w:rPr>
      <w:rFonts w:ascii="Times New Roman" w:eastAsia="Times New Roman" w:hAnsi="Times New Roman" w:cs="Times New Roman"/>
      <w:b/>
      <w:color w:val="000000"/>
      <w:sz w:val="24"/>
      <w:szCs w:val="20"/>
      <w:lang w:val="x-none" w:eastAsia="x-none"/>
    </w:rPr>
  </w:style>
  <w:style w:type="character" w:customStyle="1" w:styleId="afff6">
    <w:name w:val="прил Знак"/>
    <w:link w:val="afff5"/>
    <w:rsid w:val="001960AB"/>
    <w:rPr>
      <w:rFonts w:ascii="Times New Roman" w:eastAsia="Times New Roman" w:hAnsi="Times New Roman" w:cs="Times New Roman"/>
      <w:sz w:val="24"/>
      <w:szCs w:val="20"/>
      <w:lang w:val="x-none" w:eastAsia="x-none"/>
    </w:rPr>
  </w:style>
  <w:style w:type="paragraph" w:styleId="afff7">
    <w:name w:val="footnote text"/>
    <w:basedOn w:val="a3"/>
    <w:link w:val="afff8"/>
    <w:semiHidden/>
    <w:rsid w:val="001960AB"/>
    <w:pPr>
      <w:suppressAutoHyphens/>
      <w:jc w:val="left"/>
    </w:pPr>
    <w:rPr>
      <w:sz w:val="20"/>
      <w:szCs w:val="20"/>
      <w:lang w:val="x-none" w:eastAsia="ar-SA"/>
    </w:rPr>
  </w:style>
  <w:style w:type="character" w:customStyle="1" w:styleId="afff8">
    <w:name w:val="Текст сноски Знак"/>
    <w:basedOn w:val="a4"/>
    <w:link w:val="afff7"/>
    <w:semiHidden/>
    <w:rsid w:val="001960AB"/>
    <w:rPr>
      <w:rFonts w:ascii="Times New Roman" w:eastAsia="Times New Roman" w:hAnsi="Times New Roman" w:cs="Times New Roman"/>
      <w:sz w:val="20"/>
      <w:szCs w:val="20"/>
      <w:lang w:val="x-none" w:eastAsia="ar-SA"/>
    </w:rPr>
  </w:style>
  <w:style w:type="character" w:styleId="afff9">
    <w:name w:val="footnote reference"/>
    <w:semiHidden/>
    <w:rsid w:val="001960AB"/>
    <w:rPr>
      <w:vertAlign w:val="superscript"/>
    </w:rPr>
  </w:style>
  <w:style w:type="character" w:customStyle="1" w:styleId="afb">
    <w:name w:val="Абзац списка Знак"/>
    <w:aliases w:val="Абзац списка нумерованный Знак"/>
    <w:link w:val="afa"/>
    <w:uiPriority w:val="34"/>
    <w:locked/>
    <w:rsid w:val="001960AB"/>
    <w:rPr>
      <w:rFonts w:ascii="Times New Roman" w:eastAsia="Calibri" w:hAnsi="Times New Roman" w:cs="Times New Roman"/>
      <w:bCs/>
    </w:rPr>
  </w:style>
  <w:style w:type="paragraph" w:customStyle="1" w:styleId="-31">
    <w:name w:val="Светлая сетка - Акцент 3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customStyle="1" w:styleId="a1">
    <w:name w:val="МУ Обычный стиль"/>
    <w:basedOn w:val="a3"/>
    <w:autoRedefine/>
    <w:rsid w:val="001960AB"/>
    <w:pPr>
      <w:widowControl w:val="0"/>
      <w:numPr>
        <w:numId w:val="11"/>
      </w:numPr>
      <w:tabs>
        <w:tab w:val="left" w:pos="1134"/>
        <w:tab w:val="left" w:pos="1560"/>
      </w:tabs>
      <w:autoSpaceDE w:val="0"/>
      <w:autoSpaceDN w:val="0"/>
      <w:adjustRightInd w:val="0"/>
      <w:spacing w:line="276" w:lineRule="auto"/>
    </w:pPr>
    <w:rPr>
      <w:rFonts w:eastAsia="Calibri"/>
      <w:szCs w:val="28"/>
      <w:lang w:eastAsia="en-US"/>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960AB"/>
    <w:rPr>
      <w:rFonts w:ascii="Times New Roman" w:eastAsia="Times New Roman" w:hAnsi="Times New Roman" w:cs="Times New Roman"/>
      <w:b/>
      <w:bCs/>
      <w:i/>
      <w:iCs/>
      <w:sz w:val="24"/>
      <w:szCs w:val="24"/>
      <w:lang w:eastAsia="ru-RU"/>
    </w:rPr>
  </w:style>
  <w:style w:type="character" w:customStyle="1" w:styleId="230">
    <w:name w:val="Заголовок 2 Знак3"/>
    <w:rsid w:val="001960AB"/>
    <w:rPr>
      <w:rFonts w:ascii="Arial" w:hAnsi="Arial" w:cs="Times New Roman"/>
      <w:b/>
      <w:bCs/>
      <w:i/>
      <w:iCs/>
      <w:sz w:val="28"/>
      <w:szCs w:val="28"/>
    </w:rPr>
  </w:style>
  <w:style w:type="paragraph" w:styleId="HTML0">
    <w:name w:val="HTML Preformatted"/>
    <w:basedOn w:val="a3"/>
    <w:link w:val="HTML1"/>
    <w:uiPriority w:val="99"/>
    <w:rsid w:val="0019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90"/>
      <w:sz w:val="20"/>
      <w:szCs w:val="20"/>
      <w:lang w:val="x-none" w:eastAsia="x-none"/>
    </w:rPr>
  </w:style>
  <w:style w:type="character" w:customStyle="1" w:styleId="HTML1">
    <w:name w:val="Стандартный HTML Знак"/>
    <w:basedOn w:val="a4"/>
    <w:link w:val="HTML0"/>
    <w:uiPriority w:val="99"/>
    <w:rsid w:val="001960AB"/>
    <w:rPr>
      <w:rFonts w:ascii="Courier New" w:eastAsia="Times New Roman" w:hAnsi="Courier New" w:cs="Times New Roman"/>
      <w:color w:val="000090"/>
      <w:sz w:val="20"/>
      <w:szCs w:val="20"/>
      <w:lang w:val="x-none" w:eastAsia="x-none"/>
    </w:rPr>
  </w:style>
  <w:style w:type="character" w:customStyle="1" w:styleId="41">
    <w:name w:val="Знак Знак4"/>
    <w:rsid w:val="001960AB"/>
    <w:rPr>
      <w:rFonts w:ascii="Arial" w:hAnsi="Arial" w:cs="Arial"/>
      <w:sz w:val="24"/>
      <w:szCs w:val="24"/>
      <w:lang w:val="ru-RU" w:eastAsia="ru-RU" w:bidi="ar-SA"/>
    </w:rPr>
  </w:style>
  <w:style w:type="paragraph" w:customStyle="1" w:styleId="afffa">
    <w:name w:val="Готовый"/>
    <w:basedOn w:val="a3"/>
    <w:rsid w:val="001960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szCs w:val="20"/>
    </w:rPr>
  </w:style>
  <w:style w:type="paragraph" w:styleId="afffb">
    <w:name w:val="Signature"/>
    <w:basedOn w:val="a3"/>
    <w:link w:val="afffc"/>
    <w:rsid w:val="001960AB"/>
    <w:pPr>
      <w:ind w:left="4252"/>
      <w:jc w:val="left"/>
    </w:pPr>
    <w:rPr>
      <w:b/>
      <w:szCs w:val="28"/>
      <w:lang w:val="x-none" w:eastAsia="x-none"/>
    </w:rPr>
  </w:style>
  <w:style w:type="character" w:customStyle="1" w:styleId="afffc">
    <w:name w:val="Подпись Знак"/>
    <w:basedOn w:val="a4"/>
    <w:link w:val="afffb"/>
    <w:rsid w:val="001960AB"/>
    <w:rPr>
      <w:rFonts w:ascii="Times New Roman" w:eastAsia="Times New Roman" w:hAnsi="Times New Roman" w:cs="Times New Roman"/>
      <w:b/>
      <w:sz w:val="28"/>
      <w:szCs w:val="28"/>
      <w:lang w:val="x-none" w:eastAsia="x-none"/>
    </w:rPr>
  </w:style>
  <w:style w:type="paragraph" w:customStyle="1" w:styleId="1d">
    <w:name w:val="Абзац списка1"/>
    <w:basedOn w:val="a3"/>
    <w:uiPriority w:val="99"/>
    <w:qFormat/>
    <w:rsid w:val="001960AB"/>
    <w:pPr>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1960AB"/>
    <w:rPr>
      <w:rFonts w:cs="Times New Roman"/>
      <w:sz w:val="24"/>
      <w:szCs w:val="24"/>
      <w:lang w:val="ru-RU" w:eastAsia="ru-RU" w:bidi="ar-SA"/>
    </w:rPr>
  </w:style>
  <w:style w:type="character" w:customStyle="1" w:styleId="BodyTextChar">
    <w:name w:val="Body Text Char"/>
    <w:aliases w:val="бпОсновной текст Char"/>
    <w:locked/>
    <w:rsid w:val="001960AB"/>
    <w:rPr>
      <w:rFonts w:cs="Times New Roman"/>
      <w:sz w:val="24"/>
      <w:szCs w:val="24"/>
      <w:lang w:val="ru-RU" w:eastAsia="ru-RU" w:bidi="ar-SA"/>
    </w:rPr>
  </w:style>
  <w:style w:type="paragraph" w:customStyle="1" w:styleId="afffd">
    <w:name w:val="Знак Знак Знак Знак Знак Знак Знак Знак Знак Знак"/>
    <w:basedOn w:val="a3"/>
    <w:rsid w:val="001960AB"/>
    <w:pPr>
      <w:spacing w:after="160" w:line="240" w:lineRule="exact"/>
      <w:jc w:val="left"/>
    </w:pPr>
    <w:rPr>
      <w:rFonts w:ascii="Verdana" w:hAnsi="Verdana"/>
      <w:sz w:val="24"/>
      <w:lang w:val="en-US" w:eastAsia="en-US"/>
    </w:rPr>
  </w:style>
  <w:style w:type="character" w:customStyle="1" w:styleId="af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60AB"/>
    <w:rPr>
      <w:rFonts w:ascii="Tahoma" w:hAnsi="Tahoma" w:cs="Times New Roman"/>
      <w:sz w:val="20"/>
      <w:szCs w:val="20"/>
      <w:lang w:val="en-US"/>
    </w:rPr>
  </w:style>
  <w:style w:type="character" w:customStyle="1" w:styleId="350">
    <w:name w:val="Знак Знак35"/>
    <w:locked/>
    <w:rsid w:val="001960AB"/>
    <w:rPr>
      <w:rFonts w:ascii="Arial" w:hAnsi="Arial" w:cs="Arial"/>
      <w:b/>
      <w:bCs/>
      <w:i/>
      <w:iCs/>
      <w:sz w:val="28"/>
      <w:szCs w:val="28"/>
      <w:lang w:eastAsia="ru-RU"/>
    </w:rPr>
  </w:style>
  <w:style w:type="character" w:customStyle="1" w:styleId="340">
    <w:name w:val="Знак Знак34"/>
    <w:locked/>
    <w:rsid w:val="001960AB"/>
    <w:rPr>
      <w:rFonts w:ascii="Arial" w:hAnsi="Arial" w:cs="Arial"/>
      <w:b/>
      <w:bCs/>
      <w:sz w:val="26"/>
      <w:szCs w:val="26"/>
      <w:lang w:eastAsia="ru-RU"/>
    </w:rPr>
  </w:style>
  <w:style w:type="character" w:customStyle="1" w:styleId="330">
    <w:name w:val="Знак Знак33"/>
    <w:locked/>
    <w:rsid w:val="001960AB"/>
    <w:rPr>
      <w:rFonts w:ascii="Times New Roman" w:hAnsi="Times New Roman" w:cs="Times New Roman"/>
      <w:b/>
      <w:sz w:val="20"/>
      <w:szCs w:val="20"/>
      <w:lang w:eastAsia="ru-RU"/>
    </w:rPr>
  </w:style>
  <w:style w:type="character" w:customStyle="1" w:styleId="320">
    <w:name w:val="Знак Знак32"/>
    <w:locked/>
    <w:rsid w:val="001960AB"/>
    <w:rPr>
      <w:rFonts w:ascii="Times New Roman" w:hAnsi="Times New Roman" w:cs="Times New Roman"/>
      <w:b/>
      <w:bCs/>
      <w:i/>
      <w:iCs/>
      <w:sz w:val="26"/>
      <w:szCs w:val="26"/>
      <w:lang w:eastAsia="ru-RU"/>
    </w:rPr>
  </w:style>
  <w:style w:type="character" w:customStyle="1" w:styleId="blk">
    <w:name w:val="blk"/>
    <w:rsid w:val="001960AB"/>
    <w:rPr>
      <w:rFonts w:cs="Times New Roman"/>
    </w:rPr>
  </w:style>
  <w:style w:type="character" w:customStyle="1" w:styleId="170">
    <w:name w:val="Знак Знак17"/>
    <w:locked/>
    <w:rsid w:val="001960AB"/>
    <w:rPr>
      <w:rFonts w:eastAsia="Times New Roman" w:cs="Times New Roman"/>
      <w:lang w:eastAsia="ru-RU"/>
    </w:rPr>
  </w:style>
  <w:style w:type="character" w:customStyle="1" w:styleId="160">
    <w:name w:val="Знак Знак16"/>
    <w:locked/>
    <w:rsid w:val="001960AB"/>
    <w:rPr>
      <w:rFonts w:eastAsia="Times New Roman" w:cs="Times New Roman"/>
      <w:lang w:eastAsia="ru-RU"/>
    </w:rPr>
  </w:style>
  <w:style w:type="paragraph" w:customStyle="1" w:styleId="1251">
    <w:name w:val="Стиль Без интервала + 125 пт Черный По ширине Первая строка:  1..."/>
    <w:basedOn w:val="1e"/>
    <w:rsid w:val="001960A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e">
    <w:name w:val="Без интервала1"/>
    <w:qFormat/>
    <w:rsid w:val="001960AB"/>
    <w:pPr>
      <w:jc w:val="left"/>
    </w:pPr>
    <w:rPr>
      <w:rFonts w:ascii="Calibri" w:eastAsia="Calibri" w:hAnsi="Calibri" w:cs="Times New Roman"/>
      <w:lang w:eastAsia="ru-RU"/>
    </w:rPr>
  </w:style>
  <w:style w:type="character" w:customStyle="1" w:styleId="1f">
    <w:name w:val="бпОсновной текст Знак Знак1"/>
    <w:locked/>
    <w:rsid w:val="001960AB"/>
    <w:rPr>
      <w:rFonts w:ascii="Times New Roman" w:hAnsi="Times New Roman" w:cs="Times New Roman"/>
      <w:sz w:val="24"/>
      <w:szCs w:val="24"/>
      <w:lang w:eastAsia="ru-RU"/>
    </w:rPr>
  </w:style>
  <w:style w:type="paragraph" w:customStyle="1" w:styleId="ConsPlusDocList">
    <w:name w:val="ConsPlusDocList"/>
    <w:rsid w:val="001960AB"/>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960AB"/>
    <w:rPr>
      <w:rFonts w:ascii="Arial" w:hAnsi="Arial" w:cs="Arial"/>
      <w:sz w:val="24"/>
      <w:szCs w:val="24"/>
      <w:lang w:val="ru-RU" w:eastAsia="ru-RU" w:bidi="ar-SA"/>
    </w:rPr>
  </w:style>
  <w:style w:type="paragraph" w:customStyle="1" w:styleId="120">
    <w:name w:val="Абзац списка12"/>
    <w:basedOn w:val="a3"/>
    <w:uiPriority w:val="99"/>
    <w:qFormat/>
    <w:rsid w:val="001960AB"/>
    <w:pPr>
      <w:spacing w:line="276" w:lineRule="auto"/>
      <w:ind w:left="720"/>
      <w:jc w:val="center"/>
    </w:pPr>
    <w:rPr>
      <w:rFonts w:ascii="Calibri" w:eastAsia="Calibri" w:hAnsi="Calibri"/>
      <w:sz w:val="22"/>
      <w:szCs w:val="22"/>
      <w:lang w:eastAsia="en-US"/>
    </w:rPr>
  </w:style>
  <w:style w:type="paragraph" w:styleId="affff">
    <w:name w:val="caption"/>
    <w:basedOn w:val="a3"/>
    <w:next w:val="a3"/>
    <w:qFormat/>
    <w:rsid w:val="001960AB"/>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4">
    <w:name w:val="Основной текст 21"/>
    <w:basedOn w:val="a3"/>
    <w:rsid w:val="001960AB"/>
    <w:pPr>
      <w:overflowPunct w:val="0"/>
      <w:autoSpaceDE w:val="0"/>
      <w:autoSpaceDN w:val="0"/>
      <w:adjustRightInd w:val="0"/>
      <w:spacing w:line="216" w:lineRule="auto"/>
      <w:ind w:firstLine="709"/>
      <w:textAlignment w:val="baseline"/>
    </w:pPr>
    <w:rPr>
      <w:rFonts w:eastAsia="Calibri"/>
      <w:sz w:val="20"/>
      <w:szCs w:val="20"/>
    </w:rPr>
  </w:style>
  <w:style w:type="paragraph" w:customStyle="1" w:styleId="affff0">
    <w:basedOn w:val="a3"/>
    <w:next w:val="af5"/>
    <w:link w:val="affff1"/>
    <w:qFormat/>
    <w:rsid w:val="00275405"/>
    <w:pPr>
      <w:jc w:val="center"/>
    </w:pPr>
    <w:rPr>
      <w:rFonts w:ascii="Arial" w:eastAsia="Calibri" w:hAnsi="Arial"/>
      <w:b/>
      <w:bCs/>
      <w:sz w:val="24"/>
      <w:lang w:val="x-none" w:eastAsia="x-none"/>
    </w:rPr>
  </w:style>
  <w:style w:type="character" w:customStyle="1" w:styleId="affff1">
    <w:name w:val="Заголовок Знак"/>
    <w:link w:val="affff0"/>
    <w:rsid w:val="001960AB"/>
    <w:rPr>
      <w:rFonts w:ascii="Arial" w:eastAsia="Calibri" w:hAnsi="Arial" w:cs="Times New Roman"/>
      <w:b/>
      <w:bCs/>
      <w:sz w:val="24"/>
      <w:szCs w:val="24"/>
      <w:lang w:val="x-none" w:eastAsia="x-none"/>
    </w:rPr>
  </w:style>
  <w:style w:type="paragraph" w:styleId="affff2">
    <w:name w:val="Plain Text"/>
    <w:basedOn w:val="a3"/>
    <w:link w:val="affff3"/>
    <w:rsid w:val="001960AB"/>
    <w:pPr>
      <w:jc w:val="center"/>
    </w:pPr>
    <w:rPr>
      <w:rFonts w:ascii="Courier New" w:eastAsia="Calibri" w:hAnsi="Courier New"/>
      <w:sz w:val="20"/>
      <w:szCs w:val="20"/>
      <w:lang w:val="x-none" w:eastAsia="x-none"/>
    </w:rPr>
  </w:style>
  <w:style w:type="character" w:customStyle="1" w:styleId="affff3">
    <w:name w:val="Текст Знак"/>
    <w:basedOn w:val="a4"/>
    <w:link w:val="affff2"/>
    <w:rsid w:val="001960AB"/>
    <w:rPr>
      <w:rFonts w:ascii="Courier New" w:eastAsia="Calibri" w:hAnsi="Courier New" w:cs="Times New Roman"/>
      <w:sz w:val="20"/>
      <w:szCs w:val="20"/>
      <w:lang w:val="x-none" w:eastAsia="x-none"/>
    </w:rPr>
  </w:style>
  <w:style w:type="paragraph" w:customStyle="1" w:styleId="ConsTitle">
    <w:name w:val="ConsTitle"/>
    <w:rsid w:val="001960AB"/>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affff4">
    <w:name w:val="Нумерованный Список"/>
    <w:basedOn w:val="a3"/>
    <w:rsid w:val="001960AB"/>
    <w:pPr>
      <w:spacing w:before="120" w:after="120"/>
    </w:pPr>
    <w:rPr>
      <w:rFonts w:eastAsia="Calibri"/>
      <w:sz w:val="24"/>
    </w:rPr>
  </w:style>
  <w:style w:type="character" w:customStyle="1" w:styleId="18">
    <w:name w:val="Обычный1 Знак"/>
    <w:link w:val="17"/>
    <w:locked/>
    <w:rsid w:val="001960AB"/>
    <w:rPr>
      <w:rFonts w:ascii="Arial" w:eastAsia="Arial" w:hAnsi="Arial" w:cs="Times New Roman"/>
      <w:b/>
      <w:sz w:val="18"/>
      <w:szCs w:val="20"/>
      <w:lang w:eastAsia="ar-SA"/>
    </w:rPr>
  </w:style>
  <w:style w:type="paragraph" w:customStyle="1" w:styleId="text">
    <w:name w:val="text"/>
    <w:basedOn w:val="a3"/>
    <w:rsid w:val="001960AB"/>
    <w:pPr>
      <w:jc w:val="center"/>
    </w:pPr>
    <w:rPr>
      <w:rFonts w:ascii="Verdana" w:eastAsia="Calibri" w:hAnsi="Verdana"/>
      <w:color w:val="000000"/>
      <w:sz w:val="16"/>
      <w:szCs w:val="16"/>
    </w:rPr>
  </w:style>
  <w:style w:type="character" w:customStyle="1" w:styleId="Heading1Char">
    <w:name w:val="Heading 1 Char"/>
    <w:locked/>
    <w:rsid w:val="001960AB"/>
    <w:rPr>
      <w:rFonts w:ascii="Arial" w:hAnsi="Arial" w:cs="Arial"/>
      <w:b/>
      <w:bCs/>
      <w:color w:val="000080"/>
      <w:lang w:val="ru-RU" w:eastAsia="ru-RU"/>
    </w:rPr>
  </w:style>
  <w:style w:type="character" w:customStyle="1" w:styleId="Heading2Char">
    <w:name w:val="Heading 2 Char"/>
    <w:locked/>
    <w:rsid w:val="001960AB"/>
    <w:rPr>
      <w:rFonts w:ascii="Arial" w:hAnsi="Arial" w:cs="Arial"/>
      <w:sz w:val="24"/>
      <w:szCs w:val="24"/>
      <w:lang w:val="ru-RU" w:eastAsia="ru-RU"/>
    </w:rPr>
  </w:style>
  <w:style w:type="character" w:customStyle="1" w:styleId="Heading3Char">
    <w:name w:val="Heading 3 Char"/>
    <w:locked/>
    <w:rsid w:val="001960AB"/>
    <w:rPr>
      <w:rFonts w:ascii="Arial" w:hAnsi="Arial" w:cs="Arial"/>
      <w:b/>
      <w:bCs/>
      <w:sz w:val="24"/>
      <w:szCs w:val="24"/>
      <w:lang w:val="ru-RU" w:eastAsia="ru-RU"/>
    </w:rPr>
  </w:style>
  <w:style w:type="character" w:customStyle="1" w:styleId="Heading4Char">
    <w:name w:val="Heading 4 Char"/>
    <w:locked/>
    <w:rsid w:val="001960AB"/>
    <w:rPr>
      <w:rFonts w:cs="Times New Roman"/>
      <w:sz w:val="24"/>
      <w:szCs w:val="24"/>
      <w:lang w:val="ru-RU" w:eastAsia="ru-RU"/>
    </w:rPr>
  </w:style>
  <w:style w:type="character" w:customStyle="1" w:styleId="BodyTextChar1">
    <w:name w:val="Body Text Char1"/>
    <w:aliases w:val="бпОсновной текст Char1"/>
    <w:locked/>
    <w:rsid w:val="001960AB"/>
    <w:rPr>
      <w:rFonts w:cs="Times New Roman"/>
      <w:sz w:val="24"/>
      <w:szCs w:val="24"/>
      <w:lang w:val="ru-RU" w:eastAsia="ru-RU"/>
    </w:rPr>
  </w:style>
  <w:style w:type="character" w:customStyle="1" w:styleId="BodyTextIndentChar1">
    <w:name w:val="Body Text Indent Char1"/>
    <w:locked/>
    <w:rsid w:val="001960AB"/>
    <w:rPr>
      <w:rFonts w:cs="Times New Roman"/>
      <w:sz w:val="24"/>
      <w:szCs w:val="24"/>
      <w:lang w:val="ru-RU" w:eastAsia="ru-RU"/>
    </w:rPr>
  </w:style>
  <w:style w:type="character" w:customStyle="1" w:styleId="150">
    <w:name w:val="Знак Знак15"/>
    <w:rsid w:val="001960AB"/>
    <w:rPr>
      <w:rFonts w:ascii="Times New Roman" w:hAnsi="Times New Roman" w:cs="Times New Roman"/>
      <w:sz w:val="24"/>
      <w:szCs w:val="24"/>
      <w:lang w:eastAsia="ru-RU"/>
    </w:rPr>
  </w:style>
  <w:style w:type="character" w:customStyle="1" w:styleId="HeaderChar">
    <w:name w:val="Header Char"/>
    <w:locked/>
    <w:rsid w:val="001960AB"/>
    <w:rPr>
      <w:rFonts w:cs="Times New Roman"/>
      <w:sz w:val="24"/>
      <w:szCs w:val="24"/>
      <w:lang w:val="ru-RU" w:eastAsia="ar-SA" w:bidi="ar-SA"/>
    </w:rPr>
  </w:style>
  <w:style w:type="character" w:customStyle="1" w:styleId="FooterChar">
    <w:name w:val="Footer Char"/>
    <w:locked/>
    <w:rsid w:val="001960AB"/>
    <w:rPr>
      <w:rFonts w:cs="Times New Roman"/>
      <w:sz w:val="24"/>
      <w:szCs w:val="24"/>
      <w:lang w:val="ru-RU" w:eastAsia="ar-SA" w:bidi="ar-SA"/>
    </w:rPr>
  </w:style>
  <w:style w:type="character" w:customStyle="1" w:styleId="121">
    <w:name w:val="Знак Знак12"/>
    <w:rsid w:val="001960AB"/>
    <w:rPr>
      <w:rFonts w:ascii="Arial" w:hAnsi="Arial" w:cs="Arial"/>
      <w:b/>
      <w:bCs/>
      <w:color w:val="000080"/>
      <w:sz w:val="20"/>
      <w:szCs w:val="20"/>
      <w:lang w:eastAsia="ru-RU"/>
    </w:rPr>
  </w:style>
  <w:style w:type="paragraph" w:customStyle="1" w:styleId="affff5">
    <w:name w:val="Адресат"/>
    <w:basedOn w:val="a3"/>
    <w:rsid w:val="001960AB"/>
    <w:pPr>
      <w:suppressAutoHyphens/>
      <w:spacing w:after="120" w:line="240" w:lineRule="exact"/>
      <w:jc w:val="center"/>
    </w:pPr>
    <w:rPr>
      <w:rFonts w:eastAsia="Calibri"/>
      <w:b/>
      <w:bCs/>
      <w:szCs w:val="28"/>
    </w:rPr>
  </w:style>
  <w:style w:type="paragraph" w:customStyle="1" w:styleId="affff6">
    <w:name w:val="Приложение"/>
    <w:basedOn w:val="af0"/>
    <w:rsid w:val="001960AB"/>
    <w:pPr>
      <w:tabs>
        <w:tab w:val="left" w:pos="1673"/>
      </w:tabs>
      <w:autoSpaceDE/>
      <w:autoSpaceDN/>
      <w:spacing w:before="240" w:line="240" w:lineRule="exact"/>
      <w:ind w:left="1985" w:hanging="1985"/>
    </w:pPr>
    <w:rPr>
      <w:rFonts w:eastAsia="Calibri"/>
      <w:b/>
      <w:bCs/>
      <w:lang w:val="x-none" w:eastAsia="x-none"/>
    </w:rPr>
  </w:style>
  <w:style w:type="paragraph" w:customStyle="1" w:styleId="affff7">
    <w:name w:val="Заголовок к тексту"/>
    <w:basedOn w:val="a3"/>
    <w:next w:val="af0"/>
    <w:rsid w:val="001960AB"/>
    <w:pPr>
      <w:suppressAutoHyphens/>
      <w:spacing w:after="480" w:line="240" w:lineRule="exact"/>
      <w:jc w:val="center"/>
    </w:pPr>
    <w:rPr>
      <w:rFonts w:eastAsia="Calibri"/>
      <w:szCs w:val="28"/>
    </w:rPr>
  </w:style>
  <w:style w:type="paragraph" w:customStyle="1" w:styleId="affff8">
    <w:name w:val="регистрационные поля"/>
    <w:basedOn w:val="a3"/>
    <w:rsid w:val="001960AB"/>
    <w:pPr>
      <w:spacing w:line="240" w:lineRule="exact"/>
      <w:jc w:val="center"/>
    </w:pPr>
    <w:rPr>
      <w:rFonts w:eastAsia="Calibri"/>
      <w:b/>
      <w:bCs/>
      <w:szCs w:val="28"/>
      <w:lang w:val="en-US"/>
    </w:rPr>
  </w:style>
  <w:style w:type="paragraph" w:customStyle="1" w:styleId="affff9">
    <w:name w:val="Исполнитель"/>
    <w:basedOn w:val="af0"/>
    <w:rsid w:val="001960AB"/>
    <w:pPr>
      <w:suppressAutoHyphens/>
      <w:autoSpaceDE/>
      <w:autoSpaceDN/>
      <w:spacing w:after="120" w:line="240" w:lineRule="exact"/>
      <w:jc w:val="left"/>
    </w:pPr>
    <w:rPr>
      <w:rFonts w:eastAsia="Calibri"/>
      <w:b/>
      <w:bCs/>
      <w:sz w:val="24"/>
      <w:szCs w:val="24"/>
      <w:lang w:val="x-none" w:eastAsia="x-none"/>
    </w:rPr>
  </w:style>
  <w:style w:type="paragraph" w:customStyle="1" w:styleId="affffa">
    <w:name w:val="Подпись на общем бланке"/>
    <w:basedOn w:val="afffb"/>
    <w:next w:val="af0"/>
    <w:rsid w:val="001960A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60AB"/>
    <w:rPr>
      <w:rFonts w:cs="Times New Roman"/>
      <w:b/>
      <w:bCs/>
      <w:sz w:val="28"/>
      <w:szCs w:val="28"/>
      <w:lang w:val="ru-RU" w:eastAsia="ru-RU"/>
    </w:rPr>
  </w:style>
  <w:style w:type="character" w:customStyle="1" w:styleId="affffb">
    <w:name w:val="Продолжение ссылки"/>
    <w:rsid w:val="001960A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960AB"/>
    <w:pPr>
      <w:spacing w:after="160" w:line="240" w:lineRule="exact"/>
      <w:jc w:val="center"/>
    </w:pPr>
    <w:rPr>
      <w:rFonts w:ascii="Verdana" w:eastAsia="Calibri" w:hAnsi="Verdana" w:cs="Verdana"/>
      <w:sz w:val="24"/>
      <w:lang w:val="en-US" w:eastAsia="en-US"/>
    </w:rPr>
  </w:style>
  <w:style w:type="paragraph" w:customStyle="1" w:styleId="100">
    <w:name w:val="Обычный 10"/>
    <w:basedOn w:val="a3"/>
    <w:rsid w:val="001960AB"/>
    <w:pPr>
      <w:ind w:right="2" w:firstLine="110"/>
    </w:pPr>
    <w:rPr>
      <w:rFonts w:eastAsia="Calibri"/>
      <w:sz w:val="20"/>
      <w:szCs w:val="20"/>
    </w:rPr>
  </w:style>
  <w:style w:type="paragraph" w:customStyle="1" w:styleId="1f0">
    <w:name w:val="Стиль1"/>
    <w:basedOn w:val="afd"/>
    <w:rsid w:val="001960AB"/>
    <w:pPr>
      <w:spacing w:after="60"/>
      <w:ind w:firstLine="709"/>
    </w:pPr>
    <w:rPr>
      <w:rFonts w:eastAsia="Calibri"/>
      <w:sz w:val="28"/>
      <w:szCs w:val="28"/>
      <w:lang w:val="x-none" w:eastAsia="x-none"/>
    </w:rPr>
  </w:style>
  <w:style w:type="character" w:customStyle="1" w:styleId="BodyTextFirstIndentChar">
    <w:name w:val="Body Text First Indent Char"/>
    <w:locked/>
    <w:rsid w:val="001960AB"/>
    <w:rPr>
      <w:rFonts w:cs="Times New Roman"/>
      <w:sz w:val="24"/>
      <w:szCs w:val="24"/>
      <w:lang w:val="ru-RU" w:eastAsia="ru-RU"/>
    </w:rPr>
  </w:style>
  <w:style w:type="character" w:customStyle="1" w:styleId="BodyText2Char">
    <w:name w:val="Body Text 2 Char"/>
    <w:locked/>
    <w:rsid w:val="001960AB"/>
    <w:rPr>
      <w:rFonts w:cs="Times New Roman"/>
      <w:sz w:val="24"/>
      <w:szCs w:val="24"/>
      <w:lang w:val="ru-RU" w:eastAsia="ru-RU"/>
    </w:rPr>
  </w:style>
  <w:style w:type="character" w:customStyle="1" w:styleId="BodyText3Char">
    <w:name w:val="Body Text 3 Char"/>
    <w:locked/>
    <w:rsid w:val="001960AB"/>
    <w:rPr>
      <w:rFonts w:cs="Times New Roman"/>
      <w:sz w:val="16"/>
      <w:szCs w:val="16"/>
      <w:lang w:val="ru-RU" w:eastAsia="ru-RU"/>
    </w:rPr>
  </w:style>
  <w:style w:type="paragraph" w:customStyle="1" w:styleId="1f1">
    <w:name w:val="Знак1"/>
    <w:basedOn w:val="a3"/>
    <w:rsid w:val="001960AB"/>
    <w:pPr>
      <w:spacing w:after="160" w:line="240" w:lineRule="exact"/>
    </w:pPr>
    <w:rPr>
      <w:rFonts w:eastAsia="Calibri"/>
      <w:sz w:val="24"/>
      <w:lang w:val="en-US" w:eastAsia="en-US"/>
    </w:rPr>
  </w:style>
  <w:style w:type="paragraph" w:customStyle="1" w:styleId="Normal1">
    <w:name w:val="Normal1"/>
    <w:rsid w:val="001960AB"/>
    <w:pPr>
      <w:widowControl w:val="0"/>
      <w:jc w:val="center"/>
    </w:pPr>
    <w:rPr>
      <w:rFonts w:ascii="Times New Roman" w:eastAsia="Calibri" w:hAnsi="Times New Roman" w:cs="Times New Roman"/>
      <w:sz w:val="24"/>
      <w:szCs w:val="24"/>
      <w:lang w:eastAsia="ru-RU"/>
    </w:rPr>
  </w:style>
  <w:style w:type="character" w:customStyle="1" w:styleId="270">
    <w:name w:val="Знак Знак27"/>
    <w:rsid w:val="001960AB"/>
    <w:rPr>
      <w:rFonts w:cs="Times New Roman"/>
      <w:sz w:val="28"/>
      <w:szCs w:val="28"/>
      <w:lang w:val="ru-RU" w:eastAsia="ru-RU"/>
    </w:rPr>
  </w:style>
  <w:style w:type="character" w:customStyle="1" w:styleId="260">
    <w:name w:val="Знак Знак26"/>
    <w:rsid w:val="001960AB"/>
    <w:rPr>
      <w:rFonts w:ascii="Arial" w:hAnsi="Arial" w:cs="Arial"/>
      <w:b/>
      <w:bCs/>
      <w:sz w:val="26"/>
      <w:szCs w:val="26"/>
      <w:lang w:val="ru-RU" w:eastAsia="ru-RU"/>
    </w:rPr>
  </w:style>
  <w:style w:type="character" w:customStyle="1" w:styleId="250">
    <w:name w:val="Знак Знак25"/>
    <w:rsid w:val="001960AB"/>
    <w:rPr>
      <w:rFonts w:ascii="Arial" w:hAnsi="Arial" w:cs="Arial"/>
      <w:b/>
      <w:bCs/>
      <w:sz w:val="24"/>
      <w:szCs w:val="24"/>
      <w:lang w:val="ru-RU" w:eastAsia="ru-RU"/>
    </w:rPr>
  </w:style>
  <w:style w:type="character" w:styleId="affffc">
    <w:name w:val="Emphasis"/>
    <w:qFormat/>
    <w:rsid w:val="001960AB"/>
    <w:rPr>
      <w:rFonts w:cs="Times New Roman"/>
      <w:i/>
      <w:iCs/>
    </w:rPr>
  </w:style>
  <w:style w:type="character" w:customStyle="1" w:styleId="HTML10">
    <w:name w:val="Стандартный HTML Знак1"/>
    <w:rsid w:val="001960AB"/>
    <w:rPr>
      <w:rFonts w:ascii="Courier New" w:hAnsi="Courier New" w:cs="Courier New"/>
      <w:lang w:eastAsia="ar-SA" w:bidi="ar-SA"/>
    </w:rPr>
  </w:style>
  <w:style w:type="character" w:customStyle="1" w:styleId="280">
    <w:name w:val="Знак Знак28"/>
    <w:rsid w:val="001960AB"/>
    <w:rPr>
      <w:rFonts w:cs="Times New Roman"/>
      <w:sz w:val="24"/>
      <w:szCs w:val="24"/>
      <w:lang w:val="ru-RU" w:eastAsia="ru-RU"/>
    </w:rPr>
  </w:style>
  <w:style w:type="character" w:customStyle="1" w:styleId="220">
    <w:name w:val="Заголовок 2 Знак2"/>
    <w:aliases w:val="Заголовок 2 Знак Знак1"/>
    <w:rsid w:val="001960AB"/>
    <w:rPr>
      <w:rFonts w:ascii="Arial" w:hAnsi="Arial" w:cs="Arial"/>
      <w:b/>
      <w:bCs/>
      <w:i/>
      <w:iCs/>
      <w:sz w:val="28"/>
      <w:szCs w:val="28"/>
      <w:lang w:val="ru-RU" w:eastAsia="ru-RU"/>
    </w:rPr>
  </w:style>
  <w:style w:type="character" w:customStyle="1" w:styleId="231">
    <w:name w:val="Знак Знак23"/>
    <w:rsid w:val="001960AB"/>
    <w:rPr>
      <w:rFonts w:ascii="Times New Roman" w:hAnsi="Times New Roman" w:cs="Times New Roman"/>
      <w:sz w:val="24"/>
      <w:szCs w:val="24"/>
    </w:rPr>
  </w:style>
  <w:style w:type="character" w:customStyle="1" w:styleId="221">
    <w:name w:val="Знак Знак22"/>
    <w:rsid w:val="001960AB"/>
    <w:rPr>
      <w:rFonts w:ascii="Times New Roman" w:hAnsi="Times New Roman" w:cs="Times New Roman"/>
      <w:sz w:val="28"/>
      <w:szCs w:val="28"/>
    </w:rPr>
  </w:style>
  <w:style w:type="character" w:customStyle="1" w:styleId="215">
    <w:name w:val="Знак Знак21"/>
    <w:rsid w:val="001960AB"/>
    <w:rPr>
      <w:rFonts w:ascii="Arial" w:hAnsi="Arial" w:cs="Arial"/>
      <w:b/>
      <w:bCs/>
      <w:sz w:val="26"/>
      <w:szCs w:val="26"/>
    </w:rPr>
  </w:style>
  <w:style w:type="character" w:customStyle="1" w:styleId="200">
    <w:name w:val="Знак Знак20"/>
    <w:rsid w:val="001960AB"/>
    <w:rPr>
      <w:rFonts w:ascii="Times New Roman" w:hAnsi="Times New Roman" w:cs="Times New Roman"/>
      <w:b/>
      <w:bCs/>
      <w:sz w:val="28"/>
      <w:szCs w:val="28"/>
    </w:rPr>
  </w:style>
  <w:style w:type="character" w:customStyle="1" w:styleId="216">
    <w:name w:val="Заголовок 2 Знак1"/>
    <w:aliases w:val="Заголовок 2 Знак Знак"/>
    <w:rsid w:val="001960AB"/>
    <w:rPr>
      <w:rFonts w:ascii="Arial" w:hAnsi="Arial" w:cs="Arial"/>
      <w:b/>
      <w:bCs/>
      <w:i/>
      <w:iCs/>
      <w:sz w:val="28"/>
      <w:szCs w:val="28"/>
      <w:lang w:val="ru-RU" w:eastAsia="ru-RU"/>
    </w:rPr>
  </w:style>
  <w:style w:type="paragraph" w:customStyle="1" w:styleId="affffd">
    <w:name w:val="Знак Знак Знак Знак Знак Знак Знак"/>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960AB"/>
    <w:rPr>
      <w:rFonts w:cs="Times New Roman"/>
      <w:sz w:val="24"/>
      <w:szCs w:val="24"/>
      <w:lang w:val="ru-RU" w:eastAsia="ru-RU"/>
    </w:rPr>
  </w:style>
  <w:style w:type="character" w:customStyle="1" w:styleId="2110">
    <w:name w:val="Знак Знак211"/>
    <w:locked/>
    <w:rsid w:val="001960AB"/>
    <w:rPr>
      <w:rFonts w:cs="Times New Roman"/>
      <w:sz w:val="28"/>
      <w:szCs w:val="28"/>
      <w:lang w:val="ru-RU" w:eastAsia="ru-RU"/>
    </w:rPr>
  </w:style>
  <w:style w:type="character" w:customStyle="1" w:styleId="201">
    <w:name w:val="Знак Знак201"/>
    <w:locked/>
    <w:rsid w:val="001960AB"/>
    <w:rPr>
      <w:rFonts w:ascii="Arial" w:hAnsi="Arial" w:cs="Arial"/>
      <w:b/>
      <w:bCs/>
      <w:sz w:val="26"/>
      <w:szCs w:val="26"/>
      <w:lang w:val="ru-RU" w:eastAsia="ru-RU"/>
    </w:rPr>
  </w:style>
  <w:style w:type="character" w:customStyle="1" w:styleId="190">
    <w:name w:val="Знак Знак19"/>
    <w:locked/>
    <w:rsid w:val="001960AB"/>
    <w:rPr>
      <w:rFonts w:cs="Times New Roman"/>
      <w:b/>
      <w:bCs/>
      <w:sz w:val="28"/>
      <w:szCs w:val="28"/>
      <w:lang w:val="ru-RU" w:eastAsia="ru-RU"/>
    </w:rPr>
  </w:style>
  <w:style w:type="character" w:customStyle="1" w:styleId="180">
    <w:name w:val="Знак Знак18"/>
    <w:locked/>
    <w:rsid w:val="001960AB"/>
    <w:rPr>
      <w:rFonts w:cs="Times New Roman"/>
      <w:b/>
      <w:bCs/>
      <w:i/>
      <w:iCs/>
      <w:sz w:val="26"/>
      <w:szCs w:val="26"/>
      <w:lang w:val="ru-RU" w:eastAsia="ru-RU"/>
    </w:rPr>
  </w:style>
  <w:style w:type="character" w:customStyle="1" w:styleId="172">
    <w:name w:val="Знак Знак172"/>
    <w:locked/>
    <w:rsid w:val="001960AB"/>
    <w:rPr>
      <w:rFonts w:cs="Times New Roman"/>
      <w:i/>
      <w:iCs/>
      <w:sz w:val="22"/>
      <w:szCs w:val="22"/>
      <w:lang w:val="ru-RU" w:eastAsia="ru-RU"/>
    </w:rPr>
  </w:style>
  <w:style w:type="character" w:customStyle="1" w:styleId="162">
    <w:name w:val="Знак Знак162"/>
    <w:locked/>
    <w:rsid w:val="001960AB"/>
    <w:rPr>
      <w:rFonts w:ascii="Arial" w:hAnsi="Arial" w:cs="Arial"/>
      <w:lang w:val="ru-RU" w:eastAsia="ru-RU"/>
    </w:rPr>
  </w:style>
  <w:style w:type="character" w:customStyle="1" w:styleId="151">
    <w:name w:val="Знак Знак151"/>
    <w:locked/>
    <w:rsid w:val="001960AB"/>
    <w:rPr>
      <w:rFonts w:ascii="Arial" w:hAnsi="Arial" w:cs="Arial"/>
      <w:i/>
      <w:iCs/>
      <w:lang w:val="ru-RU" w:eastAsia="ru-RU"/>
    </w:rPr>
  </w:style>
  <w:style w:type="character" w:customStyle="1" w:styleId="113">
    <w:name w:val="Знак Знак11"/>
    <w:locked/>
    <w:rsid w:val="001960AB"/>
    <w:rPr>
      <w:rFonts w:cs="Times New Roman"/>
      <w:sz w:val="24"/>
      <w:szCs w:val="24"/>
      <w:lang w:val="ru-RU" w:eastAsia="ru-RU"/>
    </w:rPr>
  </w:style>
  <w:style w:type="character" w:customStyle="1" w:styleId="91">
    <w:name w:val="Знак Знак9"/>
    <w:locked/>
    <w:rsid w:val="001960AB"/>
    <w:rPr>
      <w:rFonts w:cs="Times New Roman"/>
      <w:lang w:val="ru-RU" w:eastAsia="ru-RU"/>
    </w:rPr>
  </w:style>
  <w:style w:type="character" w:customStyle="1" w:styleId="39">
    <w:name w:val="Знак Знак3"/>
    <w:locked/>
    <w:rsid w:val="001960AB"/>
    <w:rPr>
      <w:rFonts w:cs="Times New Roman"/>
      <w:b/>
      <w:bCs/>
      <w:sz w:val="28"/>
      <w:szCs w:val="28"/>
      <w:lang w:val="ru-RU" w:eastAsia="ru-RU"/>
    </w:rPr>
  </w:style>
  <w:style w:type="character" w:customStyle="1" w:styleId="140">
    <w:name w:val="Знак Знак14"/>
    <w:locked/>
    <w:rsid w:val="001960AB"/>
    <w:rPr>
      <w:rFonts w:cs="Times New Roman"/>
      <w:sz w:val="24"/>
      <w:szCs w:val="24"/>
      <w:lang w:val="ru-RU" w:eastAsia="ru-RU"/>
    </w:rPr>
  </w:style>
  <w:style w:type="character" w:customStyle="1" w:styleId="101">
    <w:name w:val="Знак Знак10"/>
    <w:locked/>
    <w:rsid w:val="001960AB"/>
    <w:rPr>
      <w:rFonts w:cs="Times New Roman"/>
      <w:sz w:val="24"/>
      <w:szCs w:val="24"/>
      <w:lang w:val="ru-RU" w:eastAsia="ru-RU"/>
    </w:rPr>
  </w:style>
  <w:style w:type="character" w:customStyle="1" w:styleId="1f2">
    <w:name w:val="Знак Знак1"/>
    <w:locked/>
    <w:rsid w:val="001960AB"/>
    <w:rPr>
      <w:rFonts w:cs="Times New Roman"/>
      <w:sz w:val="16"/>
      <w:szCs w:val="16"/>
      <w:lang w:val="ru-RU" w:eastAsia="ru-RU"/>
    </w:rPr>
  </w:style>
  <w:style w:type="character" w:customStyle="1" w:styleId="51">
    <w:name w:val="Знак Знак5"/>
    <w:locked/>
    <w:rsid w:val="001960AB"/>
    <w:rPr>
      <w:rFonts w:ascii="Tahoma" w:hAnsi="Tahoma" w:cs="Tahoma"/>
      <w:sz w:val="16"/>
      <w:szCs w:val="16"/>
    </w:rPr>
  </w:style>
  <w:style w:type="paragraph" w:customStyle="1" w:styleId="1f3">
    <w:name w:val="Знак Знак Знак Знак Знак Знак Знак Знак Знак Знак1"/>
    <w:basedOn w:val="a3"/>
    <w:rsid w:val="001960AB"/>
    <w:pPr>
      <w:spacing w:after="160" w:line="240" w:lineRule="exact"/>
      <w:jc w:val="center"/>
    </w:pPr>
    <w:rPr>
      <w:rFonts w:ascii="Verdana" w:eastAsia="Calibri" w:hAnsi="Verdana" w:cs="Verdana"/>
      <w:sz w:val="24"/>
      <w:lang w:val="en-US" w:eastAsia="en-US"/>
    </w:rPr>
  </w:style>
  <w:style w:type="paragraph" w:customStyle="1" w:styleId="1f4">
    <w:name w:val="Знак Знак Знак Знак Знак Знак Знак1"/>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1960AB"/>
    <w:rPr>
      <w:rFonts w:ascii="Arial" w:hAnsi="Arial" w:cs="Arial"/>
      <w:b/>
      <w:bCs/>
      <w:color w:val="000080"/>
      <w:sz w:val="20"/>
      <w:szCs w:val="20"/>
      <w:lang w:eastAsia="ru-RU"/>
    </w:rPr>
  </w:style>
  <w:style w:type="character" w:customStyle="1" w:styleId="1f5">
    <w:name w:val="Текст выноски Знак1"/>
    <w:rsid w:val="001960AB"/>
    <w:rPr>
      <w:rFonts w:ascii="Tahoma" w:hAnsi="Tahoma" w:cs="Tahoma"/>
      <w:sz w:val="16"/>
      <w:szCs w:val="16"/>
      <w:lang w:eastAsia="ar-SA" w:bidi="ar-SA"/>
    </w:rPr>
  </w:style>
  <w:style w:type="character" w:customStyle="1" w:styleId="1f6">
    <w:name w:val="Схема документа Знак1"/>
    <w:rsid w:val="001960AB"/>
    <w:rPr>
      <w:rFonts w:ascii="Tahoma" w:hAnsi="Tahoma" w:cs="Tahoma"/>
      <w:sz w:val="16"/>
      <w:szCs w:val="16"/>
      <w:lang w:eastAsia="ar-SA" w:bidi="ar-SA"/>
    </w:rPr>
  </w:style>
  <w:style w:type="paragraph" w:customStyle="1" w:styleId="msonormalcxspmiddle">
    <w:name w:val="msonormalcxspmiddle"/>
    <w:basedOn w:val="a3"/>
    <w:rsid w:val="001960AB"/>
    <w:pPr>
      <w:spacing w:before="100" w:beforeAutospacing="1" w:after="100" w:afterAutospacing="1"/>
      <w:jc w:val="center"/>
    </w:pPr>
    <w:rPr>
      <w:rFonts w:eastAsia="Calibri"/>
      <w:color w:val="000000"/>
      <w:sz w:val="24"/>
    </w:rPr>
  </w:style>
  <w:style w:type="paragraph" w:customStyle="1" w:styleId="msonormalcxsplast">
    <w:name w:val="msonormalcxsplast"/>
    <w:basedOn w:val="a3"/>
    <w:rsid w:val="001960AB"/>
    <w:pPr>
      <w:spacing w:before="100" w:beforeAutospacing="1" w:after="100" w:afterAutospacing="1"/>
      <w:jc w:val="center"/>
    </w:pPr>
    <w:rPr>
      <w:rFonts w:eastAsia="Calibri"/>
      <w:color w:val="000000"/>
      <w:sz w:val="24"/>
    </w:rPr>
  </w:style>
  <w:style w:type="paragraph" w:customStyle="1" w:styleId="affffe">
    <w:name w:val="......."/>
    <w:basedOn w:val="a3"/>
    <w:next w:val="a3"/>
    <w:rsid w:val="001960AB"/>
    <w:pPr>
      <w:autoSpaceDE w:val="0"/>
      <w:autoSpaceDN w:val="0"/>
      <w:adjustRightInd w:val="0"/>
      <w:jc w:val="center"/>
    </w:pPr>
    <w:rPr>
      <w:rFonts w:eastAsia="Calibri"/>
      <w:sz w:val="24"/>
    </w:rPr>
  </w:style>
  <w:style w:type="paragraph" w:customStyle="1" w:styleId="2-11">
    <w:name w:val="Средняя сетка 2 - Акцент 11"/>
    <w:qFormat/>
    <w:rsid w:val="001960AB"/>
    <w:pPr>
      <w:jc w:val="left"/>
    </w:pPr>
    <w:rPr>
      <w:rFonts w:ascii="Times New Roman" w:eastAsia="Times New Roman" w:hAnsi="Times New Roman" w:cs="Times New Roman"/>
      <w:b/>
      <w:sz w:val="28"/>
      <w:szCs w:val="28"/>
      <w:lang w:eastAsia="ru-RU"/>
    </w:rPr>
  </w:style>
  <w:style w:type="character" w:customStyle="1" w:styleId="1231">
    <w:name w:val="Знак Знак123"/>
    <w:rsid w:val="001960AB"/>
    <w:rPr>
      <w:rFonts w:ascii="Arial" w:eastAsia="Times New Roman" w:hAnsi="Arial" w:cs="Times New Roman"/>
      <w:b/>
      <w:bCs/>
      <w:color w:val="000080"/>
      <w:sz w:val="20"/>
      <w:szCs w:val="20"/>
      <w:lang w:eastAsia="ru-RU"/>
    </w:rPr>
  </w:style>
  <w:style w:type="paragraph" w:customStyle="1" w:styleId="3a">
    <w:name w:val="Знак3"/>
    <w:basedOn w:val="a3"/>
    <w:rsid w:val="001960AB"/>
    <w:pPr>
      <w:spacing w:after="160" w:line="240" w:lineRule="exact"/>
    </w:pPr>
    <w:rPr>
      <w:sz w:val="24"/>
      <w:szCs w:val="20"/>
      <w:lang w:val="en-US" w:eastAsia="en-US"/>
    </w:rPr>
  </w:style>
  <w:style w:type="paragraph" w:customStyle="1" w:styleId="2f1">
    <w:name w:val="Обычный2"/>
    <w:rsid w:val="001960AB"/>
    <w:pPr>
      <w:widowControl w:val="0"/>
      <w:jc w:val="left"/>
    </w:pPr>
    <w:rPr>
      <w:rFonts w:ascii="Times New Roman" w:eastAsia="Times New Roman" w:hAnsi="Times New Roman" w:cs="Times New Roman"/>
      <w:sz w:val="24"/>
      <w:szCs w:val="24"/>
      <w:lang w:eastAsia="ru-RU"/>
    </w:rPr>
  </w:style>
  <w:style w:type="character" w:customStyle="1" w:styleId="2f2">
    <w:name w:val="Заголовок 2 Знак Знак Знак"/>
    <w:rsid w:val="001960AB"/>
    <w:rPr>
      <w:rFonts w:ascii="Arial" w:hAnsi="Arial" w:cs="Arial"/>
      <w:b/>
      <w:bCs/>
      <w:i/>
      <w:iCs/>
      <w:sz w:val="28"/>
      <w:szCs w:val="28"/>
      <w:lang w:val="ru-RU" w:eastAsia="ru-RU" w:bidi="ar-SA"/>
    </w:rPr>
  </w:style>
  <w:style w:type="character" w:customStyle="1" w:styleId="192">
    <w:name w:val="Знак Знак192"/>
    <w:rsid w:val="001960AB"/>
    <w:rPr>
      <w:rFonts w:ascii="Arial" w:hAnsi="Arial"/>
      <w:b/>
      <w:bCs/>
      <w:sz w:val="28"/>
      <w:szCs w:val="24"/>
      <w:lang w:val="ru-RU" w:eastAsia="ru-RU" w:bidi="ar-SA"/>
    </w:rPr>
  </w:style>
  <w:style w:type="character" w:customStyle="1" w:styleId="182">
    <w:name w:val="Знак Знак182"/>
    <w:rsid w:val="001960AB"/>
    <w:rPr>
      <w:sz w:val="28"/>
      <w:szCs w:val="24"/>
      <w:lang w:val="ru-RU" w:eastAsia="ru-RU" w:bidi="ar-SA"/>
    </w:rPr>
  </w:style>
  <w:style w:type="character" w:customStyle="1" w:styleId="232">
    <w:name w:val="Знак Знак232"/>
    <w:rsid w:val="001960AB"/>
    <w:rPr>
      <w:rFonts w:ascii="Times New Roman" w:eastAsia="Times New Roman" w:hAnsi="Times New Roman"/>
      <w:sz w:val="24"/>
    </w:rPr>
  </w:style>
  <w:style w:type="character" w:customStyle="1" w:styleId="223">
    <w:name w:val="Знак Знак223"/>
    <w:rsid w:val="001960AB"/>
    <w:rPr>
      <w:rFonts w:ascii="Times New Roman" w:eastAsia="Times New Roman" w:hAnsi="Times New Roman"/>
      <w:sz w:val="28"/>
    </w:rPr>
  </w:style>
  <w:style w:type="character" w:customStyle="1" w:styleId="2130">
    <w:name w:val="Знак Знак213"/>
    <w:rsid w:val="001960AB"/>
    <w:rPr>
      <w:rFonts w:ascii="Arial" w:eastAsia="Times New Roman" w:hAnsi="Arial" w:cs="Arial"/>
      <w:b/>
      <w:bCs/>
      <w:sz w:val="26"/>
      <w:szCs w:val="26"/>
    </w:rPr>
  </w:style>
  <w:style w:type="character" w:customStyle="1" w:styleId="203">
    <w:name w:val="Знак Знак203"/>
    <w:rsid w:val="001960AB"/>
    <w:rPr>
      <w:rFonts w:ascii="Times New Roman" w:eastAsia="Times New Roman" w:hAnsi="Times New Roman"/>
      <w:b/>
      <w:bCs/>
      <w:sz w:val="28"/>
      <w:szCs w:val="28"/>
    </w:rPr>
  </w:style>
  <w:style w:type="paragraph" w:customStyle="1" w:styleId="3b">
    <w:name w:val="Знак Знак Знак Знак Знак Знак Знак3"/>
    <w:basedOn w:val="a3"/>
    <w:rsid w:val="001960AB"/>
    <w:pPr>
      <w:spacing w:before="100" w:beforeAutospacing="1" w:after="100" w:afterAutospacing="1"/>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60AB"/>
    <w:rPr>
      <w:rFonts w:ascii="Tahoma" w:eastAsia="Calibri" w:hAnsi="Tahoma"/>
      <w:lang w:val="en-US" w:eastAsia="en-US" w:bidi="ar-SA"/>
    </w:rPr>
  </w:style>
  <w:style w:type="character" w:customStyle="1" w:styleId="Heading2Char1">
    <w:name w:val="Heading 2 Char1"/>
    <w:locked/>
    <w:rsid w:val="001960AB"/>
    <w:rPr>
      <w:rFonts w:ascii="Arial" w:eastAsia="Calibri" w:hAnsi="Arial" w:cs="Arial"/>
      <w:b/>
      <w:bCs/>
      <w:i/>
      <w:iCs/>
      <w:sz w:val="28"/>
      <w:szCs w:val="28"/>
      <w:lang w:val="ru-RU" w:eastAsia="ru-RU" w:bidi="ar-SA"/>
    </w:rPr>
  </w:style>
  <w:style w:type="character" w:customStyle="1" w:styleId="Heading3Char1">
    <w:name w:val="Heading 3 Char1"/>
    <w:locked/>
    <w:rsid w:val="001960AB"/>
    <w:rPr>
      <w:rFonts w:ascii="Arial" w:eastAsia="Calibri" w:hAnsi="Arial" w:cs="Arial"/>
      <w:b/>
      <w:bCs/>
      <w:sz w:val="26"/>
      <w:szCs w:val="26"/>
      <w:lang w:val="ru-RU" w:eastAsia="ru-RU" w:bidi="ar-SA"/>
    </w:rPr>
  </w:style>
  <w:style w:type="character" w:customStyle="1" w:styleId="Heading4Char1">
    <w:name w:val="Heading 4 Char1"/>
    <w:locked/>
    <w:rsid w:val="001960AB"/>
    <w:rPr>
      <w:rFonts w:eastAsia="Calibri"/>
      <w:b/>
      <w:sz w:val="24"/>
      <w:lang w:val="ru-RU" w:eastAsia="ru-RU" w:bidi="ar-SA"/>
    </w:rPr>
  </w:style>
  <w:style w:type="character" w:customStyle="1" w:styleId="Heading5Char">
    <w:name w:val="Heading 5 Char"/>
    <w:locked/>
    <w:rsid w:val="001960AB"/>
    <w:rPr>
      <w:rFonts w:eastAsia="Calibri"/>
      <w:b/>
      <w:bCs/>
      <w:i/>
      <w:iCs/>
      <w:sz w:val="26"/>
      <w:szCs w:val="26"/>
      <w:lang w:val="ru-RU" w:eastAsia="ru-RU" w:bidi="ar-SA"/>
    </w:rPr>
  </w:style>
  <w:style w:type="character" w:customStyle="1" w:styleId="Heading6Char">
    <w:name w:val="Heading 6 Char"/>
    <w:locked/>
    <w:rsid w:val="001960AB"/>
    <w:rPr>
      <w:rFonts w:eastAsia="Calibri"/>
      <w:i/>
      <w:iCs/>
      <w:sz w:val="22"/>
      <w:szCs w:val="22"/>
      <w:lang w:val="ru-RU" w:eastAsia="ru-RU" w:bidi="ar-SA"/>
    </w:rPr>
  </w:style>
  <w:style w:type="character" w:customStyle="1" w:styleId="Heading7Char">
    <w:name w:val="Heading 7 Char"/>
    <w:locked/>
    <w:rsid w:val="001960AB"/>
    <w:rPr>
      <w:rFonts w:eastAsia="Calibri"/>
      <w:sz w:val="24"/>
      <w:szCs w:val="24"/>
      <w:lang w:val="ru-RU" w:eastAsia="ru-RU" w:bidi="ar-SA"/>
    </w:rPr>
  </w:style>
  <w:style w:type="character" w:customStyle="1" w:styleId="Heading8Char">
    <w:name w:val="Heading 8 Char"/>
    <w:locked/>
    <w:rsid w:val="001960AB"/>
    <w:rPr>
      <w:rFonts w:ascii="Arial" w:eastAsia="Calibri" w:hAnsi="Arial" w:cs="Arial"/>
      <w:i/>
      <w:iCs/>
      <w:lang w:val="ru-RU" w:eastAsia="ru-RU" w:bidi="ar-SA"/>
    </w:rPr>
  </w:style>
  <w:style w:type="character" w:customStyle="1" w:styleId="Heading9Char">
    <w:name w:val="Heading 9 Char"/>
    <w:locked/>
    <w:rsid w:val="001960AB"/>
    <w:rPr>
      <w:rFonts w:ascii="Arial" w:eastAsia="Calibri" w:hAnsi="Arial" w:cs="Arial"/>
      <w:b/>
      <w:bCs/>
      <w:i/>
      <w:iCs/>
      <w:sz w:val="18"/>
      <w:szCs w:val="18"/>
      <w:lang w:val="ru-RU" w:eastAsia="ru-RU" w:bidi="ar-SA"/>
    </w:rPr>
  </w:style>
  <w:style w:type="character" w:customStyle="1" w:styleId="HeaderChar1">
    <w:name w:val="Header Char1"/>
    <w:locked/>
    <w:rsid w:val="001960AB"/>
    <w:rPr>
      <w:rFonts w:ascii="Calibri" w:eastAsia="Calibri" w:hAnsi="Calibri"/>
      <w:sz w:val="22"/>
      <w:szCs w:val="22"/>
      <w:lang w:val="ru-RU" w:eastAsia="ru-RU" w:bidi="ar-SA"/>
    </w:rPr>
  </w:style>
  <w:style w:type="character" w:customStyle="1" w:styleId="FooterChar1">
    <w:name w:val="Footer Char1"/>
    <w:locked/>
    <w:rsid w:val="001960A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60AB"/>
    <w:rPr>
      <w:rFonts w:eastAsia="Calibri"/>
      <w:sz w:val="28"/>
      <w:szCs w:val="24"/>
      <w:lang w:val="ru-RU" w:eastAsia="ru-RU" w:bidi="ar-SA"/>
    </w:rPr>
  </w:style>
  <w:style w:type="character" w:customStyle="1" w:styleId="BodyTextIndentChar2">
    <w:name w:val="Body Text Indent Char2"/>
    <w:locked/>
    <w:rsid w:val="001960AB"/>
    <w:rPr>
      <w:rFonts w:eastAsia="Calibri"/>
      <w:sz w:val="28"/>
      <w:szCs w:val="24"/>
      <w:lang w:val="ru-RU" w:eastAsia="ru-RU" w:bidi="ar-SA"/>
    </w:rPr>
  </w:style>
  <w:style w:type="character" w:customStyle="1" w:styleId="HTMLPreformattedChar">
    <w:name w:val="HTML Preformatted Char"/>
    <w:locked/>
    <w:rsid w:val="001960AB"/>
    <w:rPr>
      <w:rFonts w:ascii="Courier New" w:eastAsia="Calibri" w:hAnsi="Courier New" w:cs="Courier New"/>
      <w:color w:val="000090"/>
      <w:lang w:val="ru-RU" w:eastAsia="ru-RU" w:bidi="ar-SA"/>
    </w:rPr>
  </w:style>
  <w:style w:type="character" w:customStyle="1" w:styleId="BodyText2Char1">
    <w:name w:val="Body Text 2 Char1"/>
    <w:locked/>
    <w:rsid w:val="001960AB"/>
    <w:rPr>
      <w:rFonts w:eastAsia="Calibri"/>
      <w:b/>
      <w:bCs/>
      <w:sz w:val="24"/>
      <w:szCs w:val="24"/>
      <w:lang w:val="ru-RU" w:eastAsia="ru-RU" w:bidi="ar-SA"/>
    </w:rPr>
  </w:style>
  <w:style w:type="character" w:customStyle="1" w:styleId="SignatureChar1">
    <w:name w:val="Signature Char1"/>
    <w:locked/>
    <w:rsid w:val="001960AB"/>
    <w:rPr>
      <w:rFonts w:eastAsia="Calibri"/>
      <w:b/>
      <w:sz w:val="28"/>
      <w:szCs w:val="28"/>
      <w:lang w:val="ru-RU" w:eastAsia="ru-RU" w:bidi="ar-SA"/>
    </w:rPr>
  </w:style>
  <w:style w:type="character" w:customStyle="1" w:styleId="BodyTextFirstIndentChar1">
    <w:name w:val="Body Text First Indent Char1"/>
    <w:locked/>
    <w:rsid w:val="001960AB"/>
    <w:rPr>
      <w:rFonts w:eastAsia="Calibri"/>
      <w:sz w:val="24"/>
      <w:szCs w:val="24"/>
      <w:lang w:val="ru-RU" w:eastAsia="ru-RU" w:bidi="ar-SA"/>
    </w:rPr>
  </w:style>
  <w:style w:type="character" w:customStyle="1" w:styleId="BodyText3Char1">
    <w:name w:val="Body Text 3 Char1"/>
    <w:locked/>
    <w:rsid w:val="001960AB"/>
    <w:rPr>
      <w:rFonts w:eastAsia="Calibri"/>
      <w:sz w:val="16"/>
      <w:szCs w:val="16"/>
      <w:lang w:val="ru-RU" w:eastAsia="ru-RU" w:bidi="ar-SA"/>
    </w:rPr>
  </w:style>
  <w:style w:type="character" w:customStyle="1" w:styleId="TitleChar">
    <w:name w:val="Title Char"/>
    <w:locked/>
    <w:rsid w:val="001960AB"/>
    <w:rPr>
      <w:rFonts w:ascii="Arial" w:eastAsia="Calibri" w:hAnsi="Arial" w:cs="Arial"/>
      <w:b/>
      <w:bCs/>
      <w:sz w:val="24"/>
      <w:szCs w:val="24"/>
      <w:lang w:val="ru-RU" w:eastAsia="ru-RU" w:bidi="ar-SA"/>
    </w:rPr>
  </w:style>
  <w:style w:type="character" w:customStyle="1" w:styleId="BodyTextIndent3Char">
    <w:name w:val="Body Text Indent 3 Char"/>
    <w:locked/>
    <w:rsid w:val="001960AB"/>
    <w:rPr>
      <w:rFonts w:eastAsia="Calibri"/>
      <w:sz w:val="16"/>
      <w:szCs w:val="16"/>
      <w:lang w:val="ru-RU" w:eastAsia="ru-RU" w:bidi="ar-SA"/>
    </w:rPr>
  </w:style>
  <w:style w:type="character" w:customStyle="1" w:styleId="PlainTextChar">
    <w:name w:val="Plain Text Char"/>
    <w:locked/>
    <w:rsid w:val="001960AB"/>
    <w:rPr>
      <w:rFonts w:ascii="Courier New" w:eastAsia="Calibri" w:hAnsi="Courier New" w:cs="Courier New"/>
      <w:lang w:val="ru-RU" w:eastAsia="ru-RU" w:bidi="ar-SA"/>
    </w:rPr>
  </w:style>
  <w:style w:type="paragraph" w:customStyle="1" w:styleId="222">
    <w:name w:val="Основной текст 22"/>
    <w:basedOn w:val="a3"/>
    <w:rsid w:val="001960AB"/>
    <w:pPr>
      <w:overflowPunct w:val="0"/>
      <w:autoSpaceDE w:val="0"/>
      <w:autoSpaceDN w:val="0"/>
      <w:adjustRightInd w:val="0"/>
      <w:spacing w:line="216" w:lineRule="auto"/>
      <w:ind w:firstLine="709"/>
      <w:textAlignment w:val="baseline"/>
    </w:pPr>
    <w:rPr>
      <w:sz w:val="20"/>
      <w:szCs w:val="20"/>
    </w:rPr>
  </w:style>
  <w:style w:type="character" w:customStyle="1" w:styleId="apple-style-span">
    <w:name w:val="apple-style-span"/>
    <w:rsid w:val="001960AB"/>
  </w:style>
  <w:style w:type="paragraph" w:customStyle="1" w:styleId="CharChar">
    <w:name w:val="Char Знак Знак Char Знак Знак Знак Знак Знак Знак Знак Знак Знак Знак Знак Знак Знак Знак Знак Знак"/>
    <w:basedOn w:val="a3"/>
    <w:rsid w:val="001960AB"/>
    <w:pPr>
      <w:jc w:val="left"/>
    </w:pPr>
    <w:rPr>
      <w:rFonts w:ascii="Verdana" w:hAnsi="Verdana" w:cs="Verdana"/>
      <w:sz w:val="20"/>
      <w:szCs w:val="20"/>
      <w:lang w:val="en-US" w:eastAsia="en-US"/>
    </w:rPr>
  </w:style>
  <w:style w:type="paragraph" w:customStyle="1" w:styleId="Nonformat">
    <w:name w:val="Nonformat"/>
    <w:basedOn w:val="a3"/>
    <w:rsid w:val="001960AB"/>
    <w:pPr>
      <w:widowControl w:val="0"/>
      <w:autoSpaceDE w:val="0"/>
      <w:autoSpaceDN w:val="0"/>
      <w:adjustRightInd w:val="0"/>
      <w:jc w:val="left"/>
    </w:pPr>
    <w:rPr>
      <w:rFonts w:ascii="Consultant" w:hAnsi="Consultant"/>
      <w:sz w:val="20"/>
      <w:szCs w:val="20"/>
    </w:rPr>
  </w:style>
  <w:style w:type="paragraph" w:customStyle="1" w:styleId="1f7">
    <w:name w:val="Заголовок оглавления1"/>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styleId="43">
    <w:name w:val="toc 4"/>
    <w:basedOn w:val="a3"/>
    <w:next w:val="a3"/>
    <w:autoRedefine/>
    <w:uiPriority w:val="39"/>
    <w:unhideWhenUsed/>
    <w:rsid w:val="001960AB"/>
    <w:pPr>
      <w:spacing w:line="276" w:lineRule="auto"/>
      <w:ind w:left="660"/>
      <w:jc w:val="left"/>
    </w:pPr>
    <w:rPr>
      <w:rFonts w:eastAsia="Calibri"/>
      <w:sz w:val="18"/>
      <w:szCs w:val="18"/>
      <w:lang w:eastAsia="en-US"/>
    </w:rPr>
  </w:style>
  <w:style w:type="paragraph" w:styleId="52">
    <w:name w:val="toc 5"/>
    <w:basedOn w:val="a3"/>
    <w:next w:val="a3"/>
    <w:autoRedefine/>
    <w:uiPriority w:val="39"/>
    <w:unhideWhenUsed/>
    <w:rsid w:val="001960AB"/>
    <w:pPr>
      <w:spacing w:line="276" w:lineRule="auto"/>
      <w:ind w:left="880"/>
      <w:jc w:val="left"/>
    </w:pPr>
    <w:rPr>
      <w:rFonts w:ascii="Calibri" w:eastAsia="Calibri" w:hAnsi="Calibri"/>
      <w:sz w:val="18"/>
      <w:szCs w:val="18"/>
      <w:lang w:eastAsia="en-US"/>
    </w:rPr>
  </w:style>
  <w:style w:type="paragraph" w:styleId="61">
    <w:name w:val="toc 6"/>
    <w:basedOn w:val="a3"/>
    <w:next w:val="a3"/>
    <w:autoRedefine/>
    <w:uiPriority w:val="39"/>
    <w:unhideWhenUsed/>
    <w:rsid w:val="001960AB"/>
    <w:pPr>
      <w:spacing w:line="276" w:lineRule="auto"/>
      <w:ind w:left="1100"/>
      <w:jc w:val="left"/>
    </w:pPr>
    <w:rPr>
      <w:rFonts w:ascii="Calibri" w:eastAsia="Calibri" w:hAnsi="Calibri"/>
      <w:sz w:val="18"/>
      <w:szCs w:val="18"/>
      <w:lang w:eastAsia="en-US"/>
    </w:rPr>
  </w:style>
  <w:style w:type="paragraph" w:styleId="71">
    <w:name w:val="toc 7"/>
    <w:basedOn w:val="a3"/>
    <w:next w:val="a3"/>
    <w:autoRedefine/>
    <w:uiPriority w:val="39"/>
    <w:unhideWhenUsed/>
    <w:rsid w:val="001960AB"/>
    <w:pPr>
      <w:spacing w:line="276" w:lineRule="auto"/>
      <w:ind w:left="1320"/>
      <w:jc w:val="left"/>
    </w:pPr>
    <w:rPr>
      <w:rFonts w:ascii="Calibri" w:eastAsia="Calibri" w:hAnsi="Calibri"/>
      <w:sz w:val="18"/>
      <w:szCs w:val="18"/>
      <w:lang w:eastAsia="en-US"/>
    </w:rPr>
  </w:style>
  <w:style w:type="paragraph" w:styleId="81">
    <w:name w:val="toc 8"/>
    <w:basedOn w:val="a3"/>
    <w:next w:val="a3"/>
    <w:autoRedefine/>
    <w:uiPriority w:val="39"/>
    <w:unhideWhenUsed/>
    <w:rsid w:val="001960AB"/>
    <w:pPr>
      <w:spacing w:line="276" w:lineRule="auto"/>
      <w:ind w:left="1540"/>
      <w:jc w:val="left"/>
    </w:pPr>
    <w:rPr>
      <w:rFonts w:ascii="Calibri" w:eastAsia="Calibri" w:hAnsi="Calibri"/>
      <w:sz w:val="18"/>
      <w:szCs w:val="18"/>
      <w:lang w:eastAsia="en-US"/>
    </w:rPr>
  </w:style>
  <w:style w:type="paragraph" w:styleId="92">
    <w:name w:val="toc 9"/>
    <w:basedOn w:val="a3"/>
    <w:next w:val="a3"/>
    <w:autoRedefine/>
    <w:uiPriority w:val="39"/>
    <w:unhideWhenUsed/>
    <w:rsid w:val="001960AB"/>
    <w:pPr>
      <w:spacing w:line="276" w:lineRule="auto"/>
      <w:ind w:left="1760"/>
      <w:jc w:val="left"/>
    </w:pPr>
    <w:rPr>
      <w:rFonts w:ascii="Calibri" w:eastAsia="Calibri" w:hAnsi="Calibri"/>
      <w:sz w:val="18"/>
      <w:szCs w:val="18"/>
      <w:lang w:eastAsia="en-US"/>
    </w:rPr>
  </w:style>
  <w:style w:type="paragraph" w:styleId="afffff">
    <w:name w:val="endnote text"/>
    <w:basedOn w:val="a3"/>
    <w:link w:val="afffff0"/>
    <w:uiPriority w:val="99"/>
    <w:unhideWhenUsed/>
    <w:rsid w:val="001960AB"/>
    <w:pPr>
      <w:spacing w:after="200" w:line="276" w:lineRule="auto"/>
      <w:jc w:val="left"/>
    </w:pPr>
    <w:rPr>
      <w:rFonts w:ascii="Calibri" w:eastAsia="Calibri" w:hAnsi="Calibri"/>
      <w:sz w:val="24"/>
      <w:lang w:val="x-none" w:eastAsia="en-US"/>
    </w:rPr>
  </w:style>
  <w:style w:type="character" w:customStyle="1" w:styleId="afffff0">
    <w:name w:val="Текст концевой сноски Знак"/>
    <w:basedOn w:val="a4"/>
    <w:link w:val="afffff"/>
    <w:uiPriority w:val="99"/>
    <w:rsid w:val="001960AB"/>
    <w:rPr>
      <w:rFonts w:ascii="Calibri" w:eastAsia="Calibri" w:hAnsi="Calibri" w:cs="Times New Roman"/>
      <w:sz w:val="24"/>
      <w:szCs w:val="24"/>
      <w:lang w:val="x-none"/>
    </w:rPr>
  </w:style>
  <w:style w:type="character" w:styleId="afffff1">
    <w:name w:val="endnote reference"/>
    <w:uiPriority w:val="99"/>
    <w:unhideWhenUsed/>
    <w:rsid w:val="001960AB"/>
    <w:rPr>
      <w:vertAlign w:val="superscript"/>
    </w:rPr>
  </w:style>
  <w:style w:type="paragraph" w:customStyle="1" w:styleId="1-11">
    <w:name w:val="Средняя заливка 1 - Акцент 11"/>
    <w:qFormat/>
    <w:rsid w:val="001960AB"/>
    <w:pPr>
      <w:jc w:val="left"/>
    </w:pPr>
    <w:rPr>
      <w:rFonts w:ascii="Calibri" w:eastAsia="Calibri" w:hAnsi="Calibri" w:cs="Times New Roman"/>
    </w:rPr>
  </w:style>
  <w:style w:type="paragraph" w:customStyle="1" w:styleId="1-21">
    <w:name w:val="Средняя сетка 1 - Акцент 2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styleId="afffff2">
    <w:name w:val="Document Map"/>
    <w:basedOn w:val="a3"/>
    <w:link w:val="afffff3"/>
    <w:uiPriority w:val="99"/>
    <w:semiHidden/>
    <w:unhideWhenUsed/>
    <w:rsid w:val="001960AB"/>
    <w:pPr>
      <w:spacing w:after="200" w:line="276" w:lineRule="auto"/>
      <w:jc w:val="left"/>
    </w:pPr>
    <w:rPr>
      <w:rFonts w:eastAsia="Calibri"/>
      <w:sz w:val="24"/>
      <w:lang w:val="x-none" w:eastAsia="en-US"/>
    </w:rPr>
  </w:style>
  <w:style w:type="character" w:customStyle="1" w:styleId="afffff3">
    <w:name w:val="Схема документа Знак"/>
    <w:basedOn w:val="a4"/>
    <w:link w:val="afffff2"/>
    <w:uiPriority w:val="99"/>
    <w:semiHidden/>
    <w:rsid w:val="001960AB"/>
    <w:rPr>
      <w:rFonts w:ascii="Times New Roman" w:eastAsia="Calibri" w:hAnsi="Times New Roman" w:cs="Times New Roman"/>
      <w:sz w:val="24"/>
      <w:szCs w:val="24"/>
      <w:lang w:val="x-none"/>
    </w:rPr>
  </w:style>
  <w:style w:type="paragraph" w:customStyle="1" w:styleId="afffff4">
    <w:name w:val="Сценарии"/>
    <w:basedOn w:val="a3"/>
    <w:qFormat/>
    <w:rsid w:val="001960AB"/>
    <w:pPr>
      <w:spacing w:before="120" w:after="120" w:line="276" w:lineRule="auto"/>
      <w:ind w:firstLine="539"/>
      <w:contextualSpacing/>
      <w:jc w:val="center"/>
    </w:pPr>
    <w:rPr>
      <w:rFonts w:eastAsia="Calibri"/>
      <w:i/>
      <w:szCs w:val="28"/>
      <w:lang w:eastAsia="en-US"/>
    </w:rPr>
  </w:style>
  <w:style w:type="paragraph" w:customStyle="1" w:styleId="2f3">
    <w:name w:val="Заголовок оглавления2"/>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customStyle="1" w:styleId="114">
    <w:name w:val="Рег. Основной текст уровень 1.1"/>
    <w:basedOn w:val="ConsPlusNormal"/>
    <w:qFormat/>
    <w:rsid w:val="001960AB"/>
    <w:pPr>
      <w:widowControl/>
      <w:spacing w:line="276" w:lineRule="auto"/>
      <w:ind w:firstLine="709"/>
    </w:pPr>
    <w:rPr>
      <w:rFonts w:ascii="Times New Roman" w:eastAsia="Calibri" w:hAnsi="Times New Roman" w:cs="Times New Roman"/>
      <w:sz w:val="28"/>
      <w:szCs w:val="28"/>
      <w:lang w:eastAsia="en-US"/>
    </w:rPr>
  </w:style>
  <w:style w:type="paragraph" w:customStyle="1" w:styleId="afffff5">
    <w:name w:val="Рег. Обычный с отступом"/>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a0">
    <w:name w:val="Рег. Списки числовый"/>
    <w:basedOn w:val="1-21"/>
    <w:qFormat/>
    <w:rsid w:val="001960AB"/>
    <w:pPr>
      <w:numPr>
        <w:numId w:val="12"/>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qFormat/>
    <w:rsid w:val="001960AB"/>
    <w:pPr>
      <w:numPr>
        <w:numId w:val="0"/>
      </w:numPr>
      <w:ind w:left="714"/>
      <w:jc w:val="left"/>
    </w:pPr>
  </w:style>
  <w:style w:type="paragraph" w:customStyle="1" w:styleId="115">
    <w:name w:val="Рег. Основной текст уровень 1.1 (сценарии)"/>
    <w:basedOn w:val="110"/>
    <w:qFormat/>
    <w:rsid w:val="001960AB"/>
    <w:pPr>
      <w:numPr>
        <w:ilvl w:val="0"/>
        <w:numId w:val="0"/>
      </w:numPr>
      <w:spacing w:before="360" w:after="240"/>
    </w:pPr>
    <w:rPr>
      <w:i/>
    </w:rPr>
  </w:style>
  <w:style w:type="paragraph" w:customStyle="1" w:styleId="1110">
    <w:name w:val="Рег. Основной текст уровень 1.1.1"/>
    <w:basedOn w:val="a3"/>
    <w:next w:val="111"/>
    <w:qFormat/>
    <w:rsid w:val="001960AB"/>
    <w:pPr>
      <w:spacing w:line="276" w:lineRule="auto"/>
      <w:ind w:left="1440" w:hanging="720"/>
    </w:pPr>
    <w:rPr>
      <w:rFonts w:eastAsia="Calibri"/>
      <w:szCs w:val="28"/>
      <w:lang w:eastAsia="en-US"/>
    </w:rPr>
  </w:style>
  <w:style w:type="paragraph" w:customStyle="1" w:styleId="afffff7">
    <w:name w:val="Рег. Списки без буллетов"/>
    <w:basedOn w:val="ConsPlusNormal"/>
    <w:qFormat/>
    <w:rsid w:val="001960AB"/>
    <w:pPr>
      <w:widowControl/>
      <w:spacing w:line="276" w:lineRule="auto"/>
      <w:ind w:left="709" w:firstLine="0"/>
    </w:pPr>
    <w:rPr>
      <w:rFonts w:ascii="Times New Roman" w:eastAsia="Calibri" w:hAnsi="Times New Roman" w:cs="Times New Roman"/>
      <w:sz w:val="28"/>
      <w:szCs w:val="28"/>
      <w:lang w:eastAsia="en-US"/>
    </w:rPr>
  </w:style>
  <w:style w:type="paragraph" w:customStyle="1" w:styleId="1f8">
    <w:name w:val="Рег. Списки два уровня: 1)  и а) б) в)"/>
    <w:basedOn w:val="1-21"/>
    <w:qFormat/>
    <w:rsid w:val="001960A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1960AB"/>
    <w:pPr>
      <w:numPr>
        <w:numId w:val="13"/>
      </w:numPr>
    </w:pPr>
    <w:rPr>
      <w:lang w:eastAsia="ar-SA"/>
    </w:rPr>
  </w:style>
  <w:style w:type="paragraph" w:customStyle="1" w:styleId="afffff8">
    <w:name w:val="Рег. Списки без буллетов широкие"/>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2-0">
    <w:name w:val="Рег. Заголовок 2-го уровня сценариев в приложении"/>
    <w:basedOn w:val="22"/>
    <w:qFormat/>
    <w:rsid w:val="001960AB"/>
    <w:pPr>
      <w:widowControl/>
      <w:autoSpaceDE/>
      <w:autoSpaceDN/>
      <w:adjustRightInd/>
      <w:spacing w:before="360" w:after="240" w:line="276" w:lineRule="auto"/>
    </w:pPr>
    <w:rPr>
      <w:rFonts w:cs="Times New Roman"/>
      <w:kern w:val="0"/>
      <w:sz w:val="28"/>
      <w:lang w:val="x-none" w:eastAsia="x-none"/>
    </w:rPr>
  </w:style>
  <w:style w:type="paragraph" w:customStyle="1" w:styleId="1">
    <w:name w:val="Рег. Основной нумерованный 1. текст"/>
    <w:basedOn w:val="ConsPlusNormal"/>
    <w:qFormat/>
    <w:rsid w:val="001960AB"/>
    <w:pPr>
      <w:widowControl/>
      <w:numPr>
        <w:numId w:val="14"/>
      </w:numPr>
      <w:spacing w:line="276" w:lineRule="auto"/>
    </w:pPr>
    <w:rPr>
      <w:rFonts w:ascii="Times New Roman" w:eastAsia="Calibri" w:hAnsi="Times New Roman" w:cs="Times New Roman"/>
      <w:sz w:val="28"/>
      <w:szCs w:val="28"/>
      <w:lang w:eastAsia="en-US"/>
    </w:rPr>
  </w:style>
  <w:style w:type="character" w:customStyle="1" w:styleId="410">
    <w:name w:val="Знак Знак41"/>
    <w:rsid w:val="001960AB"/>
    <w:rPr>
      <w:rFonts w:ascii="Arial" w:hAnsi="Arial" w:cs="Arial"/>
      <w:sz w:val="24"/>
      <w:szCs w:val="24"/>
      <w:lang w:val="ru-RU" w:eastAsia="ru-RU" w:bidi="ar-SA"/>
    </w:rPr>
  </w:style>
  <w:style w:type="paragraph" w:customStyle="1" w:styleId="116">
    <w:name w:val="Абзац списка11"/>
    <w:basedOn w:val="a3"/>
    <w:uiPriority w:val="99"/>
    <w:qFormat/>
    <w:rsid w:val="001960AB"/>
    <w:pPr>
      <w:spacing w:line="276" w:lineRule="auto"/>
      <w:ind w:left="720"/>
      <w:jc w:val="center"/>
    </w:pPr>
    <w:rPr>
      <w:rFonts w:ascii="Calibri" w:eastAsia="Calibri" w:hAnsi="Calibri"/>
      <w:sz w:val="22"/>
      <w:szCs w:val="22"/>
      <w:lang w:eastAsia="en-US"/>
    </w:rPr>
  </w:style>
  <w:style w:type="paragraph" w:customStyle="1" w:styleId="2f4">
    <w:name w:val="Знак Знак Знак Знак Знак Знак Знак Знак Знак Знак2"/>
    <w:basedOn w:val="a3"/>
    <w:rsid w:val="001960AB"/>
    <w:pPr>
      <w:spacing w:after="160" w:line="240" w:lineRule="exact"/>
      <w:jc w:val="center"/>
    </w:pPr>
    <w:rPr>
      <w:rFonts w:ascii="Verdana" w:eastAsia="Calibri" w:hAnsi="Verdana" w:cs="Verdana"/>
      <w:sz w:val="24"/>
      <w:lang w:val="en-US" w:eastAsia="en-US"/>
    </w:rPr>
  </w:style>
  <w:style w:type="character" w:customStyle="1" w:styleId="171">
    <w:name w:val="Знак Знак171"/>
    <w:locked/>
    <w:rsid w:val="001960AB"/>
    <w:rPr>
      <w:rFonts w:cs="Times New Roman"/>
      <w:i/>
      <w:iCs/>
      <w:sz w:val="22"/>
      <w:szCs w:val="22"/>
      <w:lang w:val="ru-RU" w:eastAsia="ru-RU"/>
    </w:rPr>
  </w:style>
  <w:style w:type="character" w:customStyle="1" w:styleId="161">
    <w:name w:val="Знак Знак161"/>
    <w:locked/>
    <w:rsid w:val="001960AB"/>
    <w:rPr>
      <w:rFonts w:ascii="Arial" w:hAnsi="Arial" w:cs="Arial"/>
      <w:lang w:val="ru-RU" w:eastAsia="ru-RU"/>
    </w:rPr>
  </w:style>
  <w:style w:type="character" w:customStyle="1" w:styleId="122">
    <w:name w:val="Знак Знак122"/>
    <w:rsid w:val="001960AB"/>
    <w:rPr>
      <w:rFonts w:ascii="Arial" w:eastAsia="Times New Roman" w:hAnsi="Arial" w:cs="Times New Roman"/>
      <w:b/>
      <w:bCs/>
      <w:color w:val="000080"/>
      <w:sz w:val="20"/>
      <w:szCs w:val="20"/>
      <w:lang w:eastAsia="ru-RU"/>
    </w:rPr>
  </w:style>
  <w:style w:type="character" w:customStyle="1" w:styleId="191">
    <w:name w:val="Знак Знак191"/>
    <w:rsid w:val="001960AB"/>
    <w:rPr>
      <w:rFonts w:ascii="Arial" w:hAnsi="Arial"/>
      <w:b/>
      <w:bCs/>
      <w:sz w:val="28"/>
      <w:szCs w:val="24"/>
      <w:lang w:val="ru-RU" w:eastAsia="ru-RU" w:bidi="ar-SA"/>
    </w:rPr>
  </w:style>
  <w:style w:type="character" w:customStyle="1" w:styleId="181">
    <w:name w:val="Знак Знак181"/>
    <w:rsid w:val="001960AB"/>
    <w:rPr>
      <w:sz w:val="28"/>
      <w:szCs w:val="24"/>
      <w:lang w:val="ru-RU" w:eastAsia="ru-RU" w:bidi="ar-SA"/>
    </w:rPr>
  </w:style>
  <w:style w:type="character" w:customStyle="1" w:styleId="2310">
    <w:name w:val="Знак Знак231"/>
    <w:rsid w:val="001960AB"/>
    <w:rPr>
      <w:rFonts w:ascii="Times New Roman" w:eastAsia="Times New Roman" w:hAnsi="Times New Roman"/>
      <w:sz w:val="24"/>
    </w:rPr>
  </w:style>
  <w:style w:type="character" w:customStyle="1" w:styleId="2220">
    <w:name w:val="Знак Знак222"/>
    <w:rsid w:val="001960AB"/>
    <w:rPr>
      <w:rFonts w:ascii="Times New Roman" w:eastAsia="Times New Roman" w:hAnsi="Times New Roman"/>
      <w:sz w:val="28"/>
    </w:rPr>
  </w:style>
  <w:style w:type="character" w:customStyle="1" w:styleId="2120">
    <w:name w:val="Знак Знак212"/>
    <w:rsid w:val="001960AB"/>
    <w:rPr>
      <w:rFonts w:ascii="Arial" w:eastAsia="Times New Roman" w:hAnsi="Arial" w:cs="Arial"/>
      <w:b/>
      <w:bCs/>
      <w:sz w:val="26"/>
      <w:szCs w:val="26"/>
    </w:rPr>
  </w:style>
  <w:style w:type="character" w:customStyle="1" w:styleId="202">
    <w:name w:val="Знак Знак202"/>
    <w:rsid w:val="001960AB"/>
    <w:rPr>
      <w:rFonts w:ascii="Times New Roman" w:eastAsia="Times New Roman" w:hAnsi="Times New Roman"/>
      <w:b/>
      <w:bCs/>
      <w:sz w:val="28"/>
      <w:szCs w:val="28"/>
    </w:rPr>
  </w:style>
  <w:style w:type="paragraph" w:customStyle="1" w:styleId="2f5">
    <w:name w:val="Знак Знак Знак Знак Знак Знак Знак2"/>
    <w:basedOn w:val="a3"/>
    <w:rsid w:val="001960AB"/>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rsid w:val="001960AB"/>
  </w:style>
  <w:style w:type="character" w:customStyle="1" w:styleId="2f">
    <w:name w:val="Заг 2 РГ Знак"/>
    <w:link w:val="20"/>
    <w:rsid w:val="001960AB"/>
    <w:rPr>
      <w:rFonts w:ascii="Times New Roman" w:eastAsia="Times New Roman" w:hAnsi="Times New Roman" w:cs="Times New Roman"/>
      <w:b/>
      <w:color w:val="000000"/>
      <w:sz w:val="24"/>
      <w:szCs w:val="20"/>
      <w:lang w:val="x-none" w:eastAsia="x-none"/>
    </w:rPr>
  </w:style>
  <w:style w:type="paragraph" w:customStyle="1" w:styleId="afffff9">
    <w:basedOn w:val="a3"/>
    <w:next w:val="af5"/>
    <w:qFormat/>
    <w:rsid w:val="00341245"/>
    <w:pPr>
      <w:jc w:val="center"/>
    </w:pPr>
    <w:rPr>
      <w:rFonts w:ascii="Arial" w:eastAsia="Calibri" w:hAnsi="Arial"/>
      <w:b/>
      <w:bCs/>
      <w:sz w:val="24"/>
      <w:lang w:val="x-none" w:eastAsia="x-none"/>
    </w:rPr>
  </w:style>
  <w:style w:type="character" w:customStyle="1" w:styleId="dropdown-user-namefirst-letter">
    <w:name w:val="dropdown-user-name__first-letter"/>
    <w:rsid w:val="00341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204F"/>
    <w:rPr>
      <w:rFonts w:ascii="Times New Roman" w:eastAsia="Times New Roman" w:hAnsi="Times New Roman" w:cs="Times New Roman"/>
      <w:sz w:val="28"/>
      <w:szCs w:val="24"/>
      <w:lang w:eastAsia="ru-RU"/>
    </w:rPr>
  </w:style>
  <w:style w:type="paragraph" w:styleId="13">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3"/>
    <w:next w:val="a3"/>
    <w:link w:val="14"/>
    <w:uiPriority w:val="9"/>
    <w:qFormat/>
    <w:rsid w:val="003E204F"/>
    <w:pPr>
      <w:keepNext/>
      <w:jc w:val="center"/>
      <w:outlineLvl w:val="0"/>
    </w:pPr>
    <w:rPr>
      <w:b/>
      <w:bCs/>
      <w:spacing w:val="100"/>
      <w:sz w:val="40"/>
      <w:szCs w:val="44"/>
    </w:rPr>
  </w:style>
  <w:style w:type="paragraph" w:styleId="22">
    <w:name w:val="heading 2"/>
    <w:basedOn w:val="a3"/>
    <w:next w:val="a3"/>
    <w:link w:val="23"/>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3"/>
    <w:next w:val="a3"/>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3"/>
    <w:next w:val="a3"/>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3"/>
    <w:next w:val="a3"/>
    <w:link w:val="50"/>
    <w:qFormat/>
    <w:rsid w:val="00AA2756"/>
    <w:pPr>
      <w:spacing w:before="240" w:after="60"/>
      <w:outlineLvl w:val="4"/>
    </w:pPr>
    <w:rPr>
      <w:b/>
      <w:bCs/>
      <w:i/>
      <w:iCs/>
      <w:sz w:val="26"/>
      <w:szCs w:val="26"/>
    </w:rPr>
  </w:style>
  <w:style w:type="paragraph" w:styleId="6">
    <w:name w:val="heading 6"/>
    <w:basedOn w:val="a3"/>
    <w:next w:val="a3"/>
    <w:link w:val="60"/>
    <w:qFormat/>
    <w:rsid w:val="00AA2756"/>
    <w:pPr>
      <w:spacing w:before="240" w:after="60"/>
      <w:outlineLvl w:val="5"/>
    </w:pPr>
    <w:rPr>
      <w:b/>
      <w:bCs/>
      <w:sz w:val="22"/>
      <w:szCs w:val="22"/>
    </w:rPr>
  </w:style>
  <w:style w:type="paragraph" w:styleId="7">
    <w:name w:val="heading 7"/>
    <w:basedOn w:val="a3"/>
    <w:next w:val="a3"/>
    <w:link w:val="70"/>
    <w:qFormat/>
    <w:rsid w:val="00AA2756"/>
    <w:pPr>
      <w:spacing w:before="240" w:after="60"/>
      <w:outlineLvl w:val="6"/>
    </w:pPr>
    <w:rPr>
      <w:sz w:val="24"/>
    </w:rPr>
  </w:style>
  <w:style w:type="paragraph" w:styleId="8">
    <w:name w:val="heading 8"/>
    <w:basedOn w:val="a3"/>
    <w:next w:val="a3"/>
    <w:link w:val="80"/>
    <w:qFormat/>
    <w:rsid w:val="00AA2756"/>
    <w:pPr>
      <w:widowControl w:val="0"/>
      <w:autoSpaceDE w:val="0"/>
      <w:autoSpaceDN w:val="0"/>
      <w:adjustRightInd w:val="0"/>
      <w:spacing w:before="240" w:after="60" w:line="276" w:lineRule="auto"/>
      <w:ind w:firstLine="284"/>
      <w:outlineLvl w:val="7"/>
    </w:pPr>
    <w:rPr>
      <w:i/>
      <w:iCs/>
      <w:sz w:val="24"/>
    </w:rPr>
  </w:style>
  <w:style w:type="paragraph" w:styleId="9">
    <w:name w:val="heading 9"/>
    <w:basedOn w:val="a3"/>
    <w:next w:val="a3"/>
    <w:link w:val="90"/>
    <w:qFormat/>
    <w:rsid w:val="001960AB"/>
    <w:pPr>
      <w:tabs>
        <w:tab w:val="num" w:pos="1584"/>
      </w:tabs>
      <w:spacing w:before="240" w:after="60"/>
      <w:ind w:left="1584" w:hanging="1584"/>
      <w:outlineLvl w:val="8"/>
    </w:pPr>
    <w:rPr>
      <w:rFonts w:ascii="Arial" w:eastAsia="Calibri"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12 пт Знак1,все пр... Знак1,Head 1 Знак1,H11 Знак2,H12 Знак1,H111 Знак1,H13 Знак"/>
    <w:basedOn w:val="a4"/>
    <w:link w:val="13"/>
    <w:uiPriority w:val="9"/>
    <w:rsid w:val="003E204F"/>
    <w:rPr>
      <w:rFonts w:ascii="Times New Roman" w:eastAsia="Times New Roman" w:hAnsi="Times New Roman" w:cs="Times New Roman"/>
      <w:b/>
      <w:bCs/>
      <w:spacing w:val="100"/>
      <w:sz w:val="40"/>
      <w:szCs w:val="44"/>
      <w:lang w:eastAsia="ru-RU"/>
    </w:rPr>
  </w:style>
  <w:style w:type="paragraph" w:styleId="a7">
    <w:name w:val="Balloon Text"/>
    <w:basedOn w:val="a3"/>
    <w:link w:val="a8"/>
    <w:semiHidden/>
    <w:unhideWhenUsed/>
    <w:rsid w:val="003E204F"/>
    <w:rPr>
      <w:rFonts w:ascii="Tahoma" w:hAnsi="Tahoma" w:cs="Tahoma"/>
      <w:sz w:val="16"/>
      <w:szCs w:val="16"/>
    </w:rPr>
  </w:style>
  <w:style w:type="character" w:customStyle="1" w:styleId="a8">
    <w:name w:val="Текст выноски Знак"/>
    <w:basedOn w:val="a4"/>
    <w:link w:val="a7"/>
    <w:semiHidden/>
    <w:rsid w:val="003E204F"/>
    <w:rPr>
      <w:rFonts w:ascii="Tahoma" w:eastAsia="Times New Roman" w:hAnsi="Tahoma" w:cs="Tahoma"/>
      <w:sz w:val="16"/>
      <w:szCs w:val="16"/>
      <w:lang w:eastAsia="ru-RU"/>
    </w:rPr>
  </w:style>
  <w:style w:type="character" w:customStyle="1" w:styleId="23">
    <w:name w:val="Заголовок 2 Знак"/>
    <w:basedOn w:val="a4"/>
    <w:link w:val="22"/>
    <w:uiPriority w:val="9"/>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4"/>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4"/>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A2756"/>
    <w:rPr>
      <w:rFonts w:ascii="Times New Roman" w:eastAsia="Times New Roman" w:hAnsi="Times New Roman" w:cs="Times New Roman"/>
      <w:b/>
      <w:bCs/>
      <w:lang w:eastAsia="ru-RU"/>
    </w:rPr>
  </w:style>
  <w:style w:type="character" w:customStyle="1" w:styleId="70">
    <w:name w:val="Заголовок 7 Знак"/>
    <w:basedOn w:val="a4"/>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AA2756"/>
    <w:rPr>
      <w:rFonts w:ascii="Times New Roman" w:eastAsia="Times New Roman" w:hAnsi="Times New Roman" w:cs="Times New Roman"/>
      <w:i/>
      <w:iCs/>
      <w:sz w:val="24"/>
      <w:szCs w:val="24"/>
      <w:lang w:eastAsia="ru-RU"/>
    </w:rPr>
  </w:style>
  <w:style w:type="character" w:styleId="a9">
    <w:name w:val="Hyperlink"/>
    <w:uiPriority w:val="99"/>
    <w:rsid w:val="00AA2756"/>
    <w:rPr>
      <w:color w:val="0000FF"/>
      <w:u w:val="single"/>
    </w:rPr>
  </w:style>
  <w:style w:type="character" w:styleId="aa">
    <w:name w:val="FollowedHyperlink"/>
    <w:rsid w:val="00AA2756"/>
    <w:rPr>
      <w:color w:val="800080"/>
      <w:u w:val="single"/>
    </w:rPr>
  </w:style>
  <w:style w:type="paragraph" w:styleId="15">
    <w:name w:val="toc 1"/>
    <w:basedOn w:val="a3"/>
    <w:next w:val="a3"/>
    <w:autoRedefine/>
    <w:uiPriority w:val="39"/>
    <w:rsid w:val="00AA2756"/>
    <w:pPr>
      <w:widowControl w:val="0"/>
      <w:autoSpaceDE w:val="0"/>
      <w:autoSpaceDN w:val="0"/>
      <w:adjustRightInd w:val="0"/>
      <w:spacing w:line="276" w:lineRule="auto"/>
      <w:ind w:firstLine="284"/>
    </w:pPr>
    <w:rPr>
      <w:sz w:val="24"/>
      <w:szCs w:val="20"/>
    </w:rPr>
  </w:style>
  <w:style w:type="paragraph" w:styleId="24">
    <w:name w:val="toc 2"/>
    <w:basedOn w:val="a3"/>
    <w:next w:val="a3"/>
    <w:autoRedefine/>
    <w:uiPriority w:val="39"/>
    <w:rsid w:val="00AA2756"/>
    <w:pPr>
      <w:widowControl w:val="0"/>
      <w:autoSpaceDE w:val="0"/>
      <w:autoSpaceDN w:val="0"/>
      <w:adjustRightInd w:val="0"/>
      <w:spacing w:line="276" w:lineRule="auto"/>
      <w:ind w:left="240" w:firstLine="284"/>
    </w:pPr>
    <w:rPr>
      <w:sz w:val="24"/>
      <w:szCs w:val="20"/>
    </w:rPr>
  </w:style>
  <w:style w:type="paragraph" w:styleId="31">
    <w:name w:val="toc 3"/>
    <w:basedOn w:val="a3"/>
    <w:next w:val="a3"/>
    <w:autoRedefine/>
    <w:uiPriority w:val="39"/>
    <w:rsid w:val="00AA2756"/>
    <w:pPr>
      <w:autoSpaceDE w:val="0"/>
      <w:autoSpaceDN w:val="0"/>
      <w:adjustRightInd w:val="0"/>
      <w:ind w:left="403"/>
    </w:pPr>
    <w:rPr>
      <w:sz w:val="24"/>
      <w:szCs w:val="20"/>
    </w:rPr>
  </w:style>
  <w:style w:type="paragraph" w:styleId="ab">
    <w:name w:val="header"/>
    <w:basedOn w:val="a3"/>
    <w:link w:val="ac"/>
    <w:uiPriority w:val="99"/>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c">
    <w:name w:val="Верхний колонтитул Знак"/>
    <w:basedOn w:val="a4"/>
    <w:link w:val="ab"/>
    <w:uiPriority w:val="99"/>
    <w:rsid w:val="00AA2756"/>
    <w:rPr>
      <w:rFonts w:ascii="Times New Roman" w:eastAsia="Times New Roman" w:hAnsi="Times New Roman" w:cs="Times New Roman"/>
      <w:sz w:val="24"/>
      <w:szCs w:val="20"/>
      <w:lang w:eastAsia="ru-RU"/>
    </w:rPr>
  </w:style>
  <w:style w:type="paragraph" w:styleId="ad">
    <w:name w:val="footer"/>
    <w:basedOn w:val="a3"/>
    <w:link w:val="ae"/>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e">
    <w:name w:val="Нижний колонтитул Знак"/>
    <w:basedOn w:val="a4"/>
    <w:link w:val="ad"/>
    <w:rsid w:val="00AA2756"/>
    <w:rPr>
      <w:rFonts w:ascii="Times New Roman" w:eastAsia="Times New Roman" w:hAnsi="Times New Roman" w:cs="Times New Roman"/>
      <w:sz w:val="24"/>
      <w:szCs w:val="20"/>
      <w:lang w:eastAsia="ru-RU"/>
    </w:rPr>
  </w:style>
  <w:style w:type="character" w:styleId="af">
    <w:name w:val="page number"/>
    <w:basedOn w:val="a4"/>
    <w:rsid w:val="00AA2756"/>
  </w:style>
  <w:style w:type="paragraph" w:styleId="af0">
    <w:name w:val="Body Text"/>
    <w:aliases w:val="бпОсновной текст"/>
    <w:basedOn w:val="a3"/>
    <w:link w:val="af1"/>
    <w:rsid w:val="00AA2756"/>
    <w:pPr>
      <w:autoSpaceDE w:val="0"/>
      <w:autoSpaceDN w:val="0"/>
    </w:pPr>
    <w:rPr>
      <w:szCs w:val="28"/>
    </w:rPr>
  </w:style>
  <w:style w:type="character" w:customStyle="1" w:styleId="af1">
    <w:name w:val="Основной текст Знак"/>
    <w:aliases w:val="бпОсновной текст Знак"/>
    <w:basedOn w:val="a4"/>
    <w:link w:val="af0"/>
    <w:rsid w:val="00AA2756"/>
    <w:rPr>
      <w:rFonts w:ascii="Times New Roman" w:eastAsia="Times New Roman" w:hAnsi="Times New Roman" w:cs="Times New Roman"/>
      <w:sz w:val="28"/>
      <w:szCs w:val="28"/>
      <w:lang w:eastAsia="ru-RU"/>
    </w:rPr>
  </w:style>
  <w:style w:type="paragraph" w:customStyle="1" w:styleId="af2">
    <w:name w:val="Стиль Список без меток"/>
    <w:basedOn w:val="25"/>
    <w:rsid w:val="00AA2756"/>
    <w:pPr>
      <w:widowControl/>
      <w:autoSpaceDE/>
      <w:autoSpaceDN/>
      <w:adjustRightInd/>
      <w:spacing w:line="240" w:lineRule="auto"/>
      <w:ind w:left="851" w:firstLine="0"/>
    </w:pPr>
    <w:rPr>
      <w:szCs w:val="24"/>
    </w:rPr>
  </w:style>
  <w:style w:type="paragraph" w:styleId="25">
    <w:name w:val="List 2"/>
    <w:basedOn w:val="a3"/>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3">
    <w:name w:val="Table Grid"/>
    <w:basedOn w:val="a5"/>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тиль Подпись Таблицы"/>
    <w:basedOn w:val="af0"/>
    <w:qFormat/>
    <w:rsid w:val="00AA2756"/>
    <w:pPr>
      <w:overflowPunct w:val="0"/>
      <w:adjustRightInd w:val="0"/>
      <w:spacing w:before="240" w:after="240"/>
      <w:jc w:val="center"/>
    </w:pPr>
    <w:rPr>
      <w:sz w:val="20"/>
      <w:szCs w:val="20"/>
    </w:rPr>
  </w:style>
  <w:style w:type="paragraph" w:styleId="af5">
    <w:name w:val="Title"/>
    <w:basedOn w:val="a3"/>
    <w:link w:val="af6"/>
    <w:uiPriority w:val="10"/>
    <w:qFormat/>
    <w:rsid w:val="00AA2756"/>
    <w:pPr>
      <w:jc w:val="center"/>
    </w:pPr>
    <w:rPr>
      <w:b/>
      <w:sz w:val="32"/>
      <w:szCs w:val="20"/>
    </w:rPr>
  </w:style>
  <w:style w:type="character" w:customStyle="1" w:styleId="af6">
    <w:name w:val="Название Знак"/>
    <w:basedOn w:val="a4"/>
    <w:link w:val="af5"/>
    <w:uiPriority w:val="10"/>
    <w:rsid w:val="00AA2756"/>
    <w:rPr>
      <w:rFonts w:ascii="Times New Roman" w:eastAsia="Times New Roman" w:hAnsi="Times New Roman" w:cs="Times New Roman"/>
      <w:b/>
      <w:sz w:val="32"/>
      <w:szCs w:val="20"/>
      <w:lang w:eastAsia="ru-RU"/>
    </w:rPr>
  </w:style>
  <w:style w:type="paragraph" w:styleId="26">
    <w:name w:val="Body Text Indent 2"/>
    <w:basedOn w:val="a3"/>
    <w:link w:val="27"/>
    <w:rsid w:val="00AA2756"/>
    <w:pPr>
      <w:ind w:right="-108" w:firstLine="708"/>
    </w:pPr>
    <w:rPr>
      <w:szCs w:val="28"/>
    </w:rPr>
  </w:style>
  <w:style w:type="character" w:customStyle="1" w:styleId="27">
    <w:name w:val="Основной текст с отступом 2 Знак"/>
    <w:basedOn w:val="a4"/>
    <w:link w:val="26"/>
    <w:rsid w:val="00AA2756"/>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3"/>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link w:val="ConsPlusNormal0"/>
    <w:qFormat/>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Прижатый влево"/>
    <w:basedOn w:val="a3"/>
    <w:next w:val="a3"/>
    <w:uiPriority w:val="99"/>
    <w:rsid w:val="00AA2756"/>
    <w:pPr>
      <w:autoSpaceDE w:val="0"/>
      <w:autoSpaceDN w:val="0"/>
      <w:adjustRightInd w:val="0"/>
    </w:pPr>
    <w:rPr>
      <w:rFonts w:ascii="Arial" w:hAnsi="Arial"/>
      <w:sz w:val="20"/>
      <w:szCs w:val="20"/>
    </w:rPr>
  </w:style>
  <w:style w:type="character" w:customStyle="1" w:styleId="28">
    <w:name w:val="Знак Знак2"/>
    <w:rsid w:val="00AA2756"/>
    <w:rPr>
      <w:b/>
      <w:bCs/>
      <w:sz w:val="36"/>
      <w:lang w:val="ru-RU" w:eastAsia="ar-SA" w:bidi="ar-SA"/>
    </w:rPr>
  </w:style>
  <w:style w:type="paragraph" w:customStyle="1" w:styleId="Style2">
    <w:name w:val="Style2"/>
    <w:basedOn w:val="a3"/>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3"/>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3"/>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3"/>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3"/>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3"/>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3"/>
    <w:rsid w:val="00AA2756"/>
    <w:pPr>
      <w:widowControl w:val="0"/>
      <w:autoSpaceDE w:val="0"/>
      <w:autoSpaceDN w:val="0"/>
      <w:adjustRightInd w:val="0"/>
    </w:pPr>
    <w:rPr>
      <w:bCs/>
      <w:sz w:val="24"/>
    </w:rPr>
  </w:style>
  <w:style w:type="paragraph" w:customStyle="1" w:styleId="Style7">
    <w:name w:val="Style7"/>
    <w:basedOn w:val="a3"/>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3"/>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3"/>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8">
    <w:name w:val="Normal (Web)"/>
    <w:aliases w:val="Обычный (Web)"/>
    <w:basedOn w:val="a3"/>
    <w:uiPriority w:val="99"/>
    <w:rsid w:val="00AA2756"/>
    <w:pPr>
      <w:spacing w:before="100" w:beforeAutospacing="1" w:after="100" w:afterAutospacing="1"/>
    </w:pPr>
    <w:rPr>
      <w:bCs/>
      <w:sz w:val="24"/>
    </w:rPr>
  </w:style>
  <w:style w:type="paragraph" w:customStyle="1" w:styleId="16">
    <w:name w:val="Текст примечания1"/>
    <w:basedOn w:val="a3"/>
    <w:rsid w:val="00AA2756"/>
    <w:pPr>
      <w:suppressAutoHyphens/>
    </w:pPr>
    <w:rPr>
      <w:bCs/>
      <w:sz w:val="20"/>
      <w:szCs w:val="20"/>
      <w:lang w:eastAsia="ar-SA"/>
    </w:rPr>
  </w:style>
  <w:style w:type="paragraph" w:customStyle="1" w:styleId="310">
    <w:name w:val="Основной текст с отступом 31"/>
    <w:basedOn w:val="a3"/>
    <w:rsid w:val="00AA2756"/>
    <w:pPr>
      <w:suppressAutoHyphens/>
      <w:ind w:firstLine="720"/>
    </w:pPr>
    <w:rPr>
      <w:bCs/>
      <w:sz w:val="16"/>
      <w:szCs w:val="20"/>
      <w:lang w:eastAsia="ar-SA"/>
    </w:rPr>
  </w:style>
  <w:style w:type="paragraph" w:customStyle="1" w:styleId="af9">
    <w:name w:val="Заголовок статьи"/>
    <w:basedOn w:val="a3"/>
    <w:next w:val="a3"/>
    <w:rsid w:val="00AA2756"/>
    <w:pPr>
      <w:autoSpaceDE w:val="0"/>
      <w:autoSpaceDN w:val="0"/>
      <w:adjustRightInd w:val="0"/>
      <w:ind w:left="1612" w:hanging="892"/>
    </w:pPr>
    <w:rPr>
      <w:rFonts w:ascii="Arial" w:hAnsi="Arial"/>
      <w:bCs/>
      <w:sz w:val="20"/>
      <w:szCs w:val="20"/>
    </w:rPr>
  </w:style>
  <w:style w:type="paragraph" w:styleId="afa">
    <w:name w:val="List Paragraph"/>
    <w:aliases w:val="Абзац списка нумерованный"/>
    <w:basedOn w:val="a3"/>
    <w:link w:val="afb"/>
    <w:uiPriority w:val="34"/>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9">
    <w:name w:val="Body Text 2"/>
    <w:basedOn w:val="a3"/>
    <w:link w:val="2a"/>
    <w:rsid w:val="00AA2756"/>
    <w:pPr>
      <w:spacing w:after="120" w:line="480" w:lineRule="auto"/>
    </w:pPr>
    <w:rPr>
      <w:sz w:val="24"/>
    </w:rPr>
  </w:style>
  <w:style w:type="character" w:customStyle="1" w:styleId="2a">
    <w:name w:val="Основной текст 2 Знак"/>
    <w:basedOn w:val="a4"/>
    <w:link w:val="29"/>
    <w:rsid w:val="00AA2756"/>
    <w:rPr>
      <w:rFonts w:ascii="Times New Roman" w:eastAsia="Times New Roman" w:hAnsi="Times New Roman" w:cs="Times New Roman"/>
      <w:sz w:val="24"/>
      <w:szCs w:val="24"/>
      <w:lang w:eastAsia="ru-RU"/>
    </w:rPr>
  </w:style>
  <w:style w:type="paragraph" w:customStyle="1" w:styleId="u">
    <w:name w:val="u"/>
    <w:basedOn w:val="a3"/>
    <w:rsid w:val="00AA2756"/>
    <w:pPr>
      <w:ind w:firstLine="390"/>
    </w:pPr>
    <w:rPr>
      <w:color w:val="000000"/>
      <w:sz w:val="24"/>
    </w:rPr>
  </w:style>
  <w:style w:type="character" w:styleId="afc">
    <w:name w:val="Strong"/>
    <w:qFormat/>
    <w:rsid w:val="00AA2756"/>
    <w:rPr>
      <w:b/>
      <w:bCs/>
    </w:rPr>
  </w:style>
  <w:style w:type="paragraph" w:styleId="afd">
    <w:name w:val="Body Text First Indent"/>
    <w:basedOn w:val="af0"/>
    <w:link w:val="afe"/>
    <w:rsid w:val="00AA2756"/>
    <w:pPr>
      <w:autoSpaceDE/>
      <w:autoSpaceDN/>
      <w:spacing w:after="120"/>
      <w:ind w:firstLine="210"/>
    </w:pPr>
    <w:rPr>
      <w:sz w:val="24"/>
      <w:szCs w:val="24"/>
    </w:rPr>
  </w:style>
  <w:style w:type="character" w:customStyle="1" w:styleId="afe">
    <w:name w:val="Красная строка Знак"/>
    <w:basedOn w:val="af1"/>
    <w:link w:val="afd"/>
    <w:rsid w:val="00AA2756"/>
    <w:rPr>
      <w:rFonts w:ascii="Times New Roman" w:eastAsia="Times New Roman" w:hAnsi="Times New Roman" w:cs="Times New Roman"/>
      <w:sz w:val="24"/>
      <w:szCs w:val="24"/>
      <w:lang w:eastAsia="ru-RU"/>
    </w:rPr>
  </w:style>
  <w:style w:type="paragraph" w:styleId="aff">
    <w:name w:val="Body Text Indent"/>
    <w:basedOn w:val="a3"/>
    <w:link w:val="aff0"/>
    <w:rsid w:val="00AA2756"/>
    <w:pPr>
      <w:spacing w:after="120"/>
      <w:ind w:left="283"/>
    </w:pPr>
    <w:rPr>
      <w:sz w:val="24"/>
    </w:rPr>
  </w:style>
  <w:style w:type="character" w:customStyle="1" w:styleId="aff0">
    <w:name w:val="Основной текст с отступом Знак"/>
    <w:basedOn w:val="a4"/>
    <w:link w:val="aff"/>
    <w:rsid w:val="00AA2756"/>
    <w:rPr>
      <w:rFonts w:ascii="Times New Roman" w:eastAsia="Times New Roman" w:hAnsi="Times New Roman" w:cs="Times New Roman"/>
      <w:sz w:val="24"/>
      <w:szCs w:val="24"/>
      <w:lang w:eastAsia="ru-RU"/>
    </w:rPr>
  </w:style>
  <w:style w:type="paragraph" w:styleId="2b">
    <w:name w:val="Body Text First Indent 2"/>
    <w:basedOn w:val="aff"/>
    <w:link w:val="2c"/>
    <w:rsid w:val="00AA2756"/>
    <w:pPr>
      <w:ind w:firstLine="210"/>
    </w:pPr>
  </w:style>
  <w:style w:type="character" w:customStyle="1" w:styleId="2c">
    <w:name w:val="Красная строка 2 Знак"/>
    <w:basedOn w:val="aff0"/>
    <w:link w:val="2b"/>
    <w:rsid w:val="00AA2756"/>
    <w:rPr>
      <w:rFonts w:ascii="Times New Roman" w:eastAsia="Times New Roman" w:hAnsi="Times New Roman" w:cs="Times New Roman"/>
      <w:sz w:val="24"/>
      <w:szCs w:val="24"/>
      <w:lang w:eastAsia="ru-RU"/>
    </w:rPr>
  </w:style>
  <w:style w:type="paragraph" w:customStyle="1" w:styleId="17">
    <w:name w:val="Обычный1"/>
    <w:link w:val="18"/>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3"/>
    <w:link w:val="33"/>
    <w:rsid w:val="00AA2756"/>
    <w:pPr>
      <w:spacing w:after="120"/>
    </w:pPr>
    <w:rPr>
      <w:sz w:val="16"/>
      <w:szCs w:val="16"/>
    </w:rPr>
  </w:style>
  <w:style w:type="character" w:customStyle="1" w:styleId="33">
    <w:name w:val="Основной текст 3 Знак"/>
    <w:basedOn w:val="a4"/>
    <w:link w:val="32"/>
    <w:rsid w:val="00AA2756"/>
    <w:rPr>
      <w:rFonts w:ascii="Times New Roman" w:eastAsia="Times New Roman" w:hAnsi="Times New Roman" w:cs="Times New Roman"/>
      <w:sz w:val="16"/>
      <w:szCs w:val="16"/>
      <w:lang w:eastAsia="ru-RU"/>
    </w:rPr>
  </w:style>
  <w:style w:type="paragraph" w:styleId="34">
    <w:name w:val="Body Text Indent 3"/>
    <w:basedOn w:val="a3"/>
    <w:link w:val="35"/>
    <w:rsid w:val="00AA2756"/>
    <w:pPr>
      <w:spacing w:after="120"/>
      <w:ind w:left="283"/>
    </w:pPr>
    <w:rPr>
      <w:sz w:val="16"/>
      <w:szCs w:val="16"/>
    </w:rPr>
  </w:style>
  <w:style w:type="character" w:customStyle="1" w:styleId="35">
    <w:name w:val="Основной текст с отступом 3 Знак"/>
    <w:basedOn w:val="a4"/>
    <w:link w:val="34"/>
    <w:rsid w:val="00AA2756"/>
    <w:rPr>
      <w:rFonts w:ascii="Times New Roman" w:eastAsia="Times New Roman" w:hAnsi="Times New Roman" w:cs="Times New Roman"/>
      <w:sz w:val="16"/>
      <w:szCs w:val="16"/>
      <w:lang w:eastAsia="ru-RU"/>
    </w:rPr>
  </w:style>
  <w:style w:type="paragraph" w:customStyle="1" w:styleId="aff1">
    <w:name w:val="Комментарий"/>
    <w:basedOn w:val="a3"/>
    <w:next w:val="a3"/>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f2">
    <w:name w:val="Гипертекстовая ссылка"/>
    <w:rsid w:val="00AA2756"/>
    <w:rPr>
      <w:b/>
      <w:bCs/>
      <w:color w:val="008000"/>
      <w:sz w:val="20"/>
      <w:szCs w:val="20"/>
      <w:u w:val="single"/>
    </w:rPr>
  </w:style>
  <w:style w:type="paragraph" w:customStyle="1" w:styleId="212">
    <w:name w:val="Список 21"/>
    <w:basedOn w:val="a3"/>
    <w:rsid w:val="00AA2756"/>
    <w:pPr>
      <w:suppressAutoHyphens/>
      <w:ind w:left="566" w:hanging="283"/>
    </w:pPr>
    <w:rPr>
      <w:rFonts w:cs="Arial"/>
      <w:bCs/>
      <w:kern w:val="32"/>
      <w:sz w:val="20"/>
      <w:szCs w:val="20"/>
      <w:lang w:eastAsia="ar-SA"/>
    </w:rPr>
  </w:style>
  <w:style w:type="character" w:customStyle="1" w:styleId="spelle">
    <w:name w:val="spelle"/>
    <w:basedOn w:val="a4"/>
    <w:rsid w:val="00AA2756"/>
  </w:style>
  <w:style w:type="character" w:customStyle="1" w:styleId="grame">
    <w:name w:val="grame"/>
    <w:basedOn w:val="a4"/>
    <w:rsid w:val="00AA2756"/>
  </w:style>
  <w:style w:type="character" w:styleId="HTML">
    <w:name w:val="HTML Code"/>
    <w:rsid w:val="00AA2756"/>
    <w:rPr>
      <w:rFonts w:ascii="Courier New" w:eastAsia="Times New Roman" w:hAnsi="Courier New" w:cs="Courier New"/>
      <w:sz w:val="20"/>
      <w:szCs w:val="20"/>
    </w:rPr>
  </w:style>
  <w:style w:type="paragraph" w:customStyle="1" w:styleId="aff3">
    <w:name w:val="Текст (лев. подпись)"/>
    <w:basedOn w:val="a3"/>
    <w:next w:val="a3"/>
    <w:rsid w:val="00AA2756"/>
    <w:pPr>
      <w:widowControl w:val="0"/>
      <w:autoSpaceDE w:val="0"/>
      <w:autoSpaceDN w:val="0"/>
      <w:adjustRightInd w:val="0"/>
    </w:pPr>
    <w:rPr>
      <w:rFonts w:ascii="Arial" w:hAnsi="Arial"/>
      <w:sz w:val="20"/>
      <w:szCs w:val="20"/>
    </w:rPr>
  </w:style>
  <w:style w:type="paragraph" w:customStyle="1" w:styleId="aff4">
    <w:name w:val="Текст (прав. подпись)"/>
    <w:basedOn w:val="a3"/>
    <w:next w:val="a3"/>
    <w:rsid w:val="00AA2756"/>
    <w:pPr>
      <w:widowControl w:val="0"/>
      <w:autoSpaceDE w:val="0"/>
      <w:autoSpaceDN w:val="0"/>
      <w:adjustRightInd w:val="0"/>
      <w:jc w:val="right"/>
    </w:pPr>
    <w:rPr>
      <w:rFonts w:ascii="Arial" w:hAnsi="Arial"/>
      <w:sz w:val="20"/>
      <w:szCs w:val="20"/>
    </w:rPr>
  </w:style>
  <w:style w:type="paragraph" w:customStyle="1" w:styleId="aff5">
    <w:name w:val="Таблицы (моноширинный)"/>
    <w:basedOn w:val="a3"/>
    <w:next w:val="a3"/>
    <w:rsid w:val="00AA2756"/>
    <w:pPr>
      <w:widowControl w:val="0"/>
      <w:autoSpaceDE w:val="0"/>
      <w:autoSpaceDN w:val="0"/>
      <w:adjustRightInd w:val="0"/>
    </w:pPr>
    <w:rPr>
      <w:rFonts w:ascii="Courier New" w:hAnsi="Courier New" w:cs="Courier New"/>
      <w:sz w:val="20"/>
      <w:szCs w:val="20"/>
    </w:rPr>
  </w:style>
  <w:style w:type="character" w:customStyle="1" w:styleId="aff6">
    <w:name w:val="Цветовое выделение"/>
    <w:rsid w:val="00AA2756"/>
    <w:rPr>
      <w:b/>
      <w:color w:val="000080"/>
      <w:sz w:val="20"/>
    </w:rPr>
  </w:style>
  <w:style w:type="paragraph" w:customStyle="1" w:styleId="ConsPlusNonformat">
    <w:name w:val="ConsPlusNonformat"/>
    <w:uiPriority w:val="99"/>
    <w:q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d">
    <w:name w:val="Знак2"/>
    <w:basedOn w:val="a3"/>
    <w:next w:val="22"/>
    <w:autoRedefine/>
    <w:rsid w:val="00AA2756"/>
    <w:pPr>
      <w:spacing w:after="160" w:line="240" w:lineRule="exact"/>
      <w:jc w:val="right"/>
    </w:pPr>
    <w:rPr>
      <w:noProof/>
      <w:sz w:val="24"/>
      <w:lang w:val="en-US" w:eastAsia="en-US"/>
    </w:rPr>
  </w:style>
  <w:style w:type="paragraph" w:customStyle="1" w:styleId="ConsPlusCell">
    <w:name w:val="ConsPlusCell"/>
    <w:uiPriority w:val="99"/>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3"/>
    <w:rsid w:val="00AA2756"/>
    <w:pPr>
      <w:spacing w:before="100" w:beforeAutospacing="1" w:after="100" w:afterAutospacing="1"/>
    </w:pPr>
    <w:rPr>
      <w:sz w:val="24"/>
    </w:rPr>
  </w:style>
  <w:style w:type="paragraph" w:customStyle="1" w:styleId="zakonplink">
    <w:name w:val="zakonplink"/>
    <w:basedOn w:val="a3"/>
    <w:rsid w:val="00AA2756"/>
    <w:pPr>
      <w:spacing w:before="100" w:beforeAutospacing="1" w:after="100" w:afterAutospacing="1"/>
    </w:pPr>
    <w:rPr>
      <w:sz w:val="24"/>
    </w:rPr>
  </w:style>
  <w:style w:type="character" w:customStyle="1" w:styleId="zakonspanusual11">
    <w:name w:val="zakonspanusual11"/>
    <w:basedOn w:val="a4"/>
    <w:rsid w:val="00AA2756"/>
  </w:style>
  <w:style w:type="character" w:customStyle="1" w:styleId="zakonspanusual2">
    <w:name w:val="zakonspanusual2"/>
    <w:basedOn w:val="a4"/>
    <w:rsid w:val="00AA2756"/>
  </w:style>
  <w:style w:type="paragraph" w:customStyle="1" w:styleId="zakonpusual">
    <w:name w:val="zakonpusual"/>
    <w:basedOn w:val="a3"/>
    <w:rsid w:val="00AA2756"/>
    <w:pPr>
      <w:spacing w:before="100" w:beforeAutospacing="1" w:after="100" w:afterAutospacing="1"/>
    </w:pPr>
    <w:rPr>
      <w:sz w:val="24"/>
    </w:rPr>
  </w:style>
  <w:style w:type="character" w:customStyle="1" w:styleId="zakonspanheader1">
    <w:name w:val="zakonspanheader1"/>
    <w:basedOn w:val="a4"/>
    <w:rsid w:val="00AA2756"/>
  </w:style>
  <w:style w:type="paragraph" w:customStyle="1" w:styleId="zakonpright">
    <w:name w:val="zakonpright"/>
    <w:basedOn w:val="a3"/>
    <w:rsid w:val="00AA2756"/>
    <w:pPr>
      <w:spacing w:before="100" w:beforeAutospacing="1" w:after="100" w:afterAutospacing="1"/>
    </w:pPr>
    <w:rPr>
      <w:sz w:val="24"/>
    </w:rPr>
  </w:style>
  <w:style w:type="character" w:customStyle="1" w:styleId="zakonlink1">
    <w:name w:val="zakonlink1"/>
    <w:basedOn w:val="a4"/>
    <w:rsid w:val="00AA2756"/>
  </w:style>
  <w:style w:type="character" w:customStyle="1" w:styleId="zakonpurple1">
    <w:name w:val="zakonpurple1"/>
    <w:basedOn w:val="a4"/>
    <w:rsid w:val="00AA2756"/>
  </w:style>
  <w:style w:type="paragraph" w:customStyle="1" w:styleId="BodyText217">
    <w:name w:val="Body Text 217"/>
    <w:basedOn w:val="a3"/>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3"/>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3"/>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3"/>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3"/>
    <w:rsid w:val="00AA2756"/>
    <w:pPr>
      <w:spacing w:before="360" w:after="240" w:line="360" w:lineRule="auto"/>
      <w:jc w:val="center"/>
    </w:pPr>
    <w:rPr>
      <w:sz w:val="24"/>
      <w:szCs w:val="20"/>
    </w:rPr>
  </w:style>
  <w:style w:type="paragraph" w:customStyle="1" w:styleId="aff7">
    <w:name w:val="Знак Знак Знак Знак"/>
    <w:basedOn w:val="a3"/>
    <w:rsid w:val="00AA2756"/>
    <w:pPr>
      <w:spacing w:after="160" w:line="240" w:lineRule="exact"/>
    </w:pPr>
    <w:rPr>
      <w:rFonts w:ascii="Verdana" w:hAnsi="Verdana"/>
      <w:sz w:val="20"/>
      <w:szCs w:val="20"/>
      <w:lang w:val="en-US" w:eastAsia="en-US"/>
    </w:rPr>
  </w:style>
  <w:style w:type="paragraph" w:customStyle="1" w:styleId="aff8">
    <w:name w:val="Знак"/>
    <w:basedOn w:val="a3"/>
    <w:rsid w:val="00AA2756"/>
    <w:pPr>
      <w:spacing w:before="100" w:beforeAutospacing="1" w:after="100" w:afterAutospacing="1"/>
    </w:pPr>
    <w:rPr>
      <w:rFonts w:ascii="Tahoma" w:hAnsi="Tahoma"/>
      <w:sz w:val="20"/>
      <w:szCs w:val="20"/>
      <w:lang w:val="en-US" w:eastAsia="en-US"/>
    </w:rPr>
  </w:style>
  <w:style w:type="paragraph" w:customStyle="1" w:styleId="2e">
    <w:name w:val="Знак Знак Знак2 Знак"/>
    <w:basedOn w:val="a3"/>
    <w:next w:val="22"/>
    <w:autoRedefine/>
    <w:rsid w:val="00AA2756"/>
    <w:pPr>
      <w:spacing w:after="160" w:line="240" w:lineRule="exact"/>
      <w:jc w:val="right"/>
    </w:pPr>
    <w:rPr>
      <w:noProof/>
      <w:sz w:val="24"/>
      <w:lang w:val="en-US" w:eastAsia="en-US"/>
    </w:rPr>
  </w:style>
  <w:style w:type="paragraph" w:customStyle="1" w:styleId="10">
    <w:name w:val="Список маркированный 1"/>
    <w:basedOn w:val="a3"/>
    <w:link w:val="19"/>
    <w:rsid w:val="00AA2756"/>
    <w:pPr>
      <w:numPr>
        <w:numId w:val="2"/>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1"/>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9">
    <w:name w:val="Список маркированный 1 Знак"/>
    <w:link w:val="10"/>
    <w:locked/>
    <w:rsid w:val="00AA2756"/>
    <w:rPr>
      <w:rFonts w:ascii="Times New Roman" w:eastAsia="Calibri" w:hAnsi="Times New Roman" w:cs="Times New Roman"/>
      <w:sz w:val="24"/>
      <w:szCs w:val="24"/>
      <w:lang w:eastAsia="ru-RU"/>
    </w:rPr>
  </w:style>
  <w:style w:type="paragraph" w:customStyle="1" w:styleId="210">
    <w:name w:val="Заг 2 Подраздел 1"/>
    <w:aliases w:val="2,3"/>
    <w:basedOn w:val="a3"/>
    <w:link w:val="213"/>
    <w:rsid w:val="00AA2756"/>
    <w:pPr>
      <w:numPr>
        <w:numId w:val="3"/>
      </w:numPr>
      <w:spacing w:before="360" w:after="120" w:line="360" w:lineRule="auto"/>
      <w:outlineLvl w:val="1"/>
    </w:pPr>
    <w:rPr>
      <w:rFonts w:eastAsia="Calibri"/>
      <w:b/>
      <w:sz w:val="24"/>
    </w:rPr>
  </w:style>
  <w:style w:type="character" w:customStyle="1" w:styleId="213">
    <w:name w:val="Заг 2 Подраздел 1 Знак"/>
    <w:aliases w:val="2 Знак,3 Знак"/>
    <w:link w:val="210"/>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9">
    <w:name w:val="Нормальный (таблица)"/>
    <w:basedOn w:val="a3"/>
    <w:next w:val="a3"/>
    <w:rsid w:val="00AA2756"/>
    <w:pPr>
      <w:widowControl w:val="0"/>
      <w:autoSpaceDE w:val="0"/>
      <w:autoSpaceDN w:val="0"/>
      <w:adjustRightInd w:val="0"/>
    </w:pPr>
    <w:rPr>
      <w:rFonts w:ascii="Arial" w:hAnsi="Arial" w:cs="Arial"/>
      <w:sz w:val="24"/>
    </w:rPr>
  </w:style>
  <w:style w:type="paragraph" w:customStyle="1" w:styleId="1a">
    <w:name w:val="Знак Знак Знак Знак1"/>
    <w:basedOn w:val="a3"/>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3"/>
    <w:rsid w:val="00AA2756"/>
    <w:pPr>
      <w:widowControl w:val="0"/>
      <w:autoSpaceDE w:val="0"/>
      <w:autoSpaceDN w:val="0"/>
      <w:adjustRightInd w:val="0"/>
      <w:jc w:val="center"/>
    </w:pPr>
    <w:rPr>
      <w:sz w:val="18"/>
      <w:szCs w:val="20"/>
    </w:rPr>
  </w:style>
  <w:style w:type="paragraph" w:customStyle="1" w:styleId="-4">
    <w:name w:val="Таблица - Шапка"/>
    <w:basedOn w:val="a3"/>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3"/>
    <w:rsid w:val="00AA2756"/>
    <w:pPr>
      <w:widowControl w:val="0"/>
      <w:autoSpaceDE w:val="0"/>
      <w:autoSpaceDN w:val="0"/>
      <w:adjustRightInd w:val="0"/>
    </w:pPr>
    <w:rPr>
      <w:color w:val="000000"/>
      <w:sz w:val="18"/>
      <w:szCs w:val="20"/>
    </w:rPr>
  </w:style>
  <w:style w:type="paragraph" w:customStyle="1" w:styleId="-6">
    <w:name w:val="Таблица - Текст центр"/>
    <w:basedOn w:val="a3"/>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a">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3"/>
    <w:link w:val="-9"/>
    <w:qFormat/>
    <w:rsid w:val="00AA2756"/>
    <w:pPr>
      <w:pageBreakBefore/>
      <w:autoSpaceDE w:val="0"/>
      <w:autoSpaceDN w:val="0"/>
      <w:adjustRightInd w:val="0"/>
      <w:spacing w:before="240" w:after="240" w:line="240" w:lineRule="exact"/>
      <w:jc w:val="center"/>
    </w:pPr>
    <w:rPr>
      <w:b/>
      <w:sz w:val="24"/>
      <w:lang w:val="x-none" w:eastAsia="x-none"/>
    </w:rPr>
  </w:style>
  <w:style w:type="character" w:customStyle="1" w:styleId="-9">
    <w:name w:val="Таблица - Наименование Знак"/>
    <w:link w:val="-8"/>
    <w:rsid w:val="00AA2756"/>
    <w:rPr>
      <w:rFonts w:ascii="Times New Roman" w:eastAsia="Times New Roman" w:hAnsi="Times New Roman" w:cs="Times New Roman"/>
      <w:b/>
      <w:sz w:val="24"/>
      <w:szCs w:val="24"/>
      <w:lang w:val="x-none" w:eastAsia="x-none"/>
    </w:rPr>
  </w:style>
  <w:style w:type="character" w:styleId="affb">
    <w:name w:val="Placeholder Text"/>
    <w:basedOn w:val="a4"/>
    <w:uiPriority w:val="99"/>
    <w:semiHidden/>
    <w:rsid w:val="00AA2756"/>
    <w:rPr>
      <w:color w:val="808080"/>
    </w:rPr>
  </w:style>
  <w:style w:type="character" w:customStyle="1" w:styleId="-a">
    <w:name w:val="Таблица - Текст слева отступ Знак"/>
    <w:link w:val="-b"/>
    <w:locked/>
    <w:rsid w:val="00AA2756"/>
    <w:rPr>
      <w:sz w:val="18"/>
      <w:szCs w:val="24"/>
      <w:lang w:val="x-none" w:eastAsia="x-none"/>
    </w:rPr>
  </w:style>
  <w:style w:type="paragraph" w:customStyle="1" w:styleId="-b">
    <w:name w:val="Таблица - Текст слева отступ"/>
    <w:basedOn w:val="af0"/>
    <w:link w:val="-a"/>
    <w:qFormat/>
    <w:rsid w:val="00AA2756"/>
    <w:pPr>
      <w:overflowPunct w:val="0"/>
      <w:adjustRightInd w:val="0"/>
      <w:ind w:left="340"/>
    </w:pPr>
    <w:rPr>
      <w:rFonts w:asciiTheme="minorHAnsi" w:eastAsiaTheme="minorHAnsi" w:hAnsiTheme="minorHAnsi" w:cstheme="minorBidi"/>
      <w:sz w:val="18"/>
      <w:szCs w:val="24"/>
      <w:lang w:val="x-none" w:eastAsia="x-none"/>
    </w:rPr>
  </w:style>
  <w:style w:type="paragraph" w:customStyle="1" w:styleId="-c">
    <w:name w:val="Примечания - Текст"/>
    <w:basedOn w:val="af0"/>
    <w:link w:val="-d"/>
    <w:qFormat/>
    <w:rsid w:val="00AA2756"/>
    <w:pPr>
      <w:overflowPunct w:val="0"/>
      <w:adjustRightInd w:val="0"/>
      <w:spacing w:before="120" w:after="120"/>
      <w:ind w:left="709" w:firstLine="709"/>
    </w:pPr>
    <w:rPr>
      <w:sz w:val="20"/>
      <w:szCs w:val="24"/>
      <w:lang w:val="x-none" w:eastAsia="x-none"/>
    </w:rPr>
  </w:style>
  <w:style w:type="character" w:customStyle="1" w:styleId="-d">
    <w:name w:val="Примечания - Текст Знак"/>
    <w:link w:val="-c"/>
    <w:rsid w:val="00AA2756"/>
    <w:rPr>
      <w:rFonts w:ascii="Times New Roman" w:eastAsia="Times New Roman" w:hAnsi="Times New Roman" w:cs="Times New Roman"/>
      <w:sz w:val="20"/>
      <w:szCs w:val="24"/>
      <w:lang w:val="x-none" w:eastAsia="x-none"/>
    </w:rPr>
  </w:style>
  <w:style w:type="character" w:customStyle="1" w:styleId="FontStyle20">
    <w:name w:val="Font Style20"/>
    <w:uiPriority w:val="99"/>
    <w:rsid w:val="00AA2756"/>
    <w:rPr>
      <w:rFonts w:ascii="Arial" w:hAnsi="Arial" w:cs="Arial"/>
      <w:sz w:val="22"/>
      <w:szCs w:val="22"/>
    </w:rPr>
  </w:style>
  <w:style w:type="table" w:customStyle="1" w:styleId="1b">
    <w:name w:val="Сетка таблицы1"/>
    <w:basedOn w:val="a5"/>
    <w:next w:val="af3"/>
    <w:uiPriority w:val="59"/>
    <w:rsid w:val="003503E3"/>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4"/>
    <w:link w:val="9"/>
    <w:rsid w:val="001960AB"/>
    <w:rPr>
      <w:rFonts w:ascii="Arial" w:eastAsia="Calibri" w:hAnsi="Arial" w:cs="Times New Roman"/>
      <w:b/>
      <w:bCs/>
      <w:i/>
      <w:iCs/>
      <w:sz w:val="18"/>
      <w:szCs w:val="18"/>
      <w:lang w:val="x-none" w:eastAsia="x-none"/>
    </w:rPr>
  </w:style>
  <w:style w:type="paragraph" w:styleId="affc">
    <w:name w:val="No Spacing"/>
    <w:link w:val="affd"/>
    <w:qFormat/>
    <w:rsid w:val="001960AB"/>
    <w:pPr>
      <w:jc w:val="left"/>
    </w:pPr>
    <w:rPr>
      <w:rFonts w:ascii="Calibri" w:eastAsia="Times New Roman" w:hAnsi="Calibri" w:cs="Times New Roman"/>
    </w:rPr>
  </w:style>
  <w:style w:type="character" w:styleId="affe">
    <w:name w:val="annotation reference"/>
    <w:uiPriority w:val="99"/>
    <w:semiHidden/>
    <w:unhideWhenUsed/>
    <w:rsid w:val="001960AB"/>
    <w:rPr>
      <w:sz w:val="16"/>
      <w:szCs w:val="16"/>
    </w:rPr>
  </w:style>
  <w:style w:type="paragraph" w:styleId="afff">
    <w:name w:val="annotation text"/>
    <w:basedOn w:val="a3"/>
    <w:link w:val="afff0"/>
    <w:uiPriority w:val="99"/>
    <w:unhideWhenUsed/>
    <w:rsid w:val="001960AB"/>
    <w:pPr>
      <w:spacing w:after="200" w:line="276" w:lineRule="auto"/>
      <w:jc w:val="left"/>
    </w:pPr>
    <w:rPr>
      <w:rFonts w:ascii="Calibri" w:hAnsi="Calibri"/>
      <w:sz w:val="20"/>
      <w:szCs w:val="20"/>
      <w:lang w:val="x-none" w:eastAsia="en-US"/>
    </w:rPr>
  </w:style>
  <w:style w:type="character" w:customStyle="1" w:styleId="afff0">
    <w:name w:val="Текст примечания Знак"/>
    <w:basedOn w:val="a4"/>
    <w:link w:val="afff"/>
    <w:uiPriority w:val="99"/>
    <w:rsid w:val="001960AB"/>
    <w:rPr>
      <w:rFonts w:ascii="Calibri" w:eastAsia="Times New Roman" w:hAnsi="Calibri" w:cs="Times New Roman"/>
      <w:sz w:val="20"/>
      <w:szCs w:val="20"/>
      <w:lang w:val="x-none"/>
    </w:rPr>
  </w:style>
  <w:style w:type="paragraph" w:styleId="afff1">
    <w:name w:val="annotation subject"/>
    <w:basedOn w:val="afff"/>
    <w:next w:val="afff"/>
    <w:link w:val="afff2"/>
    <w:semiHidden/>
    <w:unhideWhenUsed/>
    <w:rsid w:val="001960AB"/>
    <w:rPr>
      <w:b/>
      <w:bCs/>
    </w:rPr>
  </w:style>
  <w:style w:type="character" w:customStyle="1" w:styleId="afff2">
    <w:name w:val="Тема примечания Знак"/>
    <w:basedOn w:val="afff0"/>
    <w:link w:val="afff1"/>
    <w:semiHidden/>
    <w:rsid w:val="001960AB"/>
    <w:rPr>
      <w:rFonts w:ascii="Calibri" w:eastAsia="Times New Roman" w:hAnsi="Calibri" w:cs="Times New Roman"/>
      <w:b/>
      <w:bCs/>
      <w:sz w:val="20"/>
      <w:szCs w:val="20"/>
      <w:lang w:val="x-none"/>
    </w:rPr>
  </w:style>
  <w:style w:type="paragraph" w:styleId="afff3">
    <w:name w:val="Revision"/>
    <w:hidden/>
    <w:uiPriority w:val="99"/>
    <w:semiHidden/>
    <w:rsid w:val="001960AB"/>
    <w:pPr>
      <w:jc w:val="left"/>
    </w:pPr>
    <w:rPr>
      <w:rFonts w:ascii="Calibri" w:eastAsia="Times New Roman" w:hAnsi="Calibri" w:cs="Times New Roman"/>
    </w:rPr>
  </w:style>
  <w:style w:type="paragraph" w:customStyle="1" w:styleId="2-">
    <w:name w:val="Рег. Заголовок 2-го уровня регламента"/>
    <w:basedOn w:val="ConsPlusNormal"/>
    <w:qFormat/>
    <w:rsid w:val="001960AB"/>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1960AB"/>
    <w:pPr>
      <w:numPr>
        <w:ilvl w:val="2"/>
        <w:numId w:val="5"/>
      </w:numPr>
      <w:spacing w:line="276" w:lineRule="auto"/>
    </w:pPr>
    <w:rPr>
      <w:rFonts w:eastAsia="Calibri"/>
      <w:szCs w:val="28"/>
      <w:lang w:eastAsia="en-US"/>
    </w:rPr>
  </w:style>
  <w:style w:type="paragraph" w:customStyle="1" w:styleId="110">
    <w:name w:val="Рег. Основной текст уровнеь 1.1 (базовый)"/>
    <w:basedOn w:val="ConsPlusNormal"/>
    <w:qFormat/>
    <w:rsid w:val="001960AB"/>
    <w:pPr>
      <w:widowControl/>
      <w:numPr>
        <w:ilvl w:val="1"/>
        <w:numId w:val="5"/>
      </w:numPr>
      <w:spacing w:line="276" w:lineRule="auto"/>
    </w:pPr>
    <w:rPr>
      <w:rFonts w:ascii="Times New Roman" w:eastAsia="Calibri" w:hAnsi="Times New Roman" w:cs="Times New Roman"/>
      <w:sz w:val="28"/>
      <w:szCs w:val="28"/>
      <w:lang w:eastAsia="en-US"/>
    </w:rPr>
  </w:style>
  <w:style w:type="paragraph" w:customStyle="1" w:styleId="20">
    <w:name w:val="Заг 2 РГ"/>
    <w:basedOn w:val="a3"/>
    <w:link w:val="2f"/>
    <w:autoRedefine/>
    <w:qFormat/>
    <w:rsid w:val="001960AB"/>
    <w:pPr>
      <w:numPr>
        <w:numId w:val="6"/>
      </w:numPr>
      <w:spacing w:before="360" w:after="360" w:line="276" w:lineRule="auto"/>
      <w:jc w:val="center"/>
    </w:pPr>
    <w:rPr>
      <w:b/>
      <w:color w:val="000000"/>
      <w:sz w:val="24"/>
      <w:szCs w:val="20"/>
      <w:lang w:val="x-none" w:eastAsia="x-none"/>
    </w:rPr>
  </w:style>
  <w:style w:type="paragraph" w:customStyle="1" w:styleId="12">
    <w:name w:val="текст 1"/>
    <w:basedOn w:val="20"/>
    <w:link w:val="1c"/>
    <w:qFormat/>
    <w:rsid w:val="001960AB"/>
    <w:pPr>
      <w:numPr>
        <w:ilvl w:val="1"/>
      </w:numPr>
      <w:spacing w:before="0" w:after="0" w:line="240" w:lineRule="auto"/>
      <w:jc w:val="both"/>
    </w:pPr>
    <w:rPr>
      <w:b w:val="0"/>
      <w:sz w:val="22"/>
      <w:lang w:eastAsia="en-US"/>
    </w:rPr>
  </w:style>
  <w:style w:type="paragraph" w:customStyle="1" w:styleId="21">
    <w:name w:val="текст 2"/>
    <w:basedOn w:val="12"/>
    <w:link w:val="2f0"/>
    <w:qFormat/>
    <w:rsid w:val="001960AB"/>
    <w:pPr>
      <w:numPr>
        <w:ilvl w:val="2"/>
      </w:numPr>
      <w:ind w:left="0" w:firstLine="709"/>
    </w:pPr>
  </w:style>
  <w:style w:type="character" w:customStyle="1" w:styleId="2f0">
    <w:name w:val="текст 2 Знак"/>
    <w:link w:val="21"/>
    <w:rsid w:val="001960AB"/>
    <w:rPr>
      <w:rFonts w:ascii="Times New Roman" w:eastAsia="Times New Roman" w:hAnsi="Times New Roman" w:cs="Times New Roman"/>
      <w:color w:val="000000"/>
      <w:szCs w:val="20"/>
      <w:lang w:val="x-none"/>
    </w:rPr>
  </w:style>
  <w:style w:type="character" w:customStyle="1" w:styleId="1c">
    <w:name w:val="текст 1 Знак"/>
    <w:link w:val="12"/>
    <w:rsid w:val="001960AB"/>
    <w:rPr>
      <w:rFonts w:ascii="Times New Roman" w:eastAsia="Times New Roman" w:hAnsi="Times New Roman" w:cs="Times New Roman"/>
      <w:color w:val="000000"/>
      <w:szCs w:val="20"/>
      <w:lang w:val="x-none"/>
    </w:rPr>
  </w:style>
  <w:style w:type="character" w:customStyle="1" w:styleId="affd">
    <w:name w:val="Без интервала Знак"/>
    <w:link w:val="affc"/>
    <w:rsid w:val="001960AB"/>
    <w:rPr>
      <w:rFonts w:ascii="Calibri" w:eastAsia="Times New Roman" w:hAnsi="Calibri" w:cs="Times New Roman"/>
    </w:rPr>
  </w:style>
  <w:style w:type="paragraph" w:customStyle="1" w:styleId="a2">
    <w:name w:val="РегламентГПЗУ"/>
    <w:basedOn w:val="afa"/>
    <w:qFormat/>
    <w:rsid w:val="001960AB"/>
    <w:pPr>
      <w:numPr>
        <w:ilvl w:val="1"/>
        <w:numId w:val="9"/>
      </w:numPr>
      <w:tabs>
        <w:tab w:val="left" w:pos="992"/>
        <w:tab w:val="left" w:pos="1134"/>
        <w:tab w:val="left" w:pos="9781"/>
      </w:tabs>
      <w:spacing w:after="0" w:line="240" w:lineRule="auto"/>
      <w:ind w:left="1247" w:hanging="540"/>
      <w:contextualSpacing/>
    </w:pPr>
    <w:rPr>
      <w:bCs w:val="0"/>
      <w:sz w:val="24"/>
      <w:szCs w:val="24"/>
      <w:lang w:val="x-none"/>
    </w:rPr>
  </w:style>
  <w:style w:type="paragraph" w:customStyle="1" w:styleId="2">
    <w:name w:val="РегламентГПЗУ2"/>
    <w:basedOn w:val="a2"/>
    <w:qFormat/>
    <w:rsid w:val="001960AB"/>
    <w:pPr>
      <w:numPr>
        <w:ilvl w:val="2"/>
      </w:numPr>
      <w:tabs>
        <w:tab w:val="clear" w:pos="992"/>
        <w:tab w:val="left" w:pos="1418"/>
      </w:tabs>
      <w:ind w:left="2134" w:hanging="720"/>
    </w:pPr>
  </w:style>
  <w:style w:type="character" w:customStyle="1" w:styleId="ConsPlusNormal0">
    <w:name w:val="ConsPlusNormal Знак"/>
    <w:link w:val="ConsPlusNormal"/>
    <w:locked/>
    <w:rsid w:val="001960AB"/>
    <w:rPr>
      <w:rFonts w:ascii="Arial" w:eastAsia="Times New Roman" w:hAnsi="Arial" w:cs="Arial"/>
      <w:sz w:val="20"/>
      <w:szCs w:val="20"/>
      <w:lang w:eastAsia="ru-RU"/>
    </w:rPr>
  </w:style>
  <w:style w:type="paragraph" w:customStyle="1" w:styleId="afff4">
    <w:name w:val="Рег. Комментарии"/>
    <w:basedOn w:val="a3"/>
    <w:qFormat/>
    <w:rsid w:val="001960AB"/>
    <w:pPr>
      <w:spacing w:line="276" w:lineRule="auto"/>
      <w:ind w:left="539" w:firstLine="709"/>
      <w:contextualSpacing/>
    </w:pPr>
    <w:rPr>
      <w:rFonts w:eastAsia="Calibri"/>
      <w:i/>
      <w:szCs w:val="28"/>
      <w:lang w:eastAsia="en-US"/>
    </w:rPr>
  </w:style>
  <w:style w:type="paragraph" w:customStyle="1" w:styleId="1-">
    <w:name w:val="Рег. Заголовок 1-го уровня регламента"/>
    <w:basedOn w:val="13"/>
    <w:qFormat/>
    <w:rsid w:val="001960AB"/>
    <w:pPr>
      <w:spacing w:before="240" w:after="240" w:line="276" w:lineRule="auto"/>
    </w:pPr>
    <w:rPr>
      <w:iCs/>
      <w:spacing w:val="0"/>
      <w:sz w:val="28"/>
      <w:szCs w:val="28"/>
      <w:lang w:val="x-none"/>
    </w:rPr>
  </w:style>
  <w:style w:type="paragraph" w:customStyle="1" w:styleId="11">
    <w:name w:val="Рег. Списки 1)"/>
    <w:basedOn w:val="a3"/>
    <w:qFormat/>
    <w:rsid w:val="001960AB"/>
    <w:pPr>
      <w:numPr>
        <w:numId w:val="10"/>
      </w:numPr>
      <w:autoSpaceDE w:val="0"/>
      <w:autoSpaceDN w:val="0"/>
      <w:adjustRightInd w:val="0"/>
      <w:spacing w:line="276" w:lineRule="auto"/>
    </w:pPr>
    <w:rPr>
      <w:rFonts w:eastAsia="Calibri"/>
      <w:szCs w:val="28"/>
      <w:lang w:eastAsia="en-US"/>
    </w:rPr>
  </w:style>
  <w:style w:type="paragraph" w:customStyle="1" w:styleId="36">
    <w:name w:val="Заг 3 РГ"/>
    <w:basedOn w:val="20"/>
    <w:link w:val="37"/>
    <w:qFormat/>
    <w:rsid w:val="001960AB"/>
    <w:pPr>
      <w:numPr>
        <w:numId w:val="0"/>
      </w:numPr>
      <w:ind w:left="660"/>
    </w:pPr>
  </w:style>
  <w:style w:type="paragraph" w:customStyle="1" w:styleId="afff5">
    <w:name w:val="прил"/>
    <w:basedOn w:val="4"/>
    <w:link w:val="afff6"/>
    <w:qFormat/>
    <w:rsid w:val="001960AB"/>
    <w:pPr>
      <w:widowControl/>
      <w:overflowPunct w:val="0"/>
      <w:spacing w:before="0" w:after="0" w:line="216" w:lineRule="auto"/>
      <w:ind w:firstLine="0"/>
      <w:jc w:val="right"/>
      <w:textAlignment w:val="baseline"/>
    </w:pPr>
    <w:rPr>
      <w:b w:val="0"/>
      <w:bCs w:val="0"/>
      <w:sz w:val="24"/>
      <w:szCs w:val="20"/>
      <w:lang w:val="x-none" w:eastAsia="x-none"/>
    </w:rPr>
  </w:style>
  <w:style w:type="character" w:customStyle="1" w:styleId="37">
    <w:name w:val="Заг 3 РГ Знак"/>
    <w:link w:val="36"/>
    <w:rsid w:val="001960AB"/>
    <w:rPr>
      <w:rFonts w:ascii="Times New Roman" w:eastAsia="Times New Roman" w:hAnsi="Times New Roman" w:cs="Times New Roman"/>
      <w:b/>
      <w:color w:val="000000"/>
      <w:sz w:val="24"/>
      <w:szCs w:val="20"/>
      <w:lang w:val="x-none" w:eastAsia="x-none"/>
    </w:rPr>
  </w:style>
  <w:style w:type="character" w:customStyle="1" w:styleId="afff6">
    <w:name w:val="прил Знак"/>
    <w:link w:val="afff5"/>
    <w:rsid w:val="001960AB"/>
    <w:rPr>
      <w:rFonts w:ascii="Times New Roman" w:eastAsia="Times New Roman" w:hAnsi="Times New Roman" w:cs="Times New Roman"/>
      <w:sz w:val="24"/>
      <w:szCs w:val="20"/>
      <w:lang w:val="x-none" w:eastAsia="x-none"/>
    </w:rPr>
  </w:style>
  <w:style w:type="paragraph" w:styleId="afff7">
    <w:name w:val="footnote text"/>
    <w:basedOn w:val="a3"/>
    <w:link w:val="afff8"/>
    <w:semiHidden/>
    <w:rsid w:val="001960AB"/>
    <w:pPr>
      <w:suppressAutoHyphens/>
      <w:jc w:val="left"/>
    </w:pPr>
    <w:rPr>
      <w:sz w:val="20"/>
      <w:szCs w:val="20"/>
      <w:lang w:val="x-none" w:eastAsia="ar-SA"/>
    </w:rPr>
  </w:style>
  <w:style w:type="character" w:customStyle="1" w:styleId="afff8">
    <w:name w:val="Текст сноски Знак"/>
    <w:basedOn w:val="a4"/>
    <w:link w:val="afff7"/>
    <w:semiHidden/>
    <w:rsid w:val="001960AB"/>
    <w:rPr>
      <w:rFonts w:ascii="Times New Roman" w:eastAsia="Times New Roman" w:hAnsi="Times New Roman" w:cs="Times New Roman"/>
      <w:sz w:val="20"/>
      <w:szCs w:val="20"/>
      <w:lang w:val="x-none" w:eastAsia="ar-SA"/>
    </w:rPr>
  </w:style>
  <w:style w:type="character" w:styleId="afff9">
    <w:name w:val="footnote reference"/>
    <w:semiHidden/>
    <w:rsid w:val="001960AB"/>
    <w:rPr>
      <w:vertAlign w:val="superscript"/>
    </w:rPr>
  </w:style>
  <w:style w:type="character" w:customStyle="1" w:styleId="afb">
    <w:name w:val="Абзац списка Знак"/>
    <w:aliases w:val="Абзац списка нумерованный Знак"/>
    <w:link w:val="afa"/>
    <w:uiPriority w:val="34"/>
    <w:locked/>
    <w:rsid w:val="001960AB"/>
    <w:rPr>
      <w:rFonts w:ascii="Times New Roman" w:eastAsia="Calibri" w:hAnsi="Times New Roman" w:cs="Times New Roman"/>
      <w:bCs/>
    </w:rPr>
  </w:style>
  <w:style w:type="paragraph" w:customStyle="1" w:styleId="-31">
    <w:name w:val="Светлая сетка - Акцент 3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customStyle="1" w:styleId="a1">
    <w:name w:val="МУ Обычный стиль"/>
    <w:basedOn w:val="a3"/>
    <w:autoRedefine/>
    <w:rsid w:val="001960AB"/>
    <w:pPr>
      <w:widowControl w:val="0"/>
      <w:numPr>
        <w:numId w:val="11"/>
      </w:numPr>
      <w:tabs>
        <w:tab w:val="left" w:pos="1134"/>
        <w:tab w:val="left" w:pos="1560"/>
      </w:tabs>
      <w:autoSpaceDE w:val="0"/>
      <w:autoSpaceDN w:val="0"/>
      <w:adjustRightInd w:val="0"/>
      <w:spacing w:line="276" w:lineRule="auto"/>
    </w:pPr>
    <w:rPr>
      <w:rFonts w:eastAsia="Calibri"/>
      <w:szCs w:val="28"/>
      <w:lang w:eastAsia="en-US"/>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960AB"/>
    <w:rPr>
      <w:rFonts w:ascii="Times New Roman" w:eastAsia="Times New Roman" w:hAnsi="Times New Roman" w:cs="Times New Roman"/>
      <w:b/>
      <w:bCs/>
      <w:i/>
      <w:iCs/>
      <w:sz w:val="24"/>
      <w:szCs w:val="24"/>
      <w:lang w:eastAsia="ru-RU"/>
    </w:rPr>
  </w:style>
  <w:style w:type="character" w:customStyle="1" w:styleId="230">
    <w:name w:val="Заголовок 2 Знак3"/>
    <w:rsid w:val="001960AB"/>
    <w:rPr>
      <w:rFonts w:ascii="Arial" w:hAnsi="Arial" w:cs="Times New Roman"/>
      <w:b/>
      <w:bCs/>
      <w:i/>
      <w:iCs/>
      <w:sz w:val="28"/>
      <w:szCs w:val="28"/>
    </w:rPr>
  </w:style>
  <w:style w:type="paragraph" w:styleId="HTML0">
    <w:name w:val="HTML Preformatted"/>
    <w:basedOn w:val="a3"/>
    <w:link w:val="HTML1"/>
    <w:uiPriority w:val="99"/>
    <w:rsid w:val="0019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90"/>
      <w:sz w:val="20"/>
      <w:szCs w:val="20"/>
      <w:lang w:val="x-none" w:eastAsia="x-none"/>
    </w:rPr>
  </w:style>
  <w:style w:type="character" w:customStyle="1" w:styleId="HTML1">
    <w:name w:val="Стандартный HTML Знак"/>
    <w:basedOn w:val="a4"/>
    <w:link w:val="HTML0"/>
    <w:uiPriority w:val="99"/>
    <w:rsid w:val="001960AB"/>
    <w:rPr>
      <w:rFonts w:ascii="Courier New" w:eastAsia="Times New Roman" w:hAnsi="Courier New" w:cs="Times New Roman"/>
      <w:color w:val="000090"/>
      <w:sz w:val="20"/>
      <w:szCs w:val="20"/>
      <w:lang w:val="x-none" w:eastAsia="x-none"/>
    </w:rPr>
  </w:style>
  <w:style w:type="character" w:customStyle="1" w:styleId="41">
    <w:name w:val="Знак Знак4"/>
    <w:rsid w:val="001960AB"/>
    <w:rPr>
      <w:rFonts w:ascii="Arial" w:hAnsi="Arial" w:cs="Arial"/>
      <w:sz w:val="24"/>
      <w:szCs w:val="24"/>
      <w:lang w:val="ru-RU" w:eastAsia="ru-RU" w:bidi="ar-SA"/>
    </w:rPr>
  </w:style>
  <w:style w:type="paragraph" w:customStyle="1" w:styleId="afffa">
    <w:name w:val="Готовый"/>
    <w:basedOn w:val="a3"/>
    <w:rsid w:val="001960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szCs w:val="20"/>
    </w:rPr>
  </w:style>
  <w:style w:type="paragraph" w:styleId="afffb">
    <w:name w:val="Signature"/>
    <w:basedOn w:val="a3"/>
    <w:link w:val="afffc"/>
    <w:rsid w:val="001960AB"/>
    <w:pPr>
      <w:ind w:left="4252"/>
      <w:jc w:val="left"/>
    </w:pPr>
    <w:rPr>
      <w:b/>
      <w:szCs w:val="28"/>
      <w:lang w:val="x-none" w:eastAsia="x-none"/>
    </w:rPr>
  </w:style>
  <w:style w:type="character" w:customStyle="1" w:styleId="afffc">
    <w:name w:val="Подпись Знак"/>
    <w:basedOn w:val="a4"/>
    <w:link w:val="afffb"/>
    <w:rsid w:val="001960AB"/>
    <w:rPr>
      <w:rFonts w:ascii="Times New Roman" w:eastAsia="Times New Roman" w:hAnsi="Times New Roman" w:cs="Times New Roman"/>
      <w:b/>
      <w:sz w:val="28"/>
      <w:szCs w:val="28"/>
      <w:lang w:val="x-none" w:eastAsia="x-none"/>
    </w:rPr>
  </w:style>
  <w:style w:type="paragraph" w:customStyle="1" w:styleId="1d">
    <w:name w:val="Абзац списка1"/>
    <w:basedOn w:val="a3"/>
    <w:uiPriority w:val="99"/>
    <w:qFormat/>
    <w:rsid w:val="001960AB"/>
    <w:pPr>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1960AB"/>
    <w:rPr>
      <w:rFonts w:cs="Times New Roman"/>
      <w:sz w:val="24"/>
      <w:szCs w:val="24"/>
      <w:lang w:val="ru-RU" w:eastAsia="ru-RU" w:bidi="ar-SA"/>
    </w:rPr>
  </w:style>
  <w:style w:type="character" w:customStyle="1" w:styleId="BodyTextChar">
    <w:name w:val="Body Text Char"/>
    <w:aliases w:val="бпОсновной текст Char"/>
    <w:locked/>
    <w:rsid w:val="001960AB"/>
    <w:rPr>
      <w:rFonts w:cs="Times New Roman"/>
      <w:sz w:val="24"/>
      <w:szCs w:val="24"/>
      <w:lang w:val="ru-RU" w:eastAsia="ru-RU" w:bidi="ar-SA"/>
    </w:rPr>
  </w:style>
  <w:style w:type="paragraph" w:customStyle="1" w:styleId="afffd">
    <w:name w:val="Знак Знак Знак Знак Знак Знак Знак Знак Знак Знак"/>
    <w:basedOn w:val="a3"/>
    <w:rsid w:val="001960AB"/>
    <w:pPr>
      <w:spacing w:after="160" w:line="240" w:lineRule="exact"/>
      <w:jc w:val="left"/>
    </w:pPr>
    <w:rPr>
      <w:rFonts w:ascii="Verdana" w:hAnsi="Verdana"/>
      <w:sz w:val="24"/>
      <w:lang w:val="en-US" w:eastAsia="en-US"/>
    </w:rPr>
  </w:style>
  <w:style w:type="character" w:customStyle="1" w:styleId="af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60AB"/>
    <w:rPr>
      <w:rFonts w:ascii="Tahoma" w:hAnsi="Tahoma" w:cs="Times New Roman"/>
      <w:sz w:val="20"/>
      <w:szCs w:val="20"/>
      <w:lang w:val="en-US"/>
    </w:rPr>
  </w:style>
  <w:style w:type="character" w:customStyle="1" w:styleId="350">
    <w:name w:val="Знак Знак35"/>
    <w:locked/>
    <w:rsid w:val="001960AB"/>
    <w:rPr>
      <w:rFonts w:ascii="Arial" w:hAnsi="Arial" w:cs="Arial"/>
      <w:b/>
      <w:bCs/>
      <w:i/>
      <w:iCs/>
      <w:sz w:val="28"/>
      <w:szCs w:val="28"/>
      <w:lang w:eastAsia="ru-RU"/>
    </w:rPr>
  </w:style>
  <w:style w:type="character" w:customStyle="1" w:styleId="340">
    <w:name w:val="Знак Знак34"/>
    <w:locked/>
    <w:rsid w:val="001960AB"/>
    <w:rPr>
      <w:rFonts w:ascii="Arial" w:hAnsi="Arial" w:cs="Arial"/>
      <w:b/>
      <w:bCs/>
      <w:sz w:val="26"/>
      <w:szCs w:val="26"/>
      <w:lang w:eastAsia="ru-RU"/>
    </w:rPr>
  </w:style>
  <w:style w:type="character" w:customStyle="1" w:styleId="330">
    <w:name w:val="Знак Знак33"/>
    <w:locked/>
    <w:rsid w:val="001960AB"/>
    <w:rPr>
      <w:rFonts w:ascii="Times New Roman" w:hAnsi="Times New Roman" w:cs="Times New Roman"/>
      <w:b/>
      <w:sz w:val="20"/>
      <w:szCs w:val="20"/>
      <w:lang w:eastAsia="ru-RU"/>
    </w:rPr>
  </w:style>
  <w:style w:type="character" w:customStyle="1" w:styleId="320">
    <w:name w:val="Знак Знак32"/>
    <w:locked/>
    <w:rsid w:val="001960AB"/>
    <w:rPr>
      <w:rFonts w:ascii="Times New Roman" w:hAnsi="Times New Roman" w:cs="Times New Roman"/>
      <w:b/>
      <w:bCs/>
      <w:i/>
      <w:iCs/>
      <w:sz w:val="26"/>
      <w:szCs w:val="26"/>
      <w:lang w:eastAsia="ru-RU"/>
    </w:rPr>
  </w:style>
  <w:style w:type="character" w:customStyle="1" w:styleId="blk">
    <w:name w:val="blk"/>
    <w:rsid w:val="001960AB"/>
    <w:rPr>
      <w:rFonts w:cs="Times New Roman"/>
    </w:rPr>
  </w:style>
  <w:style w:type="character" w:customStyle="1" w:styleId="170">
    <w:name w:val="Знак Знак17"/>
    <w:locked/>
    <w:rsid w:val="001960AB"/>
    <w:rPr>
      <w:rFonts w:eastAsia="Times New Roman" w:cs="Times New Roman"/>
      <w:lang w:eastAsia="ru-RU"/>
    </w:rPr>
  </w:style>
  <w:style w:type="character" w:customStyle="1" w:styleId="160">
    <w:name w:val="Знак Знак16"/>
    <w:locked/>
    <w:rsid w:val="001960AB"/>
    <w:rPr>
      <w:rFonts w:eastAsia="Times New Roman" w:cs="Times New Roman"/>
      <w:lang w:eastAsia="ru-RU"/>
    </w:rPr>
  </w:style>
  <w:style w:type="paragraph" w:customStyle="1" w:styleId="1251">
    <w:name w:val="Стиль Без интервала + 125 пт Черный По ширине Первая строка:  1..."/>
    <w:basedOn w:val="1e"/>
    <w:rsid w:val="001960A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e">
    <w:name w:val="Без интервала1"/>
    <w:qFormat/>
    <w:rsid w:val="001960AB"/>
    <w:pPr>
      <w:jc w:val="left"/>
    </w:pPr>
    <w:rPr>
      <w:rFonts w:ascii="Calibri" w:eastAsia="Calibri" w:hAnsi="Calibri" w:cs="Times New Roman"/>
      <w:lang w:eastAsia="ru-RU"/>
    </w:rPr>
  </w:style>
  <w:style w:type="character" w:customStyle="1" w:styleId="1f">
    <w:name w:val="бпОсновной текст Знак Знак1"/>
    <w:locked/>
    <w:rsid w:val="001960AB"/>
    <w:rPr>
      <w:rFonts w:ascii="Times New Roman" w:hAnsi="Times New Roman" w:cs="Times New Roman"/>
      <w:sz w:val="24"/>
      <w:szCs w:val="24"/>
      <w:lang w:eastAsia="ru-RU"/>
    </w:rPr>
  </w:style>
  <w:style w:type="paragraph" w:customStyle="1" w:styleId="ConsPlusDocList">
    <w:name w:val="ConsPlusDocList"/>
    <w:rsid w:val="001960AB"/>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960AB"/>
    <w:rPr>
      <w:rFonts w:ascii="Arial" w:hAnsi="Arial" w:cs="Arial"/>
      <w:sz w:val="24"/>
      <w:szCs w:val="24"/>
      <w:lang w:val="ru-RU" w:eastAsia="ru-RU" w:bidi="ar-SA"/>
    </w:rPr>
  </w:style>
  <w:style w:type="paragraph" w:customStyle="1" w:styleId="120">
    <w:name w:val="Абзац списка12"/>
    <w:basedOn w:val="a3"/>
    <w:uiPriority w:val="99"/>
    <w:qFormat/>
    <w:rsid w:val="001960AB"/>
    <w:pPr>
      <w:spacing w:line="276" w:lineRule="auto"/>
      <w:ind w:left="720"/>
      <w:jc w:val="center"/>
    </w:pPr>
    <w:rPr>
      <w:rFonts w:ascii="Calibri" w:eastAsia="Calibri" w:hAnsi="Calibri"/>
      <w:sz w:val="22"/>
      <w:szCs w:val="22"/>
      <w:lang w:eastAsia="en-US"/>
    </w:rPr>
  </w:style>
  <w:style w:type="paragraph" w:styleId="affff">
    <w:name w:val="caption"/>
    <w:basedOn w:val="a3"/>
    <w:next w:val="a3"/>
    <w:qFormat/>
    <w:rsid w:val="001960AB"/>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4">
    <w:name w:val="Основной текст 21"/>
    <w:basedOn w:val="a3"/>
    <w:rsid w:val="001960AB"/>
    <w:pPr>
      <w:overflowPunct w:val="0"/>
      <w:autoSpaceDE w:val="0"/>
      <w:autoSpaceDN w:val="0"/>
      <w:adjustRightInd w:val="0"/>
      <w:spacing w:line="216" w:lineRule="auto"/>
      <w:ind w:firstLine="709"/>
      <w:textAlignment w:val="baseline"/>
    </w:pPr>
    <w:rPr>
      <w:rFonts w:eastAsia="Calibri"/>
      <w:sz w:val="20"/>
      <w:szCs w:val="20"/>
    </w:rPr>
  </w:style>
  <w:style w:type="paragraph" w:customStyle="1" w:styleId="affff0">
    <w:basedOn w:val="a3"/>
    <w:next w:val="af5"/>
    <w:link w:val="affff1"/>
    <w:qFormat/>
    <w:rsid w:val="00275405"/>
    <w:pPr>
      <w:jc w:val="center"/>
    </w:pPr>
    <w:rPr>
      <w:rFonts w:ascii="Arial" w:eastAsia="Calibri" w:hAnsi="Arial"/>
      <w:b/>
      <w:bCs/>
      <w:sz w:val="24"/>
      <w:lang w:val="x-none" w:eastAsia="x-none"/>
    </w:rPr>
  </w:style>
  <w:style w:type="character" w:customStyle="1" w:styleId="affff1">
    <w:name w:val="Заголовок Знак"/>
    <w:link w:val="affff0"/>
    <w:rsid w:val="001960AB"/>
    <w:rPr>
      <w:rFonts w:ascii="Arial" w:eastAsia="Calibri" w:hAnsi="Arial" w:cs="Times New Roman"/>
      <w:b/>
      <w:bCs/>
      <w:sz w:val="24"/>
      <w:szCs w:val="24"/>
      <w:lang w:val="x-none" w:eastAsia="x-none"/>
    </w:rPr>
  </w:style>
  <w:style w:type="paragraph" w:styleId="affff2">
    <w:name w:val="Plain Text"/>
    <w:basedOn w:val="a3"/>
    <w:link w:val="affff3"/>
    <w:rsid w:val="001960AB"/>
    <w:pPr>
      <w:jc w:val="center"/>
    </w:pPr>
    <w:rPr>
      <w:rFonts w:ascii="Courier New" w:eastAsia="Calibri" w:hAnsi="Courier New"/>
      <w:sz w:val="20"/>
      <w:szCs w:val="20"/>
      <w:lang w:val="x-none" w:eastAsia="x-none"/>
    </w:rPr>
  </w:style>
  <w:style w:type="character" w:customStyle="1" w:styleId="affff3">
    <w:name w:val="Текст Знак"/>
    <w:basedOn w:val="a4"/>
    <w:link w:val="affff2"/>
    <w:rsid w:val="001960AB"/>
    <w:rPr>
      <w:rFonts w:ascii="Courier New" w:eastAsia="Calibri" w:hAnsi="Courier New" w:cs="Times New Roman"/>
      <w:sz w:val="20"/>
      <w:szCs w:val="20"/>
      <w:lang w:val="x-none" w:eastAsia="x-none"/>
    </w:rPr>
  </w:style>
  <w:style w:type="paragraph" w:customStyle="1" w:styleId="ConsTitle">
    <w:name w:val="ConsTitle"/>
    <w:rsid w:val="001960AB"/>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affff4">
    <w:name w:val="Нумерованный Список"/>
    <w:basedOn w:val="a3"/>
    <w:rsid w:val="001960AB"/>
    <w:pPr>
      <w:spacing w:before="120" w:after="120"/>
    </w:pPr>
    <w:rPr>
      <w:rFonts w:eastAsia="Calibri"/>
      <w:sz w:val="24"/>
    </w:rPr>
  </w:style>
  <w:style w:type="character" w:customStyle="1" w:styleId="18">
    <w:name w:val="Обычный1 Знак"/>
    <w:link w:val="17"/>
    <w:locked/>
    <w:rsid w:val="001960AB"/>
    <w:rPr>
      <w:rFonts w:ascii="Arial" w:eastAsia="Arial" w:hAnsi="Arial" w:cs="Times New Roman"/>
      <w:b/>
      <w:sz w:val="18"/>
      <w:szCs w:val="20"/>
      <w:lang w:eastAsia="ar-SA"/>
    </w:rPr>
  </w:style>
  <w:style w:type="paragraph" w:customStyle="1" w:styleId="text">
    <w:name w:val="text"/>
    <w:basedOn w:val="a3"/>
    <w:rsid w:val="001960AB"/>
    <w:pPr>
      <w:jc w:val="center"/>
    </w:pPr>
    <w:rPr>
      <w:rFonts w:ascii="Verdana" w:eastAsia="Calibri" w:hAnsi="Verdana"/>
      <w:color w:val="000000"/>
      <w:sz w:val="16"/>
      <w:szCs w:val="16"/>
    </w:rPr>
  </w:style>
  <w:style w:type="character" w:customStyle="1" w:styleId="Heading1Char">
    <w:name w:val="Heading 1 Char"/>
    <w:locked/>
    <w:rsid w:val="001960AB"/>
    <w:rPr>
      <w:rFonts w:ascii="Arial" w:hAnsi="Arial" w:cs="Arial"/>
      <w:b/>
      <w:bCs/>
      <w:color w:val="000080"/>
      <w:lang w:val="ru-RU" w:eastAsia="ru-RU"/>
    </w:rPr>
  </w:style>
  <w:style w:type="character" w:customStyle="1" w:styleId="Heading2Char">
    <w:name w:val="Heading 2 Char"/>
    <w:locked/>
    <w:rsid w:val="001960AB"/>
    <w:rPr>
      <w:rFonts w:ascii="Arial" w:hAnsi="Arial" w:cs="Arial"/>
      <w:sz w:val="24"/>
      <w:szCs w:val="24"/>
      <w:lang w:val="ru-RU" w:eastAsia="ru-RU"/>
    </w:rPr>
  </w:style>
  <w:style w:type="character" w:customStyle="1" w:styleId="Heading3Char">
    <w:name w:val="Heading 3 Char"/>
    <w:locked/>
    <w:rsid w:val="001960AB"/>
    <w:rPr>
      <w:rFonts w:ascii="Arial" w:hAnsi="Arial" w:cs="Arial"/>
      <w:b/>
      <w:bCs/>
      <w:sz w:val="24"/>
      <w:szCs w:val="24"/>
      <w:lang w:val="ru-RU" w:eastAsia="ru-RU"/>
    </w:rPr>
  </w:style>
  <w:style w:type="character" w:customStyle="1" w:styleId="Heading4Char">
    <w:name w:val="Heading 4 Char"/>
    <w:locked/>
    <w:rsid w:val="001960AB"/>
    <w:rPr>
      <w:rFonts w:cs="Times New Roman"/>
      <w:sz w:val="24"/>
      <w:szCs w:val="24"/>
      <w:lang w:val="ru-RU" w:eastAsia="ru-RU"/>
    </w:rPr>
  </w:style>
  <w:style w:type="character" w:customStyle="1" w:styleId="BodyTextChar1">
    <w:name w:val="Body Text Char1"/>
    <w:aliases w:val="бпОсновной текст Char1"/>
    <w:locked/>
    <w:rsid w:val="001960AB"/>
    <w:rPr>
      <w:rFonts w:cs="Times New Roman"/>
      <w:sz w:val="24"/>
      <w:szCs w:val="24"/>
      <w:lang w:val="ru-RU" w:eastAsia="ru-RU"/>
    </w:rPr>
  </w:style>
  <w:style w:type="character" w:customStyle="1" w:styleId="BodyTextIndentChar1">
    <w:name w:val="Body Text Indent Char1"/>
    <w:locked/>
    <w:rsid w:val="001960AB"/>
    <w:rPr>
      <w:rFonts w:cs="Times New Roman"/>
      <w:sz w:val="24"/>
      <w:szCs w:val="24"/>
      <w:lang w:val="ru-RU" w:eastAsia="ru-RU"/>
    </w:rPr>
  </w:style>
  <w:style w:type="character" w:customStyle="1" w:styleId="150">
    <w:name w:val="Знак Знак15"/>
    <w:rsid w:val="001960AB"/>
    <w:rPr>
      <w:rFonts w:ascii="Times New Roman" w:hAnsi="Times New Roman" w:cs="Times New Roman"/>
      <w:sz w:val="24"/>
      <w:szCs w:val="24"/>
      <w:lang w:eastAsia="ru-RU"/>
    </w:rPr>
  </w:style>
  <w:style w:type="character" w:customStyle="1" w:styleId="HeaderChar">
    <w:name w:val="Header Char"/>
    <w:locked/>
    <w:rsid w:val="001960AB"/>
    <w:rPr>
      <w:rFonts w:cs="Times New Roman"/>
      <w:sz w:val="24"/>
      <w:szCs w:val="24"/>
      <w:lang w:val="ru-RU" w:eastAsia="ar-SA" w:bidi="ar-SA"/>
    </w:rPr>
  </w:style>
  <w:style w:type="character" w:customStyle="1" w:styleId="FooterChar">
    <w:name w:val="Footer Char"/>
    <w:locked/>
    <w:rsid w:val="001960AB"/>
    <w:rPr>
      <w:rFonts w:cs="Times New Roman"/>
      <w:sz w:val="24"/>
      <w:szCs w:val="24"/>
      <w:lang w:val="ru-RU" w:eastAsia="ar-SA" w:bidi="ar-SA"/>
    </w:rPr>
  </w:style>
  <w:style w:type="character" w:customStyle="1" w:styleId="121">
    <w:name w:val="Знак Знак12"/>
    <w:rsid w:val="001960AB"/>
    <w:rPr>
      <w:rFonts w:ascii="Arial" w:hAnsi="Arial" w:cs="Arial"/>
      <w:b/>
      <w:bCs/>
      <w:color w:val="000080"/>
      <w:sz w:val="20"/>
      <w:szCs w:val="20"/>
      <w:lang w:eastAsia="ru-RU"/>
    </w:rPr>
  </w:style>
  <w:style w:type="paragraph" w:customStyle="1" w:styleId="affff5">
    <w:name w:val="Адресат"/>
    <w:basedOn w:val="a3"/>
    <w:rsid w:val="001960AB"/>
    <w:pPr>
      <w:suppressAutoHyphens/>
      <w:spacing w:after="120" w:line="240" w:lineRule="exact"/>
      <w:jc w:val="center"/>
    </w:pPr>
    <w:rPr>
      <w:rFonts w:eastAsia="Calibri"/>
      <w:b/>
      <w:bCs/>
      <w:szCs w:val="28"/>
    </w:rPr>
  </w:style>
  <w:style w:type="paragraph" w:customStyle="1" w:styleId="affff6">
    <w:name w:val="Приложение"/>
    <w:basedOn w:val="af0"/>
    <w:rsid w:val="001960AB"/>
    <w:pPr>
      <w:tabs>
        <w:tab w:val="left" w:pos="1673"/>
      </w:tabs>
      <w:autoSpaceDE/>
      <w:autoSpaceDN/>
      <w:spacing w:before="240" w:line="240" w:lineRule="exact"/>
      <w:ind w:left="1985" w:hanging="1985"/>
    </w:pPr>
    <w:rPr>
      <w:rFonts w:eastAsia="Calibri"/>
      <w:b/>
      <w:bCs/>
      <w:lang w:val="x-none" w:eastAsia="x-none"/>
    </w:rPr>
  </w:style>
  <w:style w:type="paragraph" w:customStyle="1" w:styleId="affff7">
    <w:name w:val="Заголовок к тексту"/>
    <w:basedOn w:val="a3"/>
    <w:next w:val="af0"/>
    <w:rsid w:val="001960AB"/>
    <w:pPr>
      <w:suppressAutoHyphens/>
      <w:spacing w:after="480" w:line="240" w:lineRule="exact"/>
      <w:jc w:val="center"/>
    </w:pPr>
    <w:rPr>
      <w:rFonts w:eastAsia="Calibri"/>
      <w:szCs w:val="28"/>
    </w:rPr>
  </w:style>
  <w:style w:type="paragraph" w:customStyle="1" w:styleId="affff8">
    <w:name w:val="регистрационные поля"/>
    <w:basedOn w:val="a3"/>
    <w:rsid w:val="001960AB"/>
    <w:pPr>
      <w:spacing w:line="240" w:lineRule="exact"/>
      <w:jc w:val="center"/>
    </w:pPr>
    <w:rPr>
      <w:rFonts w:eastAsia="Calibri"/>
      <w:b/>
      <w:bCs/>
      <w:szCs w:val="28"/>
      <w:lang w:val="en-US"/>
    </w:rPr>
  </w:style>
  <w:style w:type="paragraph" w:customStyle="1" w:styleId="affff9">
    <w:name w:val="Исполнитель"/>
    <w:basedOn w:val="af0"/>
    <w:rsid w:val="001960AB"/>
    <w:pPr>
      <w:suppressAutoHyphens/>
      <w:autoSpaceDE/>
      <w:autoSpaceDN/>
      <w:spacing w:after="120" w:line="240" w:lineRule="exact"/>
      <w:jc w:val="left"/>
    </w:pPr>
    <w:rPr>
      <w:rFonts w:eastAsia="Calibri"/>
      <w:b/>
      <w:bCs/>
      <w:sz w:val="24"/>
      <w:szCs w:val="24"/>
      <w:lang w:val="x-none" w:eastAsia="x-none"/>
    </w:rPr>
  </w:style>
  <w:style w:type="paragraph" w:customStyle="1" w:styleId="affffa">
    <w:name w:val="Подпись на общем бланке"/>
    <w:basedOn w:val="afffb"/>
    <w:next w:val="af0"/>
    <w:rsid w:val="001960A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60AB"/>
    <w:rPr>
      <w:rFonts w:cs="Times New Roman"/>
      <w:b/>
      <w:bCs/>
      <w:sz w:val="28"/>
      <w:szCs w:val="28"/>
      <w:lang w:val="ru-RU" w:eastAsia="ru-RU"/>
    </w:rPr>
  </w:style>
  <w:style w:type="character" w:customStyle="1" w:styleId="affffb">
    <w:name w:val="Продолжение ссылки"/>
    <w:rsid w:val="001960A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960AB"/>
    <w:pPr>
      <w:spacing w:after="160" w:line="240" w:lineRule="exact"/>
      <w:jc w:val="center"/>
    </w:pPr>
    <w:rPr>
      <w:rFonts w:ascii="Verdana" w:eastAsia="Calibri" w:hAnsi="Verdana" w:cs="Verdana"/>
      <w:sz w:val="24"/>
      <w:lang w:val="en-US" w:eastAsia="en-US"/>
    </w:rPr>
  </w:style>
  <w:style w:type="paragraph" w:customStyle="1" w:styleId="100">
    <w:name w:val="Обычный 10"/>
    <w:basedOn w:val="a3"/>
    <w:rsid w:val="001960AB"/>
    <w:pPr>
      <w:ind w:right="2" w:firstLine="110"/>
    </w:pPr>
    <w:rPr>
      <w:rFonts w:eastAsia="Calibri"/>
      <w:sz w:val="20"/>
      <w:szCs w:val="20"/>
    </w:rPr>
  </w:style>
  <w:style w:type="paragraph" w:customStyle="1" w:styleId="1f0">
    <w:name w:val="Стиль1"/>
    <w:basedOn w:val="afd"/>
    <w:rsid w:val="001960AB"/>
    <w:pPr>
      <w:spacing w:after="60"/>
      <w:ind w:firstLine="709"/>
    </w:pPr>
    <w:rPr>
      <w:rFonts w:eastAsia="Calibri"/>
      <w:sz w:val="28"/>
      <w:szCs w:val="28"/>
      <w:lang w:val="x-none" w:eastAsia="x-none"/>
    </w:rPr>
  </w:style>
  <w:style w:type="character" w:customStyle="1" w:styleId="BodyTextFirstIndentChar">
    <w:name w:val="Body Text First Indent Char"/>
    <w:locked/>
    <w:rsid w:val="001960AB"/>
    <w:rPr>
      <w:rFonts w:cs="Times New Roman"/>
      <w:sz w:val="24"/>
      <w:szCs w:val="24"/>
      <w:lang w:val="ru-RU" w:eastAsia="ru-RU"/>
    </w:rPr>
  </w:style>
  <w:style w:type="character" w:customStyle="1" w:styleId="BodyText2Char">
    <w:name w:val="Body Text 2 Char"/>
    <w:locked/>
    <w:rsid w:val="001960AB"/>
    <w:rPr>
      <w:rFonts w:cs="Times New Roman"/>
      <w:sz w:val="24"/>
      <w:szCs w:val="24"/>
      <w:lang w:val="ru-RU" w:eastAsia="ru-RU"/>
    </w:rPr>
  </w:style>
  <w:style w:type="character" w:customStyle="1" w:styleId="BodyText3Char">
    <w:name w:val="Body Text 3 Char"/>
    <w:locked/>
    <w:rsid w:val="001960AB"/>
    <w:rPr>
      <w:rFonts w:cs="Times New Roman"/>
      <w:sz w:val="16"/>
      <w:szCs w:val="16"/>
      <w:lang w:val="ru-RU" w:eastAsia="ru-RU"/>
    </w:rPr>
  </w:style>
  <w:style w:type="paragraph" w:customStyle="1" w:styleId="1f1">
    <w:name w:val="Знак1"/>
    <w:basedOn w:val="a3"/>
    <w:rsid w:val="001960AB"/>
    <w:pPr>
      <w:spacing w:after="160" w:line="240" w:lineRule="exact"/>
    </w:pPr>
    <w:rPr>
      <w:rFonts w:eastAsia="Calibri"/>
      <w:sz w:val="24"/>
      <w:lang w:val="en-US" w:eastAsia="en-US"/>
    </w:rPr>
  </w:style>
  <w:style w:type="paragraph" w:customStyle="1" w:styleId="Normal1">
    <w:name w:val="Normal1"/>
    <w:rsid w:val="001960AB"/>
    <w:pPr>
      <w:widowControl w:val="0"/>
      <w:jc w:val="center"/>
    </w:pPr>
    <w:rPr>
      <w:rFonts w:ascii="Times New Roman" w:eastAsia="Calibri" w:hAnsi="Times New Roman" w:cs="Times New Roman"/>
      <w:sz w:val="24"/>
      <w:szCs w:val="24"/>
      <w:lang w:eastAsia="ru-RU"/>
    </w:rPr>
  </w:style>
  <w:style w:type="character" w:customStyle="1" w:styleId="270">
    <w:name w:val="Знак Знак27"/>
    <w:rsid w:val="001960AB"/>
    <w:rPr>
      <w:rFonts w:cs="Times New Roman"/>
      <w:sz w:val="28"/>
      <w:szCs w:val="28"/>
      <w:lang w:val="ru-RU" w:eastAsia="ru-RU"/>
    </w:rPr>
  </w:style>
  <w:style w:type="character" w:customStyle="1" w:styleId="260">
    <w:name w:val="Знак Знак26"/>
    <w:rsid w:val="001960AB"/>
    <w:rPr>
      <w:rFonts w:ascii="Arial" w:hAnsi="Arial" w:cs="Arial"/>
      <w:b/>
      <w:bCs/>
      <w:sz w:val="26"/>
      <w:szCs w:val="26"/>
      <w:lang w:val="ru-RU" w:eastAsia="ru-RU"/>
    </w:rPr>
  </w:style>
  <w:style w:type="character" w:customStyle="1" w:styleId="250">
    <w:name w:val="Знак Знак25"/>
    <w:rsid w:val="001960AB"/>
    <w:rPr>
      <w:rFonts w:ascii="Arial" w:hAnsi="Arial" w:cs="Arial"/>
      <w:b/>
      <w:bCs/>
      <w:sz w:val="24"/>
      <w:szCs w:val="24"/>
      <w:lang w:val="ru-RU" w:eastAsia="ru-RU"/>
    </w:rPr>
  </w:style>
  <w:style w:type="character" w:styleId="affffc">
    <w:name w:val="Emphasis"/>
    <w:qFormat/>
    <w:rsid w:val="001960AB"/>
    <w:rPr>
      <w:rFonts w:cs="Times New Roman"/>
      <w:i/>
      <w:iCs/>
    </w:rPr>
  </w:style>
  <w:style w:type="character" w:customStyle="1" w:styleId="HTML10">
    <w:name w:val="Стандартный HTML Знак1"/>
    <w:rsid w:val="001960AB"/>
    <w:rPr>
      <w:rFonts w:ascii="Courier New" w:hAnsi="Courier New" w:cs="Courier New"/>
      <w:lang w:eastAsia="ar-SA" w:bidi="ar-SA"/>
    </w:rPr>
  </w:style>
  <w:style w:type="character" w:customStyle="1" w:styleId="280">
    <w:name w:val="Знак Знак28"/>
    <w:rsid w:val="001960AB"/>
    <w:rPr>
      <w:rFonts w:cs="Times New Roman"/>
      <w:sz w:val="24"/>
      <w:szCs w:val="24"/>
      <w:lang w:val="ru-RU" w:eastAsia="ru-RU"/>
    </w:rPr>
  </w:style>
  <w:style w:type="character" w:customStyle="1" w:styleId="220">
    <w:name w:val="Заголовок 2 Знак2"/>
    <w:aliases w:val="Заголовок 2 Знак Знак1"/>
    <w:rsid w:val="001960AB"/>
    <w:rPr>
      <w:rFonts w:ascii="Arial" w:hAnsi="Arial" w:cs="Arial"/>
      <w:b/>
      <w:bCs/>
      <w:i/>
      <w:iCs/>
      <w:sz w:val="28"/>
      <w:szCs w:val="28"/>
      <w:lang w:val="ru-RU" w:eastAsia="ru-RU"/>
    </w:rPr>
  </w:style>
  <w:style w:type="character" w:customStyle="1" w:styleId="231">
    <w:name w:val="Знак Знак23"/>
    <w:rsid w:val="001960AB"/>
    <w:rPr>
      <w:rFonts w:ascii="Times New Roman" w:hAnsi="Times New Roman" w:cs="Times New Roman"/>
      <w:sz w:val="24"/>
      <w:szCs w:val="24"/>
    </w:rPr>
  </w:style>
  <w:style w:type="character" w:customStyle="1" w:styleId="221">
    <w:name w:val="Знак Знак22"/>
    <w:rsid w:val="001960AB"/>
    <w:rPr>
      <w:rFonts w:ascii="Times New Roman" w:hAnsi="Times New Roman" w:cs="Times New Roman"/>
      <w:sz w:val="28"/>
      <w:szCs w:val="28"/>
    </w:rPr>
  </w:style>
  <w:style w:type="character" w:customStyle="1" w:styleId="215">
    <w:name w:val="Знак Знак21"/>
    <w:rsid w:val="001960AB"/>
    <w:rPr>
      <w:rFonts w:ascii="Arial" w:hAnsi="Arial" w:cs="Arial"/>
      <w:b/>
      <w:bCs/>
      <w:sz w:val="26"/>
      <w:szCs w:val="26"/>
    </w:rPr>
  </w:style>
  <w:style w:type="character" w:customStyle="1" w:styleId="200">
    <w:name w:val="Знак Знак20"/>
    <w:rsid w:val="001960AB"/>
    <w:rPr>
      <w:rFonts w:ascii="Times New Roman" w:hAnsi="Times New Roman" w:cs="Times New Roman"/>
      <w:b/>
      <w:bCs/>
      <w:sz w:val="28"/>
      <w:szCs w:val="28"/>
    </w:rPr>
  </w:style>
  <w:style w:type="character" w:customStyle="1" w:styleId="216">
    <w:name w:val="Заголовок 2 Знак1"/>
    <w:aliases w:val="Заголовок 2 Знак Знак"/>
    <w:rsid w:val="001960AB"/>
    <w:rPr>
      <w:rFonts w:ascii="Arial" w:hAnsi="Arial" w:cs="Arial"/>
      <w:b/>
      <w:bCs/>
      <w:i/>
      <w:iCs/>
      <w:sz w:val="28"/>
      <w:szCs w:val="28"/>
      <w:lang w:val="ru-RU" w:eastAsia="ru-RU"/>
    </w:rPr>
  </w:style>
  <w:style w:type="paragraph" w:customStyle="1" w:styleId="affffd">
    <w:name w:val="Знак Знак Знак Знак Знак Знак Знак"/>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960AB"/>
    <w:rPr>
      <w:rFonts w:cs="Times New Roman"/>
      <w:sz w:val="24"/>
      <w:szCs w:val="24"/>
      <w:lang w:val="ru-RU" w:eastAsia="ru-RU"/>
    </w:rPr>
  </w:style>
  <w:style w:type="character" w:customStyle="1" w:styleId="2110">
    <w:name w:val="Знак Знак211"/>
    <w:locked/>
    <w:rsid w:val="001960AB"/>
    <w:rPr>
      <w:rFonts w:cs="Times New Roman"/>
      <w:sz w:val="28"/>
      <w:szCs w:val="28"/>
      <w:lang w:val="ru-RU" w:eastAsia="ru-RU"/>
    </w:rPr>
  </w:style>
  <w:style w:type="character" w:customStyle="1" w:styleId="201">
    <w:name w:val="Знак Знак201"/>
    <w:locked/>
    <w:rsid w:val="001960AB"/>
    <w:rPr>
      <w:rFonts w:ascii="Arial" w:hAnsi="Arial" w:cs="Arial"/>
      <w:b/>
      <w:bCs/>
      <w:sz w:val="26"/>
      <w:szCs w:val="26"/>
      <w:lang w:val="ru-RU" w:eastAsia="ru-RU"/>
    </w:rPr>
  </w:style>
  <w:style w:type="character" w:customStyle="1" w:styleId="190">
    <w:name w:val="Знак Знак19"/>
    <w:locked/>
    <w:rsid w:val="001960AB"/>
    <w:rPr>
      <w:rFonts w:cs="Times New Roman"/>
      <w:b/>
      <w:bCs/>
      <w:sz w:val="28"/>
      <w:szCs w:val="28"/>
      <w:lang w:val="ru-RU" w:eastAsia="ru-RU"/>
    </w:rPr>
  </w:style>
  <w:style w:type="character" w:customStyle="1" w:styleId="180">
    <w:name w:val="Знак Знак18"/>
    <w:locked/>
    <w:rsid w:val="001960AB"/>
    <w:rPr>
      <w:rFonts w:cs="Times New Roman"/>
      <w:b/>
      <w:bCs/>
      <w:i/>
      <w:iCs/>
      <w:sz w:val="26"/>
      <w:szCs w:val="26"/>
      <w:lang w:val="ru-RU" w:eastAsia="ru-RU"/>
    </w:rPr>
  </w:style>
  <w:style w:type="character" w:customStyle="1" w:styleId="172">
    <w:name w:val="Знак Знак172"/>
    <w:locked/>
    <w:rsid w:val="001960AB"/>
    <w:rPr>
      <w:rFonts w:cs="Times New Roman"/>
      <w:i/>
      <w:iCs/>
      <w:sz w:val="22"/>
      <w:szCs w:val="22"/>
      <w:lang w:val="ru-RU" w:eastAsia="ru-RU"/>
    </w:rPr>
  </w:style>
  <w:style w:type="character" w:customStyle="1" w:styleId="162">
    <w:name w:val="Знак Знак162"/>
    <w:locked/>
    <w:rsid w:val="001960AB"/>
    <w:rPr>
      <w:rFonts w:ascii="Arial" w:hAnsi="Arial" w:cs="Arial"/>
      <w:lang w:val="ru-RU" w:eastAsia="ru-RU"/>
    </w:rPr>
  </w:style>
  <w:style w:type="character" w:customStyle="1" w:styleId="151">
    <w:name w:val="Знак Знак151"/>
    <w:locked/>
    <w:rsid w:val="001960AB"/>
    <w:rPr>
      <w:rFonts w:ascii="Arial" w:hAnsi="Arial" w:cs="Arial"/>
      <w:i/>
      <w:iCs/>
      <w:lang w:val="ru-RU" w:eastAsia="ru-RU"/>
    </w:rPr>
  </w:style>
  <w:style w:type="character" w:customStyle="1" w:styleId="113">
    <w:name w:val="Знак Знак11"/>
    <w:locked/>
    <w:rsid w:val="001960AB"/>
    <w:rPr>
      <w:rFonts w:cs="Times New Roman"/>
      <w:sz w:val="24"/>
      <w:szCs w:val="24"/>
      <w:lang w:val="ru-RU" w:eastAsia="ru-RU"/>
    </w:rPr>
  </w:style>
  <w:style w:type="character" w:customStyle="1" w:styleId="91">
    <w:name w:val="Знак Знак9"/>
    <w:locked/>
    <w:rsid w:val="001960AB"/>
    <w:rPr>
      <w:rFonts w:cs="Times New Roman"/>
      <w:lang w:val="ru-RU" w:eastAsia="ru-RU"/>
    </w:rPr>
  </w:style>
  <w:style w:type="character" w:customStyle="1" w:styleId="39">
    <w:name w:val="Знак Знак3"/>
    <w:locked/>
    <w:rsid w:val="001960AB"/>
    <w:rPr>
      <w:rFonts w:cs="Times New Roman"/>
      <w:b/>
      <w:bCs/>
      <w:sz w:val="28"/>
      <w:szCs w:val="28"/>
      <w:lang w:val="ru-RU" w:eastAsia="ru-RU"/>
    </w:rPr>
  </w:style>
  <w:style w:type="character" w:customStyle="1" w:styleId="140">
    <w:name w:val="Знак Знак14"/>
    <w:locked/>
    <w:rsid w:val="001960AB"/>
    <w:rPr>
      <w:rFonts w:cs="Times New Roman"/>
      <w:sz w:val="24"/>
      <w:szCs w:val="24"/>
      <w:lang w:val="ru-RU" w:eastAsia="ru-RU"/>
    </w:rPr>
  </w:style>
  <w:style w:type="character" w:customStyle="1" w:styleId="101">
    <w:name w:val="Знак Знак10"/>
    <w:locked/>
    <w:rsid w:val="001960AB"/>
    <w:rPr>
      <w:rFonts w:cs="Times New Roman"/>
      <w:sz w:val="24"/>
      <w:szCs w:val="24"/>
      <w:lang w:val="ru-RU" w:eastAsia="ru-RU"/>
    </w:rPr>
  </w:style>
  <w:style w:type="character" w:customStyle="1" w:styleId="1f2">
    <w:name w:val="Знак Знак1"/>
    <w:locked/>
    <w:rsid w:val="001960AB"/>
    <w:rPr>
      <w:rFonts w:cs="Times New Roman"/>
      <w:sz w:val="16"/>
      <w:szCs w:val="16"/>
      <w:lang w:val="ru-RU" w:eastAsia="ru-RU"/>
    </w:rPr>
  </w:style>
  <w:style w:type="character" w:customStyle="1" w:styleId="51">
    <w:name w:val="Знак Знак5"/>
    <w:locked/>
    <w:rsid w:val="001960AB"/>
    <w:rPr>
      <w:rFonts w:ascii="Tahoma" w:hAnsi="Tahoma" w:cs="Tahoma"/>
      <w:sz w:val="16"/>
      <w:szCs w:val="16"/>
    </w:rPr>
  </w:style>
  <w:style w:type="paragraph" w:customStyle="1" w:styleId="1f3">
    <w:name w:val="Знак Знак Знак Знак Знак Знак Знак Знак Знак Знак1"/>
    <w:basedOn w:val="a3"/>
    <w:rsid w:val="001960AB"/>
    <w:pPr>
      <w:spacing w:after="160" w:line="240" w:lineRule="exact"/>
      <w:jc w:val="center"/>
    </w:pPr>
    <w:rPr>
      <w:rFonts w:ascii="Verdana" w:eastAsia="Calibri" w:hAnsi="Verdana" w:cs="Verdana"/>
      <w:sz w:val="24"/>
      <w:lang w:val="en-US" w:eastAsia="en-US"/>
    </w:rPr>
  </w:style>
  <w:style w:type="paragraph" w:customStyle="1" w:styleId="1f4">
    <w:name w:val="Знак Знак Знак Знак Знак Знак Знак1"/>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1960AB"/>
    <w:rPr>
      <w:rFonts w:ascii="Arial" w:hAnsi="Arial" w:cs="Arial"/>
      <w:b/>
      <w:bCs/>
      <w:color w:val="000080"/>
      <w:sz w:val="20"/>
      <w:szCs w:val="20"/>
      <w:lang w:eastAsia="ru-RU"/>
    </w:rPr>
  </w:style>
  <w:style w:type="character" w:customStyle="1" w:styleId="1f5">
    <w:name w:val="Текст выноски Знак1"/>
    <w:rsid w:val="001960AB"/>
    <w:rPr>
      <w:rFonts w:ascii="Tahoma" w:hAnsi="Tahoma" w:cs="Tahoma"/>
      <w:sz w:val="16"/>
      <w:szCs w:val="16"/>
      <w:lang w:eastAsia="ar-SA" w:bidi="ar-SA"/>
    </w:rPr>
  </w:style>
  <w:style w:type="character" w:customStyle="1" w:styleId="1f6">
    <w:name w:val="Схема документа Знак1"/>
    <w:rsid w:val="001960AB"/>
    <w:rPr>
      <w:rFonts w:ascii="Tahoma" w:hAnsi="Tahoma" w:cs="Tahoma"/>
      <w:sz w:val="16"/>
      <w:szCs w:val="16"/>
      <w:lang w:eastAsia="ar-SA" w:bidi="ar-SA"/>
    </w:rPr>
  </w:style>
  <w:style w:type="paragraph" w:customStyle="1" w:styleId="msonormalcxspmiddle">
    <w:name w:val="msonormalcxspmiddle"/>
    <w:basedOn w:val="a3"/>
    <w:rsid w:val="001960AB"/>
    <w:pPr>
      <w:spacing w:before="100" w:beforeAutospacing="1" w:after="100" w:afterAutospacing="1"/>
      <w:jc w:val="center"/>
    </w:pPr>
    <w:rPr>
      <w:rFonts w:eastAsia="Calibri"/>
      <w:color w:val="000000"/>
      <w:sz w:val="24"/>
    </w:rPr>
  </w:style>
  <w:style w:type="paragraph" w:customStyle="1" w:styleId="msonormalcxsplast">
    <w:name w:val="msonormalcxsplast"/>
    <w:basedOn w:val="a3"/>
    <w:rsid w:val="001960AB"/>
    <w:pPr>
      <w:spacing w:before="100" w:beforeAutospacing="1" w:after="100" w:afterAutospacing="1"/>
      <w:jc w:val="center"/>
    </w:pPr>
    <w:rPr>
      <w:rFonts w:eastAsia="Calibri"/>
      <w:color w:val="000000"/>
      <w:sz w:val="24"/>
    </w:rPr>
  </w:style>
  <w:style w:type="paragraph" w:customStyle="1" w:styleId="affffe">
    <w:name w:val="......."/>
    <w:basedOn w:val="a3"/>
    <w:next w:val="a3"/>
    <w:rsid w:val="001960AB"/>
    <w:pPr>
      <w:autoSpaceDE w:val="0"/>
      <w:autoSpaceDN w:val="0"/>
      <w:adjustRightInd w:val="0"/>
      <w:jc w:val="center"/>
    </w:pPr>
    <w:rPr>
      <w:rFonts w:eastAsia="Calibri"/>
      <w:sz w:val="24"/>
    </w:rPr>
  </w:style>
  <w:style w:type="paragraph" w:customStyle="1" w:styleId="2-11">
    <w:name w:val="Средняя сетка 2 - Акцент 11"/>
    <w:qFormat/>
    <w:rsid w:val="001960AB"/>
    <w:pPr>
      <w:jc w:val="left"/>
    </w:pPr>
    <w:rPr>
      <w:rFonts w:ascii="Times New Roman" w:eastAsia="Times New Roman" w:hAnsi="Times New Roman" w:cs="Times New Roman"/>
      <w:b/>
      <w:sz w:val="28"/>
      <w:szCs w:val="28"/>
      <w:lang w:eastAsia="ru-RU"/>
    </w:rPr>
  </w:style>
  <w:style w:type="character" w:customStyle="1" w:styleId="1231">
    <w:name w:val="Знак Знак123"/>
    <w:rsid w:val="001960AB"/>
    <w:rPr>
      <w:rFonts w:ascii="Arial" w:eastAsia="Times New Roman" w:hAnsi="Arial" w:cs="Times New Roman"/>
      <w:b/>
      <w:bCs/>
      <w:color w:val="000080"/>
      <w:sz w:val="20"/>
      <w:szCs w:val="20"/>
      <w:lang w:eastAsia="ru-RU"/>
    </w:rPr>
  </w:style>
  <w:style w:type="paragraph" w:customStyle="1" w:styleId="3a">
    <w:name w:val="Знак3"/>
    <w:basedOn w:val="a3"/>
    <w:rsid w:val="001960AB"/>
    <w:pPr>
      <w:spacing w:after="160" w:line="240" w:lineRule="exact"/>
    </w:pPr>
    <w:rPr>
      <w:sz w:val="24"/>
      <w:szCs w:val="20"/>
      <w:lang w:val="en-US" w:eastAsia="en-US"/>
    </w:rPr>
  </w:style>
  <w:style w:type="paragraph" w:customStyle="1" w:styleId="2f1">
    <w:name w:val="Обычный2"/>
    <w:rsid w:val="001960AB"/>
    <w:pPr>
      <w:widowControl w:val="0"/>
      <w:jc w:val="left"/>
    </w:pPr>
    <w:rPr>
      <w:rFonts w:ascii="Times New Roman" w:eastAsia="Times New Roman" w:hAnsi="Times New Roman" w:cs="Times New Roman"/>
      <w:sz w:val="24"/>
      <w:szCs w:val="24"/>
      <w:lang w:eastAsia="ru-RU"/>
    </w:rPr>
  </w:style>
  <w:style w:type="character" w:customStyle="1" w:styleId="2f2">
    <w:name w:val="Заголовок 2 Знак Знак Знак"/>
    <w:rsid w:val="001960AB"/>
    <w:rPr>
      <w:rFonts w:ascii="Arial" w:hAnsi="Arial" w:cs="Arial"/>
      <w:b/>
      <w:bCs/>
      <w:i/>
      <w:iCs/>
      <w:sz w:val="28"/>
      <w:szCs w:val="28"/>
      <w:lang w:val="ru-RU" w:eastAsia="ru-RU" w:bidi="ar-SA"/>
    </w:rPr>
  </w:style>
  <w:style w:type="character" w:customStyle="1" w:styleId="192">
    <w:name w:val="Знак Знак192"/>
    <w:rsid w:val="001960AB"/>
    <w:rPr>
      <w:rFonts w:ascii="Arial" w:hAnsi="Arial"/>
      <w:b/>
      <w:bCs/>
      <w:sz w:val="28"/>
      <w:szCs w:val="24"/>
      <w:lang w:val="ru-RU" w:eastAsia="ru-RU" w:bidi="ar-SA"/>
    </w:rPr>
  </w:style>
  <w:style w:type="character" w:customStyle="1" w:styleId="182">
    <w:name w:val="Знак Знак182"/>
    <w:rsid w:val="001960AB"/>
    <w:rPr>
      <w:sz w:val="28"/>
      <w:szCs w:val="24"/>
      <w:lang w:val="ru-RU" w:eastAsia="ru-RU" w:bidi="ar-SA"/>
    </w:rPr>
  </w:style>
  <w:style w:type="character" w:customStyle="1" w:styleId="232">
    <w:name w:val="Знак Знак232"/>
    <w:rsid w:val="001960AB"/>
    <w:rPr>
      <w:rFonts w:ascii="Times New Roman" w:eastAsia="Times New Roman" w:hAnsi="Times New Roman"/>
      <w:sz w:val="24"/>
    </w:rPr>
  </w:style>
  <w:style w:type="character" w:customStyle="1" w:styleId="223">
    <w:name w:val="Знак Знак223"/>
    <w:rsid w:val="001960AB"/>
    <w:rPr>
      <w:rFonts w:ascii="Times New Roman" w:eastAsia="Times New Roman" w:hAnsi="Times New Roman"/>
      <w:sz w:val="28"/>
    </w:rPr>
  </w:style>
  <w:style w:type="character" w:customStyle="1" w:styleId="2130">
    <w:name w:val="Знак Знак213"/>
    <w:rsid w:val="001960AB"/>
    <w:rPr>
      <w:rFonts w:ascii="Arial" w:eastAsia="Times New Roman" w:hAnsi="Arial" w:cs="Arial"/>
      <w:b/>
      <w:bCs/>
      <w:sz w:val="26"/>
      <w:szCs w:val="26"/>
    </w:rPr>
  </w:style>
  <w:style w:type="character" w:customStyle="1" w:styleId="203">
    <w:name w:val="Знак Знак203"/>
    <w:rsid w:val="001960AB"/>
    <w:rPr>
      <w:rFonts w:ascii="Times New Roman" w:eastAsia="Times New Roman" w:hAnsi="Times New Roman"/>
      <w:b/>
      <w:bCs/>
      <w:sz w:val="28"/>
      <w:szCs w:val="28"/>
    </w:rPr>
  </w:style>
  <w:style w:type="paragraph" w:customStyle="1" w:styleId="3b">
    <w:name w:val="Знак Знак Знак Знак Знак Знак Знак3"/>
    <w:basedOn w:val="a3"/>
    <w:rsid w:val="001960AB"/>
    <w:pPr>
      <w:spacing w:before="100" w:beforeAutospacing="1" w:after="100" w:afterAutospacing="1"/>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60AB"/>
    <w:rPr>
      <w:rFonts w:ascii="Tahoma" w:eastAsia="Calibri" w:hAnsi="Tahoma"/>
      <w:lang w:val="en-US" w:eastAsia="en-US" w:bidi="ar-SA"/>
    </w:rPr>
  </w:style>
  <w:style w:type="character" w:customStyle="1" w:styleId="Heading2Char1">
    <w:name w:val="Heading 2 Char1"/>
    <w:locked/>
    <w:rsid w:val="001960AB"/>
    <w:rPr>
      <w:rFonts w:ascii="Arial" w:eastAsia="Calibri" w:hAnsi="Arial" w:cs="Arial"/>
      <w:b/>
      <w:bCs/>
      <w:i/>
      <w:iCs/>
      <w:sz w:val="28"/>
      <w:szCs w:val="28"/>
      <w:lang w:val="ru-RU" w:eastAsia="ru-RU" w:bidi="ar-SA"/>
    </w:rPr>
  </w:style>
  <w:style w:type="character" w:customStyle="1" w:styleId="Heading3Char1">
    <w:name w:val="Heading 3 Char1"/>
    <w:locked/>
    <w:rsid w:val="001960AB"/>
    <w:rPr>
      <w:rFonts w:ascii="Arial" w:eastAsia="Calibri" w:hAnsi="Arial" w:cs="Arial"/>
      <w:b/>
      <w:bCs/>
      <w:sz w:val="26"/>
      <w:szCs w:val="26"/>
      <w:lang w:val="ru-RU" w:eastAsia="ru-RU" w:bidi="ar-SA"/>
    </w:rPr>
  </w:style>
  <w:style w:type="character" w:customStyle="1" w:styleId="Heading4Char1">
    <w:name w:val="Heading 4 Char1"/>
    <w:locked/>
    <w:rsid w:val="001960AB"/>
    <w:rPr>
      <w:rFonts w:eastAsia="Calibri"/>
      <w:b/>
      <w:sz w:val="24"/>
      <w:lang w:val="ru-RU" w:eastAsia="ru-RU" w:bidi="ar-SA"/>
    </w:rPr>
  </w:style>
  <w:style w:type="character" w:customStyle="1" w:styleId="Heading5Char">
    <w:name w:val="Heading 5 Char"/>
    <w:locked/>
    <w:rsid w:val="001960AB"/>
    <w:rPr>
      <w:rFonts w:eastAsia="Calibri"/>
      <w:b/>
      <w:bCs/>
      <w:i/>
      <w:iCs/>
      <w:sz w:val="26"/>
      <w:szCs w:val="26"/>
      <w:lang w:val="ru-RU" w:eastAsia="ru-RU" w:bidi="ar-SA"/>
    </w:rPr>
  </w:style>
  <w:style w:type="character" w:customStyle="1" w:styleId="Heading6Char">
    <w:name w:val="Heading 6 Char"/>
    <w:locked/>
    <w:rsid w:val="001960AB"/>
    <w:rPr>
      <w:rFonts w:eastAsia="Calibri"/>
      <w:i/>
      <w:iCs/>
      <w:sz w:val="22"/>
      <w:szCs w:val="22"/>
      <w:lang w:val="ru-RU" w:eastAsia="ru-RU" w:bidi="ar-SA"/>
    </w:rPr>
  </w:style>
  <w:style w:type="character" w:customStyle="1" w:styleId="Heading7Char">
    <w:name w:val="Heading 7 Char"/>
    <w:locked/>
    <w:rsid w:val="001960AB"/>
    <w:rPr>
      <w:rFonts w:eastAsia="Calibri"/>
      <w:sz w:val="24"/>
      <w:szCs w:val="24"/>
      <w:lang w:val="ru-RU" w:eastAsia="ru-RU" w:bidi="ar-SA"/>
    </w:rPr>
  </w:style>
  <w:style w:type="character" w:customStyle="1" w:styleId="Heading8Char">
    <w:name w:val="Heading 8 Char"/>
    <w:locked/>
    <w:rsid w:val="001960AB"/>
    <w:rPr>
      <w:rFonts w:ascii="Arial" w:eastAsia="Calibri" w:hAnsi="Arial" w:cs="Arial"/>
      <w:i/>
      <w:iCs/>
      <w:lang w:val="ru-RU" w:eastAsia="ru-RU" w:bidi="ar-SA"/>
    </w:rPr>
  </w:style>
  <w:style w:type="character" w:customStyle="1" w:styleId="Heading9Char">
    <w:name w:val="Heading 9 Char"/>
    <w:locked/>
    <w:rsid w:val="001960AB"/>
    <w:rPr>
      <w:rFonts w:ascii="Arial" w:eastAsia="Calibri" w:hAnsi="Arial" w:cs="Arial"/>
      <w:b/>
      <w:bCs/>
      <w:i/>
      <w:iCs/>
      <w:sz w:val="18"/>
      <w:szCs w:val="18"/>
      <w:lang w:val="ru-RU" w:eastAsia="ru-RU" w:bidi="ar-SA"/>
    </w:rPr>
  </w:style>
  <w:style w:type="character" w:customStyle="1" w:styleId="HeaderChar1">
    <w:name w:val="Header Char1"/>
    <w:locked/>
    <w:rsid w:val="001960AB"/>
    <w:rPr>
      <w:rFonts w:ascii="Calibri" w:eastAsia="Calibri" w:hAnsi="Calibri"/>
      <w:sz w:val="22"/>
      <w:szCs w:val="22"/>
      <w:lang w:val="ru-RU" w:eastAsia="ru-RU" w:bidi="ar-SA"/>
    </w:rPr>
  </w:style>
  <w:style w:type="character" w:customStyle="1" w:styleId="FooterChar1">
    <w:name w:val="Footer Char1"/>
    <w:locked/>
    <w:rsid w:val="001960A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60AB"/>
    <w:rPr>
      <w:rFonts w:eastAsia="Calibri"/>
      <w:sz w:val="28"/>
      <w:szCs w:val="24"/>
      <w:lang w:val="ru-RU" w:eastAsia="ru-RU" w:bidi="ar-SA"/>
    </w:rPr>
  </w:style>
  <w:style w:type="character" w:customStyle="1" w:styleId="BodyTextIndentChar2">
    <w:name w:val="Body Text Indent Char2"/>
    <w:locked/>
    <w:rsid w:val="001960AB"/>
    <w:rPr>
      <w:rFonts w:eastAsia="Calibri"/>
      <w:sz w:val="28"/>
      <w:szCs w:val="24"/>
      <w:lang w:val="ru-RU" w:eastAsia="ru-RU" w:bidi="ar-SA"/>
    </w:rPr>
  </w:style>
  <w:style w:type="character" w:customStyle="1" w:styleId="HTMLPreformattedChar">
    <w:name w:val="HTML Preformatted Char"/>
    <w:locked/>
    <w:rsid w:val="001960AB"/>
    <w:rPr>
      <w:rFonts w:ascii="Courier New" w:eastAsia="Calibri" w:hAnsi="Courier New" w:cs="Courier New"/>
      <w:color w:val="000090"/>
      <w:lang w:val="ru-RU" w:eastAsia="ru-RU" w:bidi="ar-SA"/>
    </w:rPr>
  </w:style>
  <w:style w:type="character" w:customStyle="1" w:styleId="BodyText2Char1">
    <w:name w:val="Body Text 2 Char1"/>
    <w:locked/>
    <w:rsid w:val="001960AB"/>
    <w:rPr>
      <w:rFonts w:eastAsia="Calibri"/>
      <w:b/>
      <w:bCs/>
      <w:sz w:val="24"/>
      <w:szCs w:val="24"/>
      <w:lang w:val="ru-RU" w:eastAsia="ru-RU" w:bidi="ar-SA"/>
    </w:rPr>
  </w:style>
  <w:style w:type="character" w:customStyle="1" w:styleId="SignatureChar1">
    <w:name w:val="Signature Char1"/>
    <w:locked/>
    <w:rsid w:val="001960AB"/>
    <w:rPr>
      <w:rFonts w:eastAsia="Calibri"/>
      <w:b/>
      <w:sz w:val="28"/>
      <w:szCs w:val="28"/>
      <w:lang w:val="ru-RU" w:eastAsia="ru-RU" w:bidi="ar-SA"/>
    </w:rPr>
  </w:style>
  <w:style w:type="character" w:customStyle="1" w:styleId="BodyTextFirstIndentChar1">
    <w:name w:val="Body Text First Indent Char1"/>
    <w:locked/>
    <w:rsid w:val="001960AB"/>
    <w:rPr>
      <w:rFonts w:eastAsia="Calibri"/>
      <w:sz w:val="24"/>
      <w:szCs w:val="24"/>
      <w:lang w:val="ru-RU" w:eastAsia="ru-RU" w:bidi="ar-SA"/>
    </w:rPr>
  </w:style>
  <w:style w:type="character" w:customStyle="1" w:styleId="BodyText3Char1">
    <w:name w:val="Body Text 3 Char1"/>
    <w:locked/>
    <w:rsid w:val="001960AB"/>
    <w:rPr>
      <w:rFonts w:eastAsia="Calibri"/>
      <w:sz w:val="16"/>
      <w:szCs w:val="16"/>
      <w:lang w:val="ru-RU" w:eastAsia="ru-RU" w:bidi="ar-SA"/>
    </w:rPr>
  </w:style>
  <w:style w:type="character" w:customStyle="1" w:styleId="TitleChar">
    <w:name w:val="Title Char"/>
    <w:locked/>
    <w:rsid w:val="001960AB"/>
    <w:rPr>
      <w:rFonts w:ascii="Arial" w:eastAsia="Calibri" w:hAnsi="Arial" w:cs="Arial"/>
      <w:b/>
      <w:bCs/>
      <w:sz w:val="24"/>
      <w:szCs w:val="24"/>
      <w:lang w:val="ru-RU" w:eastAsia="ru-RU" w:bidi="ar-SA"/>
    </w:rPr>
  </w:style>
  <w:style w:type="character" w:customStyle="1" w:styleId="BodyTextIndent3Char">
    <w:name w:val="Body Text Indent 3 Char"/>
    <w:locked/>
    <w:rsid w:val="001960AB"/>
    <w:rPr>
      <w:rFonts w:eastAsia="Calibri"/>
      <w:sz w:val="16"/>
      <w:szCs w:val="16"/>
      <w:lang w:val="ru-RU" w:eastAsia="ru-RU" w:bidi="ar-SA"/>
    </w:rPr>
  </w:style>
  <w:style w:type="character" w:customStyle="1" w:styleId="PlainTextChar">
    <w:name w:val="Plain Text Char"/>
    <w:locked/>
    <w:rsid w:val="001960AB"/>
    <w:rPr>
      <w:rFonts w:ascii="Courier New" w:eastAsia="Calibri" w:hAnsi="Courier New" w:cs="Courier New"/>
      <w:lang w:val="ru-RU" w:eastAsia="ru-RU" w:bidi="ar-SA"/>
    </w:rPr>
  </w:style>
  <w:style w:type="paragraph" w:customStyle="1" w:styleId="222">
    <w:name w:val="Основной текст 22"/>
    <w:basedOn w:val="a3"/>
    <w:rsid w:val="001960AB"/>
    <w:pPr>
      <w:overflowPunct w:val="0"/>
      <w:autoSpaceDE w:val="0"/>
      <w:autoSpaceDN w:val="0"/>
      <w:adjustRightInd w:val="0"/>
      <w:spacing w:line="216" w:lineRule="auto"/>
      <w:ind w:firstLine="709"/>
      <w:textAlignment w:val="baseline"/>
    </w:pPr>
    <w:rPr>
      <w:sz w:val="20"/>
      <w:szCs w:val="20"/>
    </w:rPr>
  </w:style>
  <w:style w:type="character" w:customStyle="1" w:styleId="apple-style-span">
    <w:name w:val="apple-style-span"/>
    <w:rsid w:val="001960AB"/>
  </w:style>
  <w:style w:type="paragraph" w:customStyle="1" w:styleId="CharChar">
    <w:name w:val="Char Знак Знак Char Знак Знак Знак Знак Знак Знак Знак Знак Знак Знак Знак Знак Знак Знак Знак Знак"/>
    <w:basedOn w:val="a3"/>
    <w:rsid w:val="001960AB"/>
    <w:pPr>
      <w:jc w:val="left"/>
    </w:pPr>
    <w:rPr>
      <w:rFonts w:ascii="Verdana" w:hAnsi="Verdana" w:cs="Verdana"/>
      <w:sz w:val="20"/>
      <w:szCs w:val="20"/>
      <w:lang w:val="en-US" w:eastAsia="en-US"/>
    </w:rPr>
  </w:style>
  <w:style w:type="paragraph" w:customStyle="1" w:styleId="Nonformat">
    <w:name w:val="Nonformat"/>
    <w:basedOn w:val="a3"/>
    <w:rsid w:val="001960AB"/>
    <w:pPr>
      <w:widowControl w:val="0"/>
      <w:autoSpaceDE w:val="0"/>
      <w:autoSpaceDN w:val="0"/>
      <w:adjustRightInd w:val="0"/>
      <w:jc w:val="left"/>
    </w:pPr>
    <w:rPr>
      <w:rFonts w:ascii="Consultant" w:hAnsi="Consultant"/>
      <w:sz w:val="20"/>
      <w:szCs w:val="20"/>
    </w:rPr>
  </w:style>
  <w:style w:type="paragraph" w:customStyle="1" w:styleId="1f7">
    <w:name w:val="Заголовок оглавления1"/>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styleId="43">
    <w:name w:val="toc 4"/>
    <w:basedOn w:val="a3"/>
    <w:next w:val="a3"/>
    <w:autoRedefine/>
    <w:uiPriority w:val="39"/>
    <w:unhideWhenUsed/>
    <w:rsid w:val="001960AB"/>
    <w:pPr>
      <w:spacing w:line="276" w:lineRule="auto"/>
      <w:ind w:left="660"/>
      <w:jc w:val="left"/>
    </w:pPr>
    <w:rPr>
      <w:rFonts w:eastAsia="Calibri"/>
      <w:sz w:val="18"/>
      <w:szCs w:val="18"/>
      <w:lang w:eastAsia="en-US"/>
    </w:rPr>
  </w:style>
  <w:style w:type="paragraph" w:styleId="52">
    <w:name w:val="toc 5"/>
    <w:basedOn w:val="a3"/>
    <w:next w:val="a3"/>
    <w:autoRedefine/>
    <w:uiPriority w:val="39"/>
    <w:unhideWhenUsed/>
    <w:rsid w:val="001960AB"/>
    <w:pPr>
      <w:spacing w:line="276" w:lineRule="auto"/>
      <w:ind w:left="880"/>
      <w:jc w:val="left"/>
    </w:pPr>
    <w:rPr>
      <w:rFonts w:ascii="Calibri" w:eastAsia="Calibri" w:hAnsi="Calibri"/>
      <w:sz w:val="18"/>
      <w:szCs w:val="18"/>
      <w:lang w:eastAsia="en-US"/>
    </w:rPr>
  </w:style>
  <w:style w:type="paragraph" w:styleId="61">
    <w:name w:val="toc 6"/>
    <w:basedOn w:val="a3"/>
    <w:next w:val="a3"/>
    <w:autoRedefine/>
    <w:uiPriority w:val="39"/>
    <w:unhideWhenUsed/>
    <w:rsid w:val="001960AB"/>
    <w:pPr>
      <w:spacing w:line="276" w:lineRule="auto"/>
      <w:ind w:left="1100"/>
      <w:jc w:val="left"/>
    </w:pPr>
    <w:rPr>
      <w:rFonts w:ascii="Calibri" w:eastAsia="Calibri" w:hAnsi="Calibri"/>
      <w:sz w:val="18"/>
      <w:szCs w:val="18"/>
      <w:lang w:eastAsia="en-US"/>
    </w:rPr>
  </w:style>
  <w:style w:type="paragraph" w:styleId="71">
    <w:name w:val="toc 7"/>
    <w:basedOn w:val="a3"/>
    <w:next w:val="a3"/>
    <w:autoRedefine/>
    <w:uiPriority w:val="39"/>
    <w:unhideWhenUsed/>
    <w:rsid w:val="001960AB"/>
    <w:pPr>
      <w:spacing w:line="276" w:lineRule="auto"/>
      <w:ind w:left="1320"/>
      <w:jc w:val="left"/>
    </w:pPr>
    <w:rPr>
      <w:rFonts w:ascii="Calibri" w:eastAsia="Calibri" w:hAnsi="Calibri"/>
      <w:sz w:val="18"/>
      <w:szCs w:val="18"/>
      <w:lang w:eastAsia="en-US"/>
    </w:rPr>
  </w:style>
  <w:style w:type="paragraph" w:styleId="81">
    <w:name w:val="toc 8"/>
    <w:basedOn w:val="a3"/>
    <w:next w:val="a3"/>
    <w:autoRedefine/>
    <w:uiPriority w:val="39"/>
    <w:unhideWhenUsed/>
    <w:rsid w:val="001960AB"/>
    <w:pPr>
      <w:spacing w:line="276" w:lineRule="auto"/>
      <w:ind w:left="1540"/>
      <w:jc w:val="left"/>
    </w:pPr>
    <w:rPr>
      <w:rFonts w:ascii="Calibri" w:eastAsia="Calibri" w:hAnsi="Calibri"/>
      <w:sz w:val="18"/>
      <w:szCs w:val="18"/>
      <w:lang w:eastAsia="en-US"/>
    </w:rPr>
  </w:style>
  <w:style w:type="paragraph" w:styleId="92">
    <w:name w:val="toc 9"/>
    <w:basedOn w:val="a3"/>
    <w:next w:val="a3"/>
    <w:autoRedefine/>
    <w:uiPriority w:val="39"/>
    <w:unhideWhenUsed/>
    <w:rsid w:val="001960AB"/>
    <w:pPr>
      <w:spacing w:line="276" w:lineRule="auto"/>
      <w:ind w:left="1760"/>
      <w:jc w:val="left"/>
    </w:pPr>
    <w:rPr>
      <w:rFonts w:ascii="Calibri" w:eastAsia="Calibri" w:hAnsi="Calibri"/>
      <w:sz w:val="18"/>
      <w:szCs w:val="18"/>
      <w:lang w:eastAsia="en-US"/>
    </w:rPr>
  </w:style>
  <w:style w:type="paragraph" w:styleId="afffff">
    <w:name w:val="endnote text"/>
    <w:basedOn w:val="a3"/>
    <w:link w:val="afffff0"/>
    <w:uiPriority w:val="99"/>
    <w:unhideWhenUsed/>
    <w:rsid w:val="001960AB"/>
    <w:pPr>
      <w:spacing w:after="200" w:line="276" w:lineRule="auto"/>
      <w:jc w:val="left"/>
    </w:pPr>
    <w:rPr>
      <w:rFonts w:ascii="Calibri" w:eastAsia="Calibri" w:hAnsi="Calibri"/>
      <w:sz w:val="24"/>
      <w:lang w:val="x-none" w:eastAsia="en-US"/>
    </w:rPr>
  </w:style>
  <w:style w:type="character" w:customStyle="1" w:styleId="afffff0">
    <w:name w:val="Текст концевой сноски Знак"/>
    <w:basedOn w:val="a4"/>
    <w:link w:val="afffff"/>
    <w:uiPriority w:val="99"/>
    <w:rsid w:val="001960AB"/>
    <w:rPr>
      <w:rFonts w:ascii="Calibri" w:eastAsia="Calibri" w:hAnsi="Calibri" w:cs="Times New Roman"/>
      <w:sz w:val="24"/>
      <w:szCs w:val="24"/>
      <w:lang w:val="x-none"/>
    </w:rPr>
  </w:style>
  <w:style w:type="character" w:styleId="afffff1">
    <w:name w:val="endnote reference"/>
    <w:uiPriority w:val="99"/>
    <w:unhideWhenUsed/>
    <w:rsid w:val="001960AB"/>
    <w:rPr>
      <w:vertAlign w:val="superscript"/>
    </w:rPr>
  </w:style>
  <w:style w:type="paragraph" w:customStyle="1" w:styleId="1-11">
    <w:name w:val="Средняя заливка 1 - Акцент 11"/>
    <w:qFormat/>
    <w:rsid w:val="001960AB"/>
    <w:pPr>
      <w:jc w:val="left"/>
    </w:pPr>
    <w:rPr>
      <w:rFonts w:ascii="Calibri" w:eastAsia="Calibri" w:hAnsi="Calibri" w:cs="Times New Roman"/>
    </w:rPr>
  </w:style>
  <w:style w:type="paragraph" w:customStyle="1" w:styleId="1-21">
    <w:name w:val="Средняя сетка 1 - Акцент 2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styleId="afffff2">
    <w:name w:val="Document Map"/>
    <w:basedOn w:val="a3"/>
    <w:link w:val="afffff3"/>
    <w:uiPriority w:val="99"/>
    <w:semiHidden/>
    <w:unhideWhenUsed/>
    <w:rsid w:val="001960AB"/>
    <w:pPr>
      <w:spacing w:after="200" w:line="276" w:lineRule="auto"/>
      <w:jc w:val="left"/>
    </w:pPr>
    <w:rPr>
      <w:rFonts w:eastAsia="Calibri"/>
      <w:sz w:val="24"/>
      <w:lang w:val="x-none" w:eastAsia="en-US"/>
    </w:rPr>
  </w:style>
  <w:style w:type="character" w:customStyle="1" w:styleId="afffff3">
    <w:name w:val="Схема документа Знак"/>
    <w:basedOn w:val="a4"/>
    <w:link w:val="afffff2"/>
    <w:uiPriority w:val="99"/>
    <w:semiHidden/>
    <w:rsid w:val="001960AB"/>
    <w:rPr>
      <w:rFonts w:ascii="Times New Roman" w:eastAsia="Calibri" w:hAnsi="Times New Roman" w:cs="Times New Roman"/>
      <w:sz w:val="24"/>
      <w:szCs w:val="24"/>
      <w:lang w:val="x-none"/>
    </w:rPr>
  </w:style>
  <w:style w:type="paragraph" w:customStyle="1" w:styleId="afffff4">
    <w:name w:val="Сценарии"/>
    <w:basedOn w:val="a3"/>
    <w:qFormat/>
    <w:rsid w:val="001960AB"/>
    <w:pPr>
      <w:spacing w:before="120" w:after="120" w:line="276" w:lineRule="auto"/>
      <w:ind w:firstLine="539"/>
      <w:contextualSpacing/>
      <w:jc w:val="center"/>
    </w:pPr>
    <w:rPr>
      <w:rFonts w:eastAsia="Calibri"/>
      <w:i/>
      <w:szCs w:val="28"/>
      <w:lang w:eastAsia="en-US"/>
    </w:rPr>
  </w:style>
  <w:style w:type="paragraph" w:customStyle="1" w:styleId="2f3">
    <w:name w:val="Заголовок оглавления2"/>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customStyle="1" w:styleId="114">
    <w:name w:val="Рег. Основной текст уровень 1.1"/>
    <w:basedOn w:val="ConsPlusNormal"/>
    <w:qFormat/>
    <w:rsid w:val="001960AB"/>
    <w:pPr>
      <w:widowControl/>
      <w:spacing w:line="276" w:lineRule="auto"/>
      <w:ind w:firstLine="709"/>
    </w:pPr>
    <w:rPr>
      <w:rFonts w:ascii="Times New Roman" w:eastAsia="Calibri" w:hAnsi="Times New Roman" w:cs="Times New Roman"/>
      <w:sz w:val="28"/>
      <w:szCs w:val="28"/>
      <w:lang w:eastAsia="en-US"/>
    </w:rPr>
  </w:style>
  <w:style w:type="paragraph" w:customStyle="1" w:styleId="afffff5">
    <w:name w:val="Рег. Обычный с отступом"/>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a0">
    <w:name w:val="Рег. Списки числовый"/>
    <w:basedOn w:val="1-21"/>
    <w:qFormat/>
    <w:rsid w:val="001960AB"/>
    <w:pPr>
      <w:numPr>
        <w:numId w:val="12"/>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qFormat/>
    <w:rsid w:val="001960AB"/>
    <w:pPr>
      <w:numPr>
        <w:numId w:val="0"/>
      </w:numPr>
      <w:ind w:left="714"/>
      <w:jc w:val="left"/>
    </w:pPr>
  </w:style>
  <w:style w:type="paragraph" w:customStyle="1" w:styleId="115">
    <w:name w:val="Рег. Основной текст уровень 1.1 (сценарии)"/>
    <w:basedOn w:val="110"/>
    <w:qFormat/>
    <w:rsid w:val="001960AB"/>
    <w:pPr>
      <w:numPr>
        <w:ilvl w:val="0"/>
        <w:numId w:val="0"/>
      </w:numPr>
      <w:spacing w:before="360" w:after="240"/>
    </w:pPr>
    <w:rPr>
      <w:i/>
    </w:rPr>
  </w:style>
  <w:style w:type="paragraph" w:customStyle="1" w:styleId="1110">
    <w:name w:val="Рег. Основной текст уровень 1.1.1"/>
    <w:basedOn w:val="a3"/>
    <w:next w:val="111"/>
    <w:qFormat/>
    <w:rsid w:val="001960AB"/>
    <w:pPr>
      <w:spacing w:line="276" w:lineRule="auto"/>
      <w:ind w:left="1440" w:hanging="720"/>
    </w:pPr>
    <w:rPr>
      <w:rFonts w:eastAsia="Calibri"/>
      <w:szCs w:val="28"/>
      <w:lang w:eastAsia="en-US"/>
    </w:rPr>
  </w:style>
  <w:style w:type="paragraph" w:customStyle="1" w:styleId="afffff7">
    <w:name w:val="Рег. Списки без буллетов"/>
    <w:basedOn w:val="ConsPlusNormal"/>
    <w:qFormat/>
    <w:rsid w:val="001960AB"/>
    <w:pPr>
      <w:widowControl/>
      <w:spacing w:line="276" w:lineRule="auto"/>
      <w:ind w:left="709" w:firstLine="0"/>
    </w:pPr>
    <w:rPr>
      <w:rFonts w:ascii="Times New Roman" w:eastAsia="Calibri" w:hAnsi="Times New Roman" w:cs="Times New Roman"/>
      <w:sz w:val="28"/>
      <w:szCs w:val="28"/>
      <w:lang w:eastAsia="en-US"/>
    </w:rPr>
  </w:style>
  <w:style w:type="paragraph" w:customStyle="1" w:styleId="1f8">
    <w:name w:val="Рег. Списки два уровня: 1)  и а) б) в)"/>
    <w:basedOn w:val="1-21"/>
    <w:qFormat/>
    <w:rsid w:val="001960A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1960AB"/>
    <w:pPr>
      <w:numPr>
        <w:numId w:val="13"/>
      </w:numPr>
    </w:pPr>
    <w:rPr>
      <w:lang w:eastAsia="ar-SA"/>
    </w:rPr>
  </w:style>
  <w:style w:type="paragraph" w:customStyle="1" w:styleId="afffff8">
    <w:name w:val="Рег. Списки без буллетов широкие"/>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2-0">
    <w:name w:val="Рег. Заголовок 2-го уровня сценариев в приложении"/>
    <w:basedOn w:val="22"/>
    <w:qFormat/>
    <w:rsid w:val="001960AB"/>
    <w:pPr>
      <w:widowControl/>
      <w:autoSpaceDE/>
      <w:autoSpaceDN/>
      <w:adjustRightInd/>
      <w:spacing w:before="360" w:after="240" w:line="276" w:lineRule="auto"/>
    </w:pPr>
    <w:rPr>
      <w:rFonts w:cs="Times New Roman"/>
      <w:kern w:val="0"/>
      <w:sz w:val="28"/>
      <w:lang w:val="x-none" w:eastAsia="x-none"/>
    </w:rPr>
  </w:style>
  <w:style w:type="paragraph" w:customStyle="1" w:styleId="1">
    <w:name w:val="Рег. Основной нумерованный 1. текст"/>
    <w:basedOn w:val="ConsPlusNormal"/>
    <w:qFormat/>
    <w:rsid w:val="001960AB"/>
    <w:pPr>
      <w:widowControl/>
      <w:numPr>
        <w:numId w:val="14"/>
      </w:numPr>
      <w:spacing w:line="276" w:lineRule="auto"/>
    </w:pPr>
    <w:rPr>
      <w:rFonts w:ascii="Times New Roman" w:eastAsia="Calibri" w:hAnsi="Times New Roman" w:cs="Times New Roman"/>
      <w:sz w:val="28"/>
      <w:szCs w:val="28"/>
      <w:lang w:eastAsia="en-US"/>
    </w:rPr>
  </w:style>
  <w:style w:type="character" w:customStyle="1" w:styleId="410">
    <w:name w:val="Знак Знак41"/>
    <w:rsid w:val="001960AB"/>
    <w:rPr>
      <w:rFonts w:ascii="Arial" w:hAnsi="Arial" w:cs="Arial"/>
      <w:sz w:val="24"/>
      <w:szCs w:val="24"/>
      <w:lang w:val="ru-RU" w:eastAsia="ru-RU" w:bidi="ar-SA"/>
    </w:rPr>
  </w:style>
  <w:style w:type="paragraph" w:customStyle="1" w:styleId="116">
    <w:name w:val="Абзац списка11"/>
    <w:basedOn w:val="a3"/>
    <w:uiPriority w:val="99"/>
    <w:qFormat/>
    <w:rsid w:val="001960AB"/>
    <w:pPr>
      <w:spacing w:line="276" w:lineRule="auto"/>
      <w:ind w:left="720"/>
      <w:jc w:val="center"/>
    </w:pPr>
    <w:rPr>
      <w:rFonts w:ascii="Calibri" w:eastAsia="Calibri" w:hAnsi="Calibri"/>
      <w:sz w:val="22"/>
      <w:szCs w:val="22"/>
      <w:lang w:eastAsia="en-US"/>
    </w:rPr>
  </w:style>
  <w:style w:type="paragraph" w:customStyle="1" w:styleId="2f4">
    <w:name w:val="Знак Знак Знак Знак Знак Знак Знак Знак Знак Знак2"/>
    <w:basedOn w:val="a3"/>
    <w:rsid w:val="001960AB"/>
    <w:pPr>
      <w:spacing w:after="160" w:line="240" w:lineRule="exact"/>
      <w:jc w:val="center"/>
    </w:pPr>
    <w:rPr>
      <w:rFonts w:ascii="Verdana" w:eastAsia="Calibri" w:hAnsi="Verdana" w:cs="Verdana"/>
      <w:sz w:val="24"/>
      <w:lang w:val="en-US" w:eastAsia="en-US"/>
    </w:rPr>
  </w:style>
  <w:style w:type="character" w:customStyle="1" w:styleId="171">
    <w:name w:val="Знак Знак171"/>
    <w:locked/>
    <w:rsid w:val="001960AB"/>
    <w:rPr>
      <w:rFonts w:cs="Times New Roman"/>
      <w:i/>
      <w:iCs/>
      <w:sz w:val="22"/>
      <w:szCs w:val="22"/>
      <w:lang w:val="ru-RU" w:eastAsia="ru-RU"/>
    </w:rPr>
  </w:style>
  <w:style w:type="character" w:customStyle="1" w:styleId="161">
    <w:name w:val="Знак Знак161"/>
    <w:locked/>
    <w:rsid w:val="001960AB"/>
    <w:rPr>
      <w:rFonts w:ascii="Arial" w:hAnsi="Arial" w:cs="Arial"/>
      <w:lang w:val="ru-RU" w:eastAsia="ru-RU"/>
    </w:rPr>
  </w:style>
  <w:style w:type="character" w:customStyle="1" w:styleId="122">
    <w:name w:val="Знак Знак122"/>
    <w:rsid w:val="001960AB"/>
    <w:rPr>
      <w:rFonts w:ascii="Arial" w:eastAsia="Times New Roman" w:hAnsi="Arial" w:cs="Times New Roman"/>
      <w:b/>
      <w:bCs/>
      <w:color w:val="000080"/>
      <w:sz w:val="20"/>
      <w:szCs w:val="20"/>
      <w:lang w:eastAsia="ru-RU"/>
    </w:rPr>
  </w:style>
  <w:style w:type="character" w:customStyle="1" w:styleId="191">
    <w:name w:val="Знак Знак191"/>
    <w:rsid w:val="001960AB"/>
    <w:rPr>
      <w:rFonts w:ascii="Arial" w:hAnsi="Arial"/>
      <w:b/>
      <w:bCs/>
      <w:sz w:val="28"/>
      <w:szCs w:val="24"/>
      <w:lang w:val="ru-RU" w:eastAsia="ru-RU" w:bidi="ar-SA"/>
    </w:rPr>
  </w:style>
  <w:style w:type="character" w:customStyle="1" w:styleId="181">
    <w:name w:val="Знак Знак181"/>
    <w:rsid w:val="001960AB"/>
    <w:rPr>
      <w:sz w:val="28"/>
      <w:szCs w:val="24"/>
      <w:lang w:val="ru-RU" w:eastAsia="ru-RU" w:bidi="ar-SA"/>
    </w:rPr>
  </w:style>
  <w:style w:type="character" w:customStyle="1" w:styleId="2310">
    <w:name w:val="Знак Знак231"/>
    <w:rsid w:val="001960AB"/>
    <w:rPr>
      <w:rFonts w:ascii="Times New Roman" w:eastAsia="Times New Roman" w:hAnsi="Times New Roman"/>
      <w:sz w:val="24"/>
    </w:rPr>
  </w:style>
  <w:style w:type="character" w:customStyle="1" w:styleId="2220">
    <w:name w:val="Знак Знак222"/>
    <w:rsid w:val="001960AB"/>
    <w:rPr>
      <w:rFonts w:ascii="Times New Roman" w:eastAsia="Times New Roman" w:hAnsi="Times New Roman"/>
      <w:sz w:val="28"/>
    </w:rPr>
  </w:style>
  <w:style w:type="character" w:customStyle="1" w:styleId="2120">
    <w:name w:val="Знак Знак212"/>
    <w:rsid w:val="001960AB"/>
    <w:rPr>
      <w:rFonts w:ascii="Arial" w:eastAsia="Times New Roman" w:hAnsi="Arial" w:cs="Arial"/>
      <w:b/>
      <w:bCs/>
      <w:sz w:val="26"/>
      <w:szCs w:val="26"/>
    </w:rPr>
  </w:style>
  <w:style w:type="character" w:customStyle="1" w:styleId="202">
    <w:name w:val="Знак Знак202"/>
    <w:rsid w:val="001960AB"/>
    <w:rPr>
      <w:rFonts w:ascii="Times New Roman" w:eastAsia="Times New Roman" w:hAnsi="Times New Roman"/>
      <w:b/>
      <w:bCs/>
      <w:sz w:val="28"/>
      <w:szCs w:val="28"/>
    </w:rPr>
  </w:style>
  <w:style w:type="paragraph" w:customStyle="1" w:styleId="2f5">
    <w:name w:val="Знак Знак Знак Знак Знак Знак Знак2"/>
    <w:basedOn w:val="a3"/>
    <w:rsid w:val="001960AB"/>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rsid w:val="001960AB"/>
  </w:style>
  <w:style w:type="character" w:customStyle="1" w:styleId="2f">
    <w:name w:val="Заг 2 РГ Знак"/>
    <w:link w:val="20"/>
    <w:rsid w:val="001960AB"/>
    <w:rPr>
      <w:rFonts w:ascii="Times New Roman" w:eastAsia="Times New Roman" w:hAnsi="Times New Roman" w:cs="Times New Roman"/>
      <w:b/>
      <w:color w:val="000000"/>
      <w:sz w:val="24"/>
      <w:szCs w:val="20"/>
      <w:lang w:val="x-none" w:eastAsia="x-none"/>
    </w:rPr>
  </w:style>
  <w:style w:type="paragraph" w:customStyle="1" w:styleId="afffff9">
    <w:basedOn w:val="a3"/>
    <w:next w:val="af5"/>
    <w:qFormat/>
    <w:rsid w:val="00341245"/>
    <w:pPr>
      <w:jc w:val="center"/>
    </w:pPr>
    <w:rPr>
      <w:rFonts w:ascii="Arial" w:eastAsia="Calibri" w:hAnsi="Arial"/>
      <w:b/>
      <w:bCs/>
      <w:sz w:val="24"/>
      <w:lang w:val="x-none" w:eastAsia="x-none"/>
    </w:rPr>
  </w:style>
  <w:style w:type="character" w:customStyle="1" w:styleId="dropdown-user-namefirst-letter">
    <w:name w:val="dropdown-user-name__first-letter"/>
    <w:rsid w:val="0034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9" Type="http://schemas.openxmlformats.org/officeDocument/2006/relationships/hyperlink" Target="consultantplus://offline/ref=91A02512410275074CF234819166793D629730056D904E57BB96800DD00FF6A8E3683C3C61E097139A0B8F66r1D" TargetMode="Externa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hyperlink" Target="consultantplus://offline/ref=11F1F328D9E87637B1AADC6F1427F6A84AC442DDF8BE8E839E42F3856CbD0EQ" TargetMode="External"/><Relationship Id="rId42" Type="http://schemas.openxmlformats.org/officeDocument/2006/relationships/hyperlink" Target="consultantplus://offline/ref=91A02512410275074CF234819166793D62973005679D4E5BB296800DD00FF6A86Er3D" TargetMode="External"/><Relationship Id="rId47" Type="http://schemas.openxmlformats.org/officeDocument/2006/relationships/header" Target="header3.xml"/><Relationship Id="rId50" Type="http://schemas.openxmlformats.org/officeDocument/2006/relationships/hyperlink" Target="mailto:contact_serpuhovgo@mosreg.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header" Target="header1.xml"/><Relationship Id="rId38" Type="http://schemas.openxmlformats.org/officeDocument/2006/relationships/hyperlink" Target="consultantplus://offline/ref=91A02512410275074CF234819166793D629730056D904E57BB96800DD00FF6A8E3683C3C61E097139A0B8F66r1D" TargetMode="External"/><Relationship Id="rId46" Type="http://schemas.openxmlformats.org/officeDocument/2006/relationships/hyperlink" Target="http://uslugi.mosreg.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D904E57BB96800DD00FF6A8E3683C3C61E097139A0B8F66r1D" TargetMode="External"/><Relationship Id="rId29" Type="http://schemas.openxmlformats.org/officeDocument/2006/relationships/hyperlink" Target="consultantplus://offline/ref=91A02512410275074CF234819166793D629730056D904E57BB96800DD00FF6A8E3683C3C61E097139A0B8F66r1D" TargetMode="External"/><Relationship Id="rId41" Type="http://schemas.openxmlformats.org/officeDocument/2006/relationships/header" Target="header2.xm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yperlink" Target="consultantplus://offline/ref=91A02512410275074CF234819166793D629730056D904E57BB96800DD00FF6A8E3683C3C61E097139A0B8F66r1D" TargetMode="External"/><Relationship Id="rId37" Type="http://schemas.openxmlformats.org/officeDocument/2006/relationships/hyperlink" Target="consultantplus://offline/ref=91A02512410275074CF234819166793D629730056D904E57BB96800DD00FF6A8E3683C3C61E097139A0B8F66r1D" TargetMode="External"/><Relationship Id="rId40" Type="http://schemas.openxmlformats.org/officeDocument/2006/relationships/hyperlink" Target="consultantplus://offline/ref=91A02512410275074CF234819166793D629730056D904E57BB96800DD00FF6A8E3683C3C61E097139A0B8F66r1D" TargetMode="External"/><Relationship Id="rId45" Type="http://schemas.openxmlformats.org/officeDocument/2006/relationships/hyperlink" Target="consultantplus://offline/ref=11F1F328D9E87637B1AADC6F1427F6A84AC442DDF8BE8E839E42F3856CbD0EQ" TargetMode="External"/><Relationship Id="rId53" Type="http://schemas.openxmlformats.org/officeDocument/2006/relationships/header" Target="header4.xm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36" Type="http://schemas.openxmlformats.org/officeDocument/2006/relationships/hyperlink" Target="consultantplus://offline/ref=91A02512410275074CF234819166793D62973005679D4E5BB296800DD00FF6A86Er3D" TargetMode="External"/><Relationship Id="rId49" Type="http://schemas.openxmlformats.org/officeDocument/2006/relationships/hyperlink" Target="mailto:adm.serp@yandex.ru" TargetMode="External"/><Relationship Id="rId57" Type="http://schemas.openxmlformats.org/officeDocument/2006/relationships/header" Target="header6.xml"/><Relationship Id="rId10" Type="http://schemas.openxmlformats.org/officeDocument/2006/relationships/hyperlink" Target="consultantplus://offline/ref=AE6CD953D114051CBB05CF8A3E1E70212440BFEE00829FCD57480B5A97FD6CF7D3B4E484E6CAE1fCL"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4" Type="http://schemas.openxmlformats.org/officeDocument/2006/relationships/hyperlink" Target="file:///C:\Users\ahatanova\Desktop\&#1055;&#1091;&#1073;&#1083;&#1080;&#1095;&#1082;&#1072;\&#1053;&#1086;&#1074;&#1072;&#1103;%20&#1087;&#1072;&#1087;&#1082;&#1072;\&#1055;&#1086;&#1088;&#1103;&#1076;&#1086;&#1082;_&#1048;&#1058;&#1054;&#1043;&#1054;&#1042;&#1067;&#1049;%20&#1079;&#1072;&#1084;&#1077;&#1095;%20&#1055;&#1088;&#1086;&#1082;%20&#1052;&#1054;.doc" TargetMode="External"/><Relationship Id="rId52" Type="http://schemas.openxmlformats.org/officeDocument/2006/relationships/hyperlink" Target="consultantplus://offline/ref=11F1F328D9E87637B1AADC6F1427F6A84AC442DDF8BE8E839E42F3856CbD0EQ"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yperlink" Target="consultantplus://offline/ref=91A02512410275074CF234819166793D629730056D904E57BB96800DD00FF6A8E3683C3C61E097139A0B8F66r1D" TargetMode="External"/><Relationship Id="rId35" Type="http://schemas.openxmlformats.org/officeDocument/2006/relationships/hyperlink" Target="consultantplus://offline/ref=91A02512410275074CF234819166793D62973005679D4E5BB296800DD00FF6A86Er3D" TargetMode="External"/><Relationship Id="rId43" Type="http://schemas.openxmlformats.org/officeDocument/2006/relationships/hyperlink" Target="consultantplus://offline/ref=AE6CD953D114051CBB05CF8A3E1E70212440BFEE00829FCD57480B5A97FD6CF7D3B4E484E6CAE1fCL" TargetMode="External"/><Relationship Id="rId48" Type="http://schemas.openxmlformats.org/officeDocument/2006/relationships/footer" Target="footer1.xm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consultantplus://offline/ref=11F1F328D9E87637B1AADC6F1427F6A84AC442D2F0BF8E839E42F3856CbD0EQ"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79</Pages>
  <Words>22964</Words>
  <Characters>130901</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filatova</dc:creator>
  <cp:lastModifiedBy>Елена П. Киреева</cp:lastModifiedBy>
  <cp:revision>19</cp:revision>
  <cp:lastPrinted>2018-06-19T12:47:00Z</cp:lastPrinted>
  <dcterms:created xsi:type="dcterms:W3CDTF">2017-09-08T06:38:00Z</dcterms:created>
  <dcterms:modified xsi:type="dcterms:W3CDTF">2018-06-21T09:42:00Z</dcterms:modified>
</cp:coreProperties>
</file>