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EF29B6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CA6EBC">
        <w:rPr>
          <w:rFonts w:ascii="Arial" w:hAnsi="Arial" w:cs="Arial"/>
          <w:sz w:val="24"/>
          <w:szCs w:val="24"/>
        </w:rPr>
        <w:t>5/52 от 05.02.2024</w:t>
      </w:r>
      <w:r w:rsidR="00C7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5B2E2B" w:rsidP="008D7CDF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Об </w:t>
      </w:r>
      <w:r w:rsidR="00392A9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утверждении Положения </w:t>
      </w:r>
      <w:r w:rsidR="000D7F09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о </w:t>
      </w:r>
      <w:r w:rsidR="0014143A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порядке предоставления в Серпуховскую городскую прокуратуру муниципальных нормативных правовых актов (и их проектов) Совета депутатов </w:t>
      </w:r>
      <w:r w:rsidR="000D7F09">
        <w:rPr>
          <w:rFonts w:ascii="Arial" w:eastAsia="Calibri" w:hAnsi="Arial" w:cs="Arial"/>
          <w:color w:val="000000"/>
          <w:sz w:val="24"/>
          <w:shd w:val="clear" w:color="auto" w:fill="FFFFFF"/>
        </w:rPr>
        <w:t>Городского</w:t>
      </w:r>
      <w:r w:rsidR="000D7F09"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 w:rsidR="000D7F09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  <w:r w:rsidR="0075611D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</w:t>
      </w:r>
    </w:p>
    <w:p w:rsidR="00276C24" w:rsidRDefault="00276C24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2A91" w:rsidRPr="000D7F09" w:rsidRDefault="003B63E4" w:rsidP="000D7F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3261E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4143A" w:rsidRPr="0014143A">
        <w:rPr>
          <w:rFonts w:ascii="Arial" w:hAnsi="Arial" w:cs="Arial"/>
          <w:sz w:val="24"/>
          <w:szCs w:val="24"/>
        </w:rPr>
        <w:t>в целях реализации положений Федерального закона от 17.07.2009 №172-ФЗ «Об антикоррупционной экспертизе нормативных правовых актов и проектов нормативных правовых актов</w:t>
      </w:r>
      <w:r w:rsidR="000D7F09" w:rsidRPr="0014143A">
        <w:rPr>
          <w:rFonts w:ascii="Arial" w:hAnsi="Arial" w:cs="Arial"/>
          <w:sz w:val="24"/>
          <w:szCs w:val="24"/>
        </w:rPr>
        <w:t>»</w:t>
      </w:r>
      <w:r w:rsidR="000D7F09">
        <w:rPr>
          <w:rFonts w:ascii="Arial" w:hAnsi="Arial" w:cs="Arial"/>
          <w:sz w:val="24"/>
          <w:szCs w:val="24"/>
        </w:rPr>
        <w:t xml:space="preserve">, </w:t>
      </w:r>
      <w:r w:rsidR="00345D90">
        <w:rPr>
          <w:rFonts w:ascii="Arial" w:hAnsi="Arial" w:cs="Arial"/>
          <w:sz w:val="24"/>
          <w:szCs w:val="24"/>
        </w:rPr>
        <w:t xml:space="preserve">Совет депутатов </w:t>
      </w:r>
      <w:r w:rsidR="00EF29B6">
        <w:rPr>
          <w:rFonts w:ascii="Arial" w:hAnsi="Arial" w:cs="Arial"/>
          <w:sz w:val="24"/>
          <w:szCs w:val="24"/>
        </w:rPr>
        <w:t>Городского</w:t>
      </w:r>
      <w:r w:rsidR="00345D90">
        <w:rPr>
          <w:rFonts w:ascii="Arial" w:hAnsi="Arial" w:cs="Arial"/>
          <w:sz w:val="24"/>
          <w:szCs w:val="24"/>
        </w:rPr>
        <w:t xml:space="preserve"> округа Серпухов Московской области </w:t>
      </w:r>
    </w:p>
    <w:p w:rsidR="00276C24" w:rsidRDefault="00276C24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276C24" w:rsidRDefault="00276C24" w:rsidP="000D7F0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3E4" w:rsidRDefault="0014143A" w:rsidP="000D7F09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B63E4" w:rsidRPr="00E326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2A9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>о порядке предоставления в Серпуховскую городскую прокуратуру муниципальных нормативных правовых актов (и их проектов) Совета депутатов Городского</w:t>
      </w:r>
      <w:r w:rsidRPr="00DE2B41"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округа Серпухов Московской области</w:t>
      </w:r>
      <w:r>
        <w:rPr>
          <w:rFonts w:ascii="Arial" w:eastAsia="Calibri" w:hAnsi="Arial" w:cs="Arial"/>
          <w:color w:val="000000"/>
          <w:sz w:val="24"/>
          <w:shd w:val="clear" w:color="auto" w:fill="FFFFFF"/>
        </w:rPr>
        <w:t xml:space="preserve"> (прилагается</w:t>
      </w:r>
      <w:r w:rsidR="00392A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B63E4" w:rsidRPr="00E326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6C24" w:rsidRDefault="0014143A" w:rsidP="0014143A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42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F66F0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CA2681">
        <w:rPr>
          <w:rFonts w:ascii="Arial" w:hAnsi="Arial" w:cs="Arial"/>
          <w:sz w:val="24"/>
          <w:szCs w:val="24"/>
        </w:rPr>
        <w:t>в средствах массовой информации.</w:t>
      </w:r>
    </w:p>
    <w:p w:rsidR="00592B3C" w:rsidRPr="001142ED" w:rsidRDefault="0014143A" w:rsidP="001142ED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1142ED">
        <w:rPr>
          <w:rFonts w:ascii="Arial" w:hAnsi="Arial" w:cs="Arial"/>
          <w:sz w:val="24"/>
          <w:szCs w:val="24"/>
        </w:rPr>
        <w:t xml:space="preserve">. </w:t>
      </w:r>
      <w:r w:rsidR="00592B3C" w:rsidRPr="009A5416">
        <w:rPr>
          <w:rFonts w:ascii="Arial" w:hAnsi="Arial" w:cs="Arial"/>
          <w:sz w:val="24"/>
          <w:szCs w:val="24"/>
        </w:rPr>
        <w:t xml:space="preserve">Контроль за выполнением данного решения возложить на постоянную депутатскую комиссию </w:t>
      </w:r>
      <w:r w:rsidR="00592B3C">
        <w:rPr>
          <w:rFonts w:ascii="Arial" w:hAnsi="Arial" w:cs="Arial"/>
          <w:sz w:val="24"/>
          <w:szCs w:val="24"/>
        </w:rPr>
        <w:t xml:space="preserve">по </w:t>
      </w:r>
      <w:r w:rsidR="00592B3C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592B3C">
        <w:rPr>
          <w:rFonts w:ascii="Arial" w:hAnsi="Arial" w:cs="Arial"/>
          <w:sz w:val="24"/>
          <w:szCs w:val="24"/>
        </w:rPr>
        <w:t>а</w:t>
      </w:r>
      <w:r w:rsidR="00592B3C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592B3C" w:rsidRPr="009A5416">
        <w:rPr>
          <w:rFonts w:ascii="Arial" w:hAnsi="Arial" w:cs="Arial"/>
          <w:sz w:val="24"/>
          <w:szCs w:val="24"/>
        </w:rPr>
        <w:t xml:space="preserve"> (</w:t>
      </w:r>
      <w:r w:rsidR="00592B3C">
        <w:rPr>
          <w:rFonts w:ascii="Arial" w:hAnsi="Arial" w:cs="Arial"/>
          <w:sz w:val="24"/>
          <w:szCs w:val="24"/>
        </w:rPr>
        <w:t xml:space="preserve">Тихонов </w:t>
      </w:r>
      <w:r w:rsidR="00592B3C" w:rsidRPr="009A5416">
        <w:rPr>
          <w:rFonts w:ascii="Arial" w:hAnsi="Arial" w:cs="Arial"/>
          <w:sz w:val="24"/>
          <w:szCs w:val="24"/>
        </w:rPr>
        <w:t>А.</w:t>
      </w:r>
      <w:r w:rsidR="00592B3C">
        <w:rPr>
          <w:rFonts w:ascii="Arial" w:hAnsi="Arial" w:cs="Arial"/>
          <w:sz w:val="24"/>
          <w:szCs w:val="24"/>
        </w:rPr>
        <w:t xml:space="preserve"> Ю.</w:t>
      </w:r>
      <w:r w:rsidR="00592B3C" w:rsidRPr="009A5416">
        <w:rPr>
          <w:rFonts w:ascii="Arial" w:hAnsi="Arial" w:cs="Arial"/>
          <w:sz w:val="24"/>
          <w:szCs w:val="24"/>
        </w:rPr>
        <w:t>).</w:t>
      </w: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8C7907" w:rsidRDefault="008C790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97F38" w:rsidRDefault="00F97F38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6C24" w:rsidRDefault="00276C24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7078A" w:rsidRPr="0027078A" w:rsidRDefault="00D914FC" w:rsidP="0027078A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lastRenderedPageBreak/>
        <w:t>Приложение №1</w:t>
      </w:r>
    </w:p>
    <w:p w:rsidR="0027078A" w:rsidRDefault="00D914FC" w:rsidP="0027078A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к решению</w:t>
      </w:r>
      <w:r w:rsidR="0027078A" w:rsidRPr="0027078A">
        <w:rPr>
          <w:rFonts w:ascii="Arial" w:eastAsia="Times New Roman" w:hAnsi="Arial" w:cs="Arial"/>
          <w:bCs/>
          <w:kern w:val="32"/>
          <w:sz w:val="24"/>
          <w:szCs w:val="24"/>
        </w:rPr>
        <w:t xml:space="preserve"> Совета депутатов</w:t>
      </w:r>
      <w:r w:rsidR="0027078A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27078A" w:rsidRPr="0027078A">
        <w:rPr>
          <w:rFonts w:ascii="Arial" w:eastAsia="Calibri" w:hAnsi="Arial" w:cs="Arial"/>
          <w:sz w:val="24"/>
          <w:szCs w:val="24"/>
        </w:rPr>
        <w:t>Городского округа Серпухов Московской области</w:t>
      </w:r>
    </w:p>
    <w:p w:rsidR="002A3B4D" w:rsidRDefault="0027078A" w:rsidP="0014143A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</w:t>
      </w:r>
      <w:r w:rsidR="00CA6EBC">
        <w:rPr>
          <w:rFonts w:ascii="Arial" w:eastAsia="Calibri" w:hAnsi="Arial" w:cs="Arial"/>
          <w:sz w:val="24"/>
          <w:szCs w:val="24"/>
        </w:rPr>
        <w:t xml:space="preserve"> 05.02.2024 </w:t>
      </w:r>
      <w:r>
        <w:rPr>
          <w:rFonts w:ascii="Arial" w:eastAsia="Calibri" w:hAnsi="Arial" w:cs="Arial"/>
          <w:sz w:val="24"/>
          <w:szCs w:val="24"/>
        </w:rPr>
        <w:t>№</w:t>
      </w:r>
      <w:r w:rsidR="00CA6EBC">
        <w:rPr>
          <w:rFonts w:ascii="Arial" w:eastAsia="Calibri" w:hAnsi="Arial" w:cs="Arial"/>
          <w:sz w:val="24"/>
          <w:szCs w:val="24"/>
        </w:rPr>
        <w:t xml:space="preserve"> 5/52</w:t>
      </w:r>
      <w:bookmarkStart w:id="0" w:name="_GoBack"/>
      <w:bookmarkEnd w:id="0"/>
    </w:p>
    <w:p w:rsidR="0014143A" w:rsidRPr="0014143A" w:rsidRDefault="0014143A" w:rsidP="0014143A">
      <w:pPr>
        <w:keepNext/>
        <w:tabs>
          <w:tab w:val="left" w:pos="5103"/>
        </w:tabs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2A3B4D" w:rsidRDefault="002A3B4D" w:rsidP="002A3B4D">
      <w:pPr>
        <w:pStyle w:val="ConsPlusNormal"/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2A3B4D" w:rsidRPr="00D914FC" w:rsidRDefault="002A3B4D" w:rsidP="002A3B4D">
      <w:pPr>
        <w:pStyle w:val="ConsPlusNormal"/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2A3B4D" w:rsidRPr="0014143A" w:rsidRDefault="0014143A" w:rsidP="002A3B4D">
      <w:pPr>
        <w:pStyle w:val="ConsPlusNormal"/>
        <w:tabs>
          <w:tab w:val="left" w:pos="5103"/>
        </w:tabs>
        <w:jc w:val="center"/>
        <w:rPr>
          <w:rFonts w:ascii="Arial" w:eastAsia="Calibri" w:hAnsi="Arial" w:cs="Arial"/>
          <w:b/>
          <w:color w:val="000000"/>
          <w:sz w:val="24"/>
          <w:shd w:val="clear" w:color="auto" w:fill="FFFFFF"/>
        </w:rPr>
      </w:pPr>
      <w:r w:rsidRPr="0014143A">
        <w:rPr>
          <w:rFonts w:ascii="Arial" w:eastAsia="Calibri" w:hAnsi="Arial" w:cs="Arial"/>
          <w:b/>
          <w:color w:val="000000"/>
          <w:sz w:val="24"/>
          <w:shd w:val="clear" w:color="auto" w:fill="FFFFFF"/>
        </w:rPr>
        <w:t>о порядке предоставления в Серпуховскую городскую прокуратуру муниципальных нормативных правовых актов (и их проектов) Совета депутатов Городского округа Серпухов Московской области</w:t>
      </w:r>
    </w:p>
    <w:p w:rsidR="00C62215" w:rsidRDefault="00C62215" w:rsidP="00C62215">
      <w:pPr>
        <w:pStyle w:val="ConsPlusNormal"/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253C8" w:rsidRPr="00E253C8" w:rsidRDefault="00E253C8" w:rsidP="00E253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253C8">
        <w:rPr>
          <w:rFonts w:ascii="Arial" w:hAnsi="Arial" w:cs="Arial"/>
          <w:sz w:val="24"/>
          <w:szCs w:val="24"/>
        </w:rPr>
        <w:t>1. Общие положения</w:t>
      </w:r>
    </w:p>
    <w:p w:rsidR="00E253C8" w:rsidRPr="0014143A" w:rsidRDefault="00E253C8" w:rsidP="00E25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143A" w:rsidRPr="0014143A" w:rsidRDefault="0014143A" w:rsidP="001414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 xml:space="preserve">1.1. Настоящее Положение определяет порядок предоставления в Серпуховскую городскую прокуратуру принятых Советом депутатов </w:t>
      </w:r>
      <w:r>
        <w:rPr>
          <w:rFonts w:ascii="Arial" w:hAnsi="Arial" w:cs="Arial"/>
          <w:sz w:val="24"/>
          <w:szCs w:val="24"/>
        </w:rPr>
        <w:t>Г</w:t>
      </w:r>
      <w:r w:rsidRPr="0014143A">
        <w:rPr>
          <w:rFonts w:ascii="Arial" w:hAnsi="Arial" w:cs="Arial"/>
          <w:sz w:val="24"/>
          <w:szCs w:val="24"/>
        </w:rPr>
        <w:t>ородского округа Серпухов правовых актов и их проектов в целях проведения антикоррупционной экспертизы в соответствии с Федеральным законом от 17.07.2009 № 172-ФЗ «Об антикоррупционной экспертизе нормативных правовых актов».</w:t>
      </w:r>
    </w:p>
    <w:p w:rsidR="0014143A" w:rsidRPr="0014143A" w:rsidRDefault="0014143A" w:rsidP="001414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 xml:space="preserve">1.2. При применении настоящего Положения учитывать, что существенными признаками, характеризующими муниципальный нормативный правовой акт, являются: издание его в установленном порядке </w:t>
      </w:r>
      <w:proofErr w:type="spellStart"/>
      <w:r w:rsidRPr="0014143A">
        <w:rPr>
          <w:rFonts w:ascii="Arial" w:hAnsi="Arial" w:cs="Arial"/>
          <w:sz w:val="24"/>
          <w:szCs w:val="24"/>
        </w:rPr>
        <w:t>управомоченным</w:t>
      </w:r>
      <w:proofErr w:type="spellEnd"/>
      <w:r w:rsidRPr="0014143A">
        <w:rPr>
          <w:rFonts w:ascii="Arial" w:hAnsi="Arial" w:cs="Arial"/>
          <w:sz w:val="24"/>
          <w:szCs w:val="24"/>
        </w:rPr>
        <w:t xml:space="preserve">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14143A" w:rsidRPr="0014143A" w:rsidRDefault="0014143A" w:rsidP="001414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143A" w:rsidRPr="0014143A" w:rsidRDefault="0014143A" w:rsidP="0014143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2. Порядок предоставления в Серпуховскую городскую</w:t>
      </w:r>
    </w:p>
    <w:p w:rsidR="0014143A" w:rsidRPr="0014143A" w:rsidRDefault="0014143A" w:rsidP="0014143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прокуратуру муниципальных нормативных правовых актов</w:t>
      </w:r>
    </w:p>
    <w:p w:rsidR="0014143A" w:rsidRPr="0014143A" w:rsidRDefault="0014143A" w:rsidP="001414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8"/>
      <w:bookmarkEnd w:id="1"/>
      <w:r w:rsidRPr="0014143A">
        <w:rPr>
          <w:rFonts w:ascii="Arial" w:hAnsi="Arial" w:cs="Arial"/>
          <w:sz w:val="24"/>
          <w:szCs w:val="24"/>
        </w:rPr>
        <w:t xml:space="preserve">2.1. Совет депутатов </w:t>
      </w:r>
      <w:r>
        <w:rPr>
          <w:rFonts w:ascii="Arial" w:hAnsi="Arial" w:cs="Arial"/>
          <w:sz w:val="24"/>
          <w:szCs w:val="24"/>
        </w:rPr>
        <w:t>Г</w:t>
      </w:r>
      <w:r w:rsidRPr="0014143A">
        <w:rPr>
          <w:rFonts w:ascii="Arial" w:hAnsi="Arial" w:cs="Arial"/>
          <w:sz w:val="24"/>
          <w:szCs w:val="24"/>
        </w:rPr>
        <w:t>ородского округа Серпухов в течение 10 рабочих дней со дня принятия нормативного правового акта направляет в Серпуховскую городскую прокуратуру нормативные правовые акты, принятые по вопросам:</w:t>
      </w: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1) прав, свобод и обязанностей человека и гражданина;</w:t>
      </w: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2)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 xml:space="preserve">2.2. Проекты указанных нормативных правовых актов и приложений к ним направляются в Серпуховскую городскую прокуратуру не позднее дня, следующего за днем рассмотрения нормативных правовых актов на заседании постоянных комиссий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14143A">
        <w:rPr>
          <w:rFonts w:ascii="Arial" w:hAnsi="Arial" w:cs="Arial"/>
          <w:sz w:val="24"/>
          <w:szCs w:val="24"/>
        </w:rPr>
        <w:t xml:space="preserve">ородского округа Серпухов, либо не позднее 5 рабочих дней до заседания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14143A">
        <w:rPr>
          <w:rFonts w:ascii="Arial" w:hAnsi="Arial" w:cs="Arial"/>
          <w:sz w:val="24"/>
          <w:szCs w:val="24"/>
        </w:rPr>
        <w:t>ородского округа Серпухов.</w:t>
      </w: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 xml:space="preserve">2.3. Обязанность по обеспечению направления в Серпуховскую городскую прокуратуру нормативных правовых актов, принятых Советом депутатов, возлагается на председателя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14143A">
        <w:rPr>
          <w:rFonts w:ascii="Arial" w:hAnsi="Arial" w:cs="Arial"/>
          <w:sz w:val="24"/>
          <w:szCs w:val="24"/>
        </w:rPr>
        <w:t xml:space="preserve">ородского округа Серпухов и аппарат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14143A">
        <w:rPr>
          <w:rFonts w:ascii="Arial" w:hAnsi="Arial" w:cs="Arial"/>
          <w:sz w:val="24"/>
          <w:szCs w:val="24"/>
        </w:rPr>
        <w:t>ородского округа Серпухов.</w:t>
      </w: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 xml:space="preserve">2.4. Председатель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14143A">
        <w:rPr>
          <w:rFonts w:ascii="Arial" w:hAnsi="Arial" w:cs="Arial"/>
          <w:sz w:val="24"/>
          <w:szCs w:val="24"/>
        </w:rPr>
        <w:t>ородского округа Серпухов осуществляет контроль за соблюдением порядка и сроков направления нормативных правовых актов в органы прокуратуры.</w:t>
      </w:r>
    </w:p>
    <w:p w:rsidR="00112207" w:rsidRDefault="00112207" w:rsidP="0014143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12207" w:rsidRDefault="00112207" w:rsidP="0014143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4143A" w:rsidRPr="0014143A" w:rsidRDefault="0014143A" w:rsidP="0014143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3. Порядок рассмотрения поступившего протеста, требования</w:t>
      </w:r>
    </w:p>
    <w:p w:rsidR="0014143A" w:rsidRPr="0014143A" w:rsidRDefault="0014143A" w:rsidP="0014143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прокурора об изменении или отмене нормативного</w:t>
      </w:r>
    </w:p>
    <w:p w:rsidR="0014143A" w:rsidRPr="0014143A" w:rsidRDefault="0014143A" w:rsidP="0014143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правового акта</w:t>
      </w:r>
    </w:p>
    <w:p w:rsidR="0014143A" w:rsidRPr="0014143A" w:rsidRDefault="0014143A" w:rsidP="001414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3.1. При поступлении из Серпуховской городской прокуратуры протеста, требования прокурора об изменении или отмене нормативного правового акта (далее - Требование) председатель Совета депутатов направляет Требование в постоянную депутатскую комиссию, в вопросах ведения которой находятся правовые вопросы (далее - Комиссия), которая рассматривает Требование и готовит свое заключение относительно предлагаемых изменений нормативного правового акта. Председатель Комиссии готовит все соответствующие документы для рассмотрения Требования на ближайшем очередном заседании Совета (включая проект нормативного правового акта о внесении изменений в указанный в Требовании нормативный правовой акт) и заблаговременно направляет извещение Серпуховскому городскому прокурору о дате, времени и месте заседания Совета депутатов, на котором будет рассматриваться протест, Требование прокурора. В случае отрицательного заключения Комиссии относительно предлагаемых изменений нормативного правового акта Совет депутатов может:</w:t>
      </w: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а) принять нормативный правовой акт о внесении изменений в указанный в Требовании нормативный правовой акт;</w:t>
      </w:r>
    </w:p>
    <w:p w:rsidR="0014143A" w:rsidRPr="0014143A" w:rsidRDefault="0014143A" w:rsidP="005A3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43A">
        <w:rPr>
          <w:rFonts w:ascii="Arial" w:hAnsi="Arial" w:cs="Arial"/>
          <w:sz w:val="24"/>
          <w:szCs w:val="24"/>
        </w:rPr>
        <w:t>б) поручить Комиссии совместно с прокуратурой доработать проект нормативного правового акта о внесении изменений в указанный в Требовании нормативный правовой акт.</w:t>
      </w:r>
    </w:p>
    <w:sectPr w:rsidR="0014143A" w:rsidRPr="0014143A" w:rsidSect="00276C24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D7F09"/>
    <w:rsid w:val="00112207"/>
    <w:rsid w:val="001142ED"/>
    <w:rsid w:val="0014143A"/>
    <w:rsid w:val="00146AB8"/>
    <w:rsid w:val="001D3DF9"/>
    <w:rsid w:val="00241993"/>
    <w:rsid w:val="002706F3"/>
    <w:rsid w:val="0027078A"/>
    <w:rsid w:val="00276C24"/>
    <w:rsid w:val="002A3B4D"/>
    <w:rsid w:val="00345D90"/>
    <w:rsid w:val="003668EB"/>
    <w:rsid w:val="003708DD"/>
    <w:rsid w:val="00390384"/>
    <w:rsid w:val="00392A91"/>
    <w:rsid w:val="003B3046"/>
    <w:rsid w:val="003B63E4"/>
    <w:rsid w:val="003E12C9"/>
    <w:rsid w:val="003E79DA"/>
    <w:rsid w:val="00414F50"/>
    <w:rsid w:val="00445E1B"/>
    <w:rsid w:val="00477704"/>
    <w:rsid w:val="004C4EDF"/>
    <w:rsid w:val="004E6D4D"/>
    <w:rsid w:val="00524EE5"/>
    <w:rsid w:val="00532BC2"/>
    <w:rsid w:val="00543CF0"/>
    <w:rsid w:val="00565544"/>
    <w:rsid w:val="00575C1F"/>
    <w:rsid w:val="00592B3C"/>
    <w:rsid w:val="005962B3"/>
    <w:rsid w:val="005A388E"/>
    <w:rsid w:val="005B2E2B"/>
    <w:rsid w:val="005B44BD"/>
    <w:rsid w:val="005D30BC"/>
    <w:rsid w:val="00607191"/>
    <w:rsid w:val="00670491"/>
    <w:rsid w:val="00685520"/>
    <w:rsid w:val="0075611D"/>
    <w:rsid w:val="0076374E"/>
    <w:rsid w:val="00780954"/>
    <w:rsid w:val="00781735"/>
    <w:rsid w:val="0078424F"/>
    <w:rsid w:val="007C7C63"/>
    <w:rsid w:val="007E15DF"/>
    <w:rsid w:val="007F2812"/>
    <w:rsid w:val="00810134"/>
    <w:rsid w:val="00862FD6"/>
    <w:rsid w:val="008A5C7D"/>
    <w:rsid w:val="008A627B"/>
    <w:rsid w:val="008C7907"/>
    <w:rsid w:val="008D7CDF"/>
    <w:rsid w:val="0097375E"/>
    <w:rsid w:val="00974A15"/>
    <w:rsid w:val="009E3F0E"/>
    <w:rsid w:val="00A26A98"/>
    <w:rsid w:val="00A50493"/>
    <w:rsid w:val="00A72143"/>
    <w:rsid w:val="00A73CEA"/>
    <w:rsid w:val="00AF6600"/>
    <w:rsid w:val="00B54B69"/>
    <w:rsid w:val="00BF66F0"/>
    <w:rsid w:val="00C12C97"/>
    <w:rsid w:val="00C62215"/>
    <w:rsid w:val="00C70545"/>
    <w:rsid w:val="00CA2681"/>
    <w:rsid w:val="00CA6EBC"/>
    <w:rsid w:val="00CC0941"/>
    <w:rsid w:val="00CC778A"/>
    <w:rsid w:val="00CD015D"/>
    <w:rsid w:val="00CD0E4E"/>
    <w:rsid w:val="00CD2371"/>
    <w:rsid w:val="00D007AC"/>
    <w:rsid w:val="00D15D16"/>
    <w:rsid w:val="00D914FC"/>
    <w:rsid w:val="00DB38D8"/>
    <w:rsid w:val="00DF16FA"/>
    <w:rsid w:val="00E253C8"/>
    <w:rsid w:val="00E4231C"/>
    <w:rsid w:val="00E605A4"/>
    <w:rsid w:val="00E627C8"/>
    <w:rsid w:val="00E773CD"/>
    <w:rsid w:val="00EF29B6"/>
    <w:rsid w:val="00F97F38"/>
    <w:rsid w:val="00FA04A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0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270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253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№1</vt:lpstr>
      <vt:lpstr>к решению Совета депутатов Городского округа Серпухов Московской области</vt:lpstr>
      <vt:lpstr>от_____________________№_____________</vt:lpstr>
      <vt:lpstr/>
      <vt:lpstr>    1. Общие положения</vt:lpstr>
      <vt:lpstr>    2. Порядок предоставления в Серпуховскую городскую</vt:lpstr>
      <vt:lpstr>    3. Порядок рассмотрения поступившего протеста, требования</vt:lpstr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76</cp:revision>
  <dcterms:created xsi:type="dcterms:W3CDTF">2023-11-08T08:23:00Z</dcterms:created>
  <dcterms:modified xsi:type="dcterms:W3CDTF">2024-02-06T07:33:00Z</dcterms:modified>
</cp:coreProperties>
</file>